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336" w:rsidRDefault="006731C7" w:rsidP="006731C7">
      <w:r>
        <w:tab/>
      </w:r>
      <w:r>
        <w:tab/>
      </w:r>
      <w:r>
        <w:tab/>
      </w:r>
      <w:r>
        <w:tab/>
      </w:r>
      <w:r>
        <w:tab/>
      </w:r>
      <w:r>
        <w:tab/>
        <w:t>PATVIRTINTA</w:t>
      </w:r>
    </w:p>
    <w:p w:rsidR="006731C7" w:rsidRDefault="006731C7" w:rsidP="006731C7">
      <w:r>
        <w:tab/>
      </w:r>
      <w:r>
        <w:tab/>
      </w:r>
      <w:r>
        <w:tab/>
      </w:r>
      <w:r>
        <w:tab/>
      </w:r>
      <w:r>
        <w:tab/>
      </w:r>
      <w:r>
        <w:tab/>
        <w:t>Šiaulių miesto savivaldybės administracijos</w:t>
      </w:r>
    </w:p>
    <w:p w:rsidR="006731C7" w:rsidRDefault="006731C7" w:rsidP="006731C7">
      <w:r>
        <w:tab/>
      </w:r>
      <w:r>
        <w:tab/>
      </w:r>
      <w:r>
        <w:tab/>
      </w:r>
      <w:r>
        <w:tab/>
      </w:r>
      <w:r>
        <w:tab/>
      </w:r>
      <w:r>
        <w:tab/>
        <w:t>direktoriaus 201</w:t>
      </w:r>
      <w:r w:rsidR="00117350">
        <w:t>9</w:t>
      </w:r>
      <w:r>
        <w:t xml:space="preserve"> m. </w:t>
      </w:r>
      <w:r w:rsidR="0085137F">
        <w:t xml:space="preserve">birželio </w:t>
      </w:r>
      <w:r w:rsidR="00B0101A">
        <w:t>18</w:t>
      </w:r>
      <w:r w:rsidR="007541B4">
        <w:t xml:space="preserve"> </w:t>
      </w:r>
      <w:r>
        <w:t>d. įsakymu Nr.</w:t>
      </w:r>
      <w:r w:rsidR="006C7543">
        <w:t xml:space="preserve"> A-</w:t>
      </w:r>
      <w:r w:rsidR="00B0101A">
        <w:t>882</w:t>
      </w:r>
      <w:bookmarkStart w:id="0" w:name="_GoBack"/>
      <w:bookmarkEnd w:id="0"/>
    </w:p>
    <w:p w:rsidR="006731C7" w:rsidRDefault="006731C7" w:rsidP="006731C7"/>
    <w:p w:rsidR="00D9058D" w:rsidRPr="00D9058D" w:rsidRDefault="00D9058D" w:rsidP="006731C7">
      <w:pPr>
        <w:rPr>
          <w:sz w:val="20"/>
        </w:rPr>
      </w:pPr>
    </w:p>
    <w:p w:rsidR="00616216" w:rsidRDefault="00616216" w:rsidP="00616216">
      <w:pPr>
        <w:pStyle w:val="Default"/>
      </w:pPr>
      <w:bookmarkStart w:id="1" w:name="_Hlk511741368"/>
    </w:p>
    <w:p w:rsidR="00CF0A15" w:rsidRDefault="00117350" w:rsidP="00616216">
      <w:pPr>
        <w:jc w:val="center"/>
        <w:rPr>
          <w:b/>
        </w:rPr>
      </w:pPr>
      <w:r w:rsidRPr="00117350">
        <w:rPr>
          <w:b/>
        </w:rPr>
        <w:t xml:space="preserve">2019 M. NEVYRIAUSYBINIŲ ORGANIZACIJŲ PROJEKTŲ </w:t>
      </w:r>
    </w:p>
    <w:p w:rsidR="00CF0A15" w:rsidRDefault="00117350" w:rsidP="00616216">
      <w:pPr>
        <w:jc w:val="center"/>
        <w:rPr>
          <w:b/>
        </w:rPr>
      </w:pPr>
      <w:r w:rsidRPr="00117350">
        <w:rPr>
          <w:b/>
        </w:rPr>
        <w:t xml:space="preserve">APLINKOSAUGINIO ŠVIETIMO VEIKLAI VYKDYTI </w:t>
      </w:r>
    </w:p>
    <w:p w:rsidR="004C418A" w:rsidRPr="00117350" w:rsidRDefault="00117350" w:rsidP="00616216">
      <w:pPr>
        <w:jc w:val="center"/>
        <w:rPr>
          <w:b/>
        </w:rPr>
      </w:pPr>
      <w:r w:rsidRPr="00117350">
        <w:rPr>
          <w:b/>
        </w:rPr>
        <w:t>DALINIO FINANSAVIMO IŠ ŠIAULIŲ MIESTO SAVIVALDYBĖS BIUDŽETO LĖŠŲ SĄRAŠ</w:t>
      </w:r>
      <w:r>
        <w:rPr>
          <w:b/>
        </w:rPr>
        <w:t>AS</w:t>
      </w:r>
    </w:p>
    <w:p w:rsidR="00117350" w:rsidRDefault="00117350" w:rsidP="00616216">
      <w:pPr>
        <w:jc w:val="center"/>
        <w:rPr>
          <w:b/>
          <w:bCs/>
          <w:color w:val="FF0000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704"/>
        <w:gridCol w:w="2977"/>
        <w:gridCol w:w="3685"/>
        <w:gridCol w:w="993"/>
        <w:gridCol w:w="1417"/>
      </w:tblGrid>
      <w:tr w:rsidR="0085137F" w:rsidRPr="00546BC9" w:rsidTr="00B820AC">
        <w:trPr>
          <w:trHeight w:val="1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7F" w:rsidRPr="001474D6" w:rsidRDefault="0085137F" w:rsidP="00526A5B">
            <w:pPr>
              <w:widowControl/>
              <w:suppressAutoHyphens w:val="0"/>
              <w:rPr>
                <w:color w:val="000000"/>
              </w:rPr>
            </w:pPr>
            <w:r w:rsidRPr="001474D6">
              <w:rPr>
                <w:color w:val="000000"/>
              </w:rPr>
              <w:t xml:space="preserve">Eil. Nr.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7F" w:rsidRPr="001474D6" w:rsidRDefault="0001695E" w:rsidP="00526A5B">
            <w:pPr>
              <w:widowControl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Organizacija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7F" w:rsidRPr="001474D6" w:rsidRDefault="0085137F" w:rsidP="00526A5B">
            <w:pPr>
              <w:widowControl/>
              <w:suppressAutoHyphens w:val="0"/>
              <w:rPr>
                <w:color w:val="000000"/>
              </w:rPr>
            </w:pPr>
            <w:r w:rsidRPr="001474D6">
              <w:rPr>
                <w:color w:val="000000"/>
              </w:rPr>
              <w:t>Projekto pavadinimas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37F" w:rsidRPr="00546BC9" w:rsidRDefault="0085137F" w:rsidP="00B820AC">
            <w:pPr>
              <w:rPr>
                <w:color w:val="000000"/>
              </w:rPr>
            </w:pPr>
            <w:r w:rsidRPr="00546BC9">
              <w:rPr>
                <w:color w:val="000000"/>
              </w:rPr>
              <w:t>S</w:t>
            </w:r>
            <w:r w:rsidRPr="001474D6">
              <w:rPr>
                <w:color w:val="000000"/>
              </w:rPr>
              <w:t>urinkti balai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7F" w:rsidRPr="001474D6" w:rsidRDefault="0085137F" w:rsidP="00B820AC">
            <w:pPr>
              <w:widowControl/>
              <w:suppressAutoHyphens w:val="0"/>
              <w:rPr>
                <w:color w:val="000000"/>
              </w:rPr>
            </w:pPr>
            <w:r w:rsidRPr="00546BC9">
              <w:rPr>
                <w:color w:val="000000"/>
              </w:rPr>
              <w:t>Siūloma skirti suma, Eur</w:t>
            </w:r>
          </w:p>
        </w:tc>
      </w:tr>
      <w:tr w:rsidR="0085137F" w:rsidRPr="00546BC9" w:rsidTr="00B820AC">
        <w:trPr>
          <w:trHeight w:val="51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7F" w:rsidRPr="001474D6" w:rsidRDefault="0085137F" w:rsidP="00526A5B">
            <w:pPr>
              <w:widowControl/>
              <w:suppressAutoHyphens w:val="0"/>
              <w:jc w:val="right"/>
              <w:rPr>
                <w:color w:val="000000"/>
              </w:rPr>
            </w:pPr>
            <w:r w:rsidRPr="001474D6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7F" w:rsidRPr="001474D6" w:rsidRDefault="00117350" w:rsidP="00526A5B">
            <w:pPr>
              <w:widowControl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Asociacija „Zoknių bendruomenė“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7F" w:rsidRPr="001474D6" w:rsidRDefault="00117350" w:rsidP="00526A5B">
            <w:pPr>
              <w:widowControl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Būk atsakingas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37F" w:rsidRPr="00546BC9" w:rsidRDefault="00117350" w:rsidP="00B820AC">
            <w:pPr>
              <w:rPr>
                <w:color w:val="000000"/>
              </w:rPr>
            </w:pPr>
            <w:r>
              <w:rPr>
                <w:color w:val="000000"/>
              </w:rPr>
              <w:t>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7F" w:rsidRPr="001474D6" w:rsidRDefault="00117350" w:rsidP="00B820AC">
            <w:pPr>
              <w:widowControl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4 760</w:t>
            </w:r>
          </w:p>
        </w:tc>
      </w:tr>
      <w:tr w:rsidR="0001695E" w:rsidRPr="00546BC9" w:rsidTr="00964447">
        <w:trPr>
          <w:trHeight w:val="5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5E" w:rsidRPr="001474D6" w:rsidRDefault="0001695E" w:rsidP="0001695E">
            <w:pPr>
              <w:widowControl/>
              <w:suppressAutoHyphens w:val="0"/>
              <w:jc w:val="right"/>
              <w:rPr>
                <w:color w:val="000000"/>
              </w:rPr>
            </w:pPr>
            <w:r w:rsidRPr="001474D6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5E" w:rsidRPr="001474D6" w:rsidRDefault="00117350" w:rsidP="0001695E">
            <w:pPr>
              <w:widowControl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Asociacija „Minties bitės“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95E" w:rsidRPr="00FC14A5" w:rsidRDefault="00117350" w:rsidP="0001695E">
            <w:pPr>
              <w:widowControl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Žaliasis miestas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5E" w:rsidRPr="00546BC9" w:rsidRDefault="00117350" w:rsidP="0001695E">
            <w:pPr>
              <w:rPr>
                <w:color w:val="000000"/>
              </w:rPr>
            </w:pPr>
            <w:r>
              <w:rPr>
                <w:color w:val="000000"/>
              </w:rPr>
              <w:t>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5E" w:rsidRPr="001474D6" w:rsidRDefault="00117350" w:rsidP="0001695E">
            <w:pPr>
              <w:widowControl/>
              <w:suppressAutoHyphens w:val="0"/>
            </w:pPr>
            <w:r>
              <w:t>3 030</w:t>
            </w:r>
          </w:p>
        </w:tc>
      </w:tr>
      <w:tr w:rsidR="0001695E" w:rsidRPr="00546BC9" w:rsidTr="00B820AC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5E" w:rsidRPr="001474D6" w:rsidRDefault="0001695E" w:rsidP="0001695E">
            <w:pPr>
              <w:widowControl/>
              <w:suppressAutoHyphens w:val="0"/>
              <w:jc w:val="right"/>
              <w:rPr>
                <w:color w:val="000000"/>
              </w:rPr>
            </w:pPr>
            <w:r w:rsidRPr="001474D6"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5E" w:rsidRPr="001474D6" w:rsidRDefault="00117350" w:rsidP="0001695E">
            <w:pPr>
              <w:widowControl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Šiaulių kino meno klubas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5E" w:rsidRPr="001474D6" w:rsidRDefault="00117350" w:rsidP="0001695E">
            <w:pPr>
              <w:widowControl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Žalias kinas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5E" w:rsidRPr="00546BC9" w:rsidRDefault="00117350" w:rsidP="0001695E">
            <w:pPr>
              <w:rPr>
                <w:color w:val="000000"/>
              </w:rPr>
            </w:pPr>
            <w:r>
              <w:rPr>
                <w:color w:val="000000"/>
              </w:rPr>
              <w:t>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5E" w:rsidRPr="001474D6" w:rsidRDefault="00117350" w:rsidP="0001695E">
            <w:pPr>
              <w:widowControl/>
              <w:suppressAutoHyphens w:val="0"/>
            </w:pPr>
            <w:r>
              <w:t>2 000</w:t>
            </w:r>
          </w:p>
        </w:tc>
      </w:tr>
      <w:tr w:rsidR="0001695E" w:rsidRPr="00546BC9" w:rsidTr="00B820AC">
        <w:trPr>
          <w:trHeight w:val="54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5E" w:rsidRPr="001474D6" w:rsidRDefault="0001695E" w:rsidP="0001695E">
            <w:pPr>
              <w:widowControl/>
              <w:suppressAutoHyphens w:val="0"/>
              <w:jc w:val="right"/>
              <w:rPr>
                <w:color w:val="000000"/>
              </w:rPr>
            </w:pPr>
            <w:r w:rsidRPr="001474D6">
              <w:rPr>
                <w:color w:val="00000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5E" w:rsidRPr="001474D6" w:rsidRDefault="00117350" w:rsidP="0001695E">
            <w:pPr>
              <w:widowControl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Šiaulių universiteto Botanikos sodo draugų klubas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5E" w:rsidRPr="001474D6" w:rsidRDefault="00CF0A15" w:rsidP="0001695E">
            <w:pPr>
              <w:widowControl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Žolininko paslaptys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95E" w:rsidRPr="00546BC9" w:rsidRDefault="0001695E" w:rsidP="0001695E">
            <w:pPr>
              <w:rPr>
                <w:color w:val="000000"/>
              </w:rPr>
            </w:pPr>
            <w:r w:rsidRPr="00FC14A5">
              <w:rPr>
                <w:color w:val="000000"/>
              </w:rPr>
              <w:t>6</w:t>
            </w:r>
            <w:r w:rsidR="00CF0A15">
              <w:rPr>
                <w:color w:val="000000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5E" w:rsidRPr="001474D6" w:rsidRDefault="00CF0A15" w:rsidP="0001695E">
            <w:pPr>
              <w:widowControl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1695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="0001695E" w:rsidRPr="00FC14A5">
              <w:rPr>
                <w:color w:val="000000"/>
              </w:rPr>
              <w:t>00</w:t>
            </w:r>
          </w:p>
        </w:tc>
      </w:tr>
      <w:tr w:rsidR="0001695E" w:rsidRPr="00546BC9" w:rsidTr="00B820AC">
        <w:trPr>
          <w:trHeight w:val="70"/>
        </w:trPr>
        <w:tc>
          <w:tcPr>
            <w:tcW w:w="7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5E" w:rsidRPr="001474D6" w:rsidRDefault="0001695E" w:rsidP="0001695E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95E" w:rsidRPr="0085137F" w:rsidRDefault="0001695E" w:rsidP="0001695E">
            <w:pPr>
              <w:rPr>
                <w:b/>
                <w:color w:val="000000"/>
              </w:rPr>
            </w:pPr>
            <w:r w:rsidRPr="0085137F">
              <w:rPr>
                <w:b/>
                <w:color w:val="000000"/>
              </w:rPr>
              <w:t>Iš viso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5E" w:rsidRPr="0085137F" w:rsidRDefault="00CF0A15" w:rsidP="0001695E">
            <w:pPr>
              <w:widowControl/>
              <w:suppressAutoHyphens w:val="0"/>
              <w:rPr>
                <w:b/>
              </w:rPr>
            </w:pPr>
            <w:r>
              <w:rPr>
                <w:b/>
              </w:rPr>
              <w:t>12 990</w:t>
            </w:r>
          </w:p>
        </w:tc>
      </w:tr>
    </w:tbl>
    <w:p w:rsidR="0085137F" w:rsidRDefault="00811EB0">
      <w:pPr>
        <w:jc w:val="both"/>
      </w:pPr>
      <w:r>
        <w:tab/>
      </w:r>
      <w:r>
        <w:tab/>
      </w:r>
      <w:r>
        <w:tab/>
      </w:r>
    </w:p>
    <w:p w:rsidR="00D62F09" w:rsidRDefault="00811EB0" w:rsidP="0085137F">
      <w:pPr>
        <w:jc w:val="center"/>
      </w:pPr>
      <w:r>
        <w:t>___________________________________________</w:t>
      </w:r>
      <w:bookmarkEnd w:id="1"/>
    </w:p>
    <w:sectPr w:rsidR="00D62F09" w:rsidSect="0085137F">
      <w:headerReference w:type="default" r:id="rId8"/>
      <w:footerReference w:type="default" r:id="rId9"/>
      <w:pgSz w:w="12240" w:h="15840"/>
      <w:pgMar w:top="1134" w:right="550" w:bottom="1134" w:left="1689" w:header="1100" w:footer="72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8A9" w:rsidRDefault="006858A9">
      <w:r>
        <w:separator/>
      </w:r>
    </w:p>
  </w:endnote>
  <w:endnote w:type="continuationSeparator" w:id="0">
    <w:p w:rsidR="006858A9" w:rsidRDefault="0068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DBC" w:rsidRDefault="00DA7DBC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811EB0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8A9" w:rsidRDefault="006858A9">
      <w:r>
        <w:separator/>
      </w:r>
    </w:p>
  </w:footnote>
  <w:footnote w:type="continuationSeparator" w:id="0">
    <w:p w:rsidR="006858A9" w:rsidRDefault="00685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DBC" w:rsidRDefault="00DA7DBC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Paantrat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39B"/>
    <w:rsid w:val="0001695E"/>
    <w:rsid w:val="00067620"/>
    <w:rsid w:val="000A53E5"/>
    <w:rsid w:val="000C016B"/>
    <w:rsid w:val="00117350"/>
    <w:rsid w:val="00154801"/>
    <w:rsid w:val="001A0BBD"/>
    <w:rsid w:val="001A5233"/>
    <w:rsid w:val="001A545C"/>
    <w:rsid w:val="001A70E0"/>
    <w:rsid w:val="002970AF"/>
    <w:rsid w:val="002A2831"/>
    <w:rsid w:val="002D48CF"/>
    <w:rsid w:val="0034497C"/>
    <w:rsid w:val="003720B7"/>
    <w:rsid w:val="00440EA5"/>
    <w:rsid w:val="0045704D"/>
    <w:rsid w:val="004B0AE3"/>
    <w:rsid w:val="004C418A"/>
    <w:rsid w:val="004E3140"/>
    <w:rsid w:val="005B7071"/>
    <w:rsid w:val="00616216"/>
    <w:rsid w:val="006360ED"/>
    <w:rsid w:val="00647EF2"/>
    <w:rsid w:val="00652865"/>
    <w:rsid w:val="006731C7"/>
    <w:rsid w:val="006858A9"/>
    <w:rsid w:val="006C7543"/>
    <w:rsid w:val="007050B1"/>
    <w:rsid w:val="007541B4"/>
    <w:rsid w:val="0076339B"/>
    <w:rsid w:val="00774FE3"/>
    <w:rsid w:val="00781336"/>
    <w:rsid w:val="00787C5F"/>
    <w:rsid w:val="007F7556"/>
    <w:rsid w:val="00811EB0"/>
    <w:rsid w:val="0085137F"/>
    <w:rsid w:val="0088010A"/>
    <w:rsid w:val="008A669D"/>
    <w:rsid w:val="00902F8E"/>
    <w:rsid w:val="00990F13"/>
    <w:rsid w:val="009B538D"/>
    <w:rsid w:val="009D77E7"/>
    <w:rsid w:val="009F1C2F"/>
    <w:rsid w:val="009F562E"/>
    <w:rsid w:val="00AC1353"/>
    <w:rsid w:val="00B0101A"/>
    <w:rsid w:val="00B37D95"/>
    <w:rsid w:val="00B820AC"/>
    <w:rsid w:val="00BA534D"/>
    <w:rsid w:val="00BB2171"/>
    <w:rsid w:val="00BD46F6"/>
    <w:rsid w:val="00BF1248"/>
    <w:rsid w:val="00C156FB"/>
    <w:rsid w:val="00C201A5"/>
    <w:rsid w:val="00C23D68"/>
    <w:rsid w:val="00C602D0"/>
    <w:rsid w:val="00C75ED0"/>
    <w:rsid w:val="00CF0A15"/>
    <w:rsid w:val="00CF4108"/>
    <w:rsid w:val="00D61FE0"/>
    <w:rsid w:val="00D62F09"/>
    <w:rsid w:val="00D9058D"/>
    <w:rsid w:val="00DA7DBC"/>
    <w:rsid w:val="00DB7335"/>
    <w:rsid w:val="00DE2839"/>
    <w:rsid w:val="00E45F60"/>
    <w:rsid w:val="00E519F2"/>
    <w:rsid w:val="00E77BF6"/>
    <w:rsid w:val="00E8459A"/>
    <w:rsid w:val="00E95A10"/>
    <w:rsid w:val="00ED5A81"/>
    <w:rsid w:val="00EF20FB"/>
    <w:rsid w:val="00F77016"/>
    <w:rsid w:val="00FA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9FC907"/>
  <w15:chartTrackingRefBased/>
  <w15:docId w15:val="{F4946B0C-14AE-48A2-A56D-2C457148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widowControl w:val="0"/>
      <w:suppressAutoHyphens/>
    </w:pPr>
    <w:rPr>
      <w:sz w:val="24"/>
      <w:szCs w:val="24"/>
    </w:rPr>
  </w:style>
  <w:style w:type="paragraph" w:styleId="Antrat1">
    <w:name w:val="heading 1"/>
    <w:basedOn w:val="Antrat10"/>
    <w:next w:val="Pagrindinistekstas"/>
    <w:qFormat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RTFNum21">
    <w:name w:val="RTF_Num 2 1"/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customStyle="1" w:styleId="RTFNum22">
    <w:name w:val="RTF_Num 2 2"/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customStyle="1" w:styleId="RTFNum23">
    <w:name w:val="RTF_Num 2 3"/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customStyle="1" w:styleId="RTFNum24">
    <w:name w:val="RTF_Num 2 4"/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customStyle="1" w:styleId="RTFNum25">
    <w:name w:val="RTF_Num 2 5"/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customStyle="1" w:styleId="RTFNum26">
    <w:name w:val="RTF_Num 2 6"/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customStyle="1" w:styleId="RTFNum27">
    <w:name w:val="RTF_Num 2 7"/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customStyle="1" w:styleId="RTFNum28">
    <w:name w:val="RTF_Num 2 8"/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customStyle="1" w:styleId="RTFNum29">
    <w:name w:val="RTF_Num 2 9"/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customStyle="1" w:styleId="WW-RTFNum21">
    <w:name w:val="WW-RTF_Num 2 1"/>
  </w:style>
  <w:style w:type="character" w:customStyle="1" w:styleId="WW-RTFNum22">
    <w:name w:val="WW-RTF_Num 2 2"/>
  </w:style>
  <w:style w:type="character" w:customStyle="1" w:styleId="WW-RTFNum23">
    <w:name w:val="WW-RTF_Num 2 3"/>
  </w:style>
  <w:style w:type="character" w:customStyle="1" w:styleId="WW-RTFNum24">
    <w:name w:val="WW-RTF_Num 2 4"/>
  </w:style>
  <w:style w:type="character" w:customStyle="1" w:styleId="WW-RTFNum25">
    <w:name w:val="WW-RTF_Num 2 5"/>
  </w:style>
  <w:style w:type="character" w:customStyle="1" w:styleId="WW-RTFNum26">
    <w:name w:val="WW-RTF_Num 2 6"/>
  </w:style>
  <w:style w:type="character" w:customStyle="1" w:styleId="WW-RTFNum27">
    <w:name w:val="WW-RTF_Num 2 7"/>
  </w:style>
  <w:style w:type="character" w:customStyle="1" w:styleId="WW-RTFNum28">
    <w:name w:val="WW-RTF_Num 2 8"/>
  </w:style>
  <w:style w:type="character" w:customStyle="1" w:styleId="WW-RTFNum29">
    <w:name w:val="WW-RTF_Num 2 9"/>
  </w:style>
  <w:style w:type="character" w:customStyle="1" w:styleId="WW-RTFNum211">
    <w:name w:val="WW-RTF_Num 2 11"/>
  </w:style>
  <w:style w:type="character" w:customStyle="1" w:styleId="WW-RTFNum221">
    <w:name w:val="WW-RTF_Num 2 21"/>
  </w:style>
  <w:style w:type="character" w:customStyle="1" w:styleId="WW-RTFNum231">
    <w:name w:val="WW-RTF_Num 2 31"/>
  </w:style>
  <w:style w:type="character" w:customStyle="1" w:styleId="WW-RTFNum241">
    <w:name w:val="WW-RTF_Num 2 41"/>
  </w:style>
  <w:style w:type="character" w:customStyle="1" w:styleId="WW-RTFNum251">
    <w:name w:val="WW-RTF_Num 2 51"/>
  </w:style>
  <w:style w:type="character" w:customStyle="1" w:styleId="WW-RTFNum261">
    <w:name w:val="WW-RTF_Num 2 61"/>
  </w:style>
  <w:style w:type="character" w:customStyle="1" w:styleId="WW-RTFNum271">
    <w:name w:val="WW-RTF_Num 2 71"/>
  </w:style>
  <w:style w:type="character" w:customStyle="1" w:styleId="WW-RTFNum281">
    <w:name w:val="WW-RTF_Num 2 81"/>
  </w:style>
  <w:style w:type="character" w:customStyle="1" w:styleId="WW-RTFNum291">
    <w:name w:val="WW-RTF_Num 2 91"/>
  </w:style>
  <w:style w:type="character" w:customStyle="1" w:styleId="WW-RTFNum2112">
    <w:name w:val="WW-RTF_Num 2 112"/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customStyle="1" w:styleId="WW-RTFNum2212">
    <w:name w:val="WW-RTF_Num 2 212"/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customStyle="1" w:styleId="WW-RTFNum2312">
    <w:name w:val="WW-RTF_Num 2 312"/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customStyle="1" w:styleId="WW-RTFNum2412">
    <w:name w:val="WW-RTF_Num 2 412"/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customStyle="1" w:styleId="WW-RTFNum2512">
    <w:name w:val="WW-RTF_Num 2 512"/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customStyle="1" w:styleId="WW-RTFNum2612">
    <w:name w:val="WW-RTF_Num 2 612"/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customStyle="1" w:styleId="WW-RTFNum2712">
    <w:name w:val="WW-RTF_Num 2 712"/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customStyle="1" w:styleId="WW-RTFNum2812">
    <w:name w:val="WW-RTF_Num 2 812"/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customStyle="1" w:styleId="WW-RTFNum2912">
    <w:name w:val="WW-RTF_Num 2 912"/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customStyle="1" w:styleId="RTFNum31">
    <w:name w:val="RTF_Num 3 1"/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customStyle="1" w:styleId="RTFNum32">
    <w:name w:val="RTF_Num 3 2"/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customStyle="1" w:styleId="RTFNum33">
    <w:name w:val="RTF_Num 3 3"/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customStyle="1" w:styleId="RTFNum34">
    <w:name w:val="RTF_Num 3 4"/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customStyle="1" w:styleId="RTFNum35">
    <w:name w:val="RTF_Num 3 5"/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customStyle="1" w:styleId="RTFNum36">
    <w:name w:val="RTF_Num 3 6"/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customStyle="1" w:styleId="RTFNum37">
    <w:name w:val="RTF_Num 3 7"/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customStyle="1" w:styleId="RTFNum38">
    <w:name w:val="RTF_Num 3 8"/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customStyle="1" w:styleId="RTFNum39">
    <w:name w:val="RTF_Num 3 9"/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customStyle="1" w:styleId="RTFNum41">
    <w:name w:val="RTF_Num 4 1"/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customStyle="1" w:styleId="RTFNum42">
    <w:name w:val="RTF_Num 4 2"/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customStyle="1" w:styleId="RTFNum43">
    <w:name w:val="RTF_Num 4 3"/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customStyle="1" w:styleId="RTFNum44">
    <w:name w:val="RTF_Num 4 4"/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customStyle="1" w:styleId="RTFNum45">
    <w:name w:val="RTF_Num 4 5"/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customStyle="1" w:styleId="RTFNum46">
    <w:name w:val="RTF_Num 4 6"/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customStyle="1" w:styleId="RTFNum47">
    <w:name w:val="RTF_Num 4 7"/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customStyle="1" w:styleId="RTFNum48">
    <w:name w:val="RTF_Num 4 8"/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customStyle="1" w:styleId="RTFNum49">
    <w:name w:val="RTF_Num 4 9"/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customStyle="1" w:styleId="Numatytasispastraiposriftas1">
    <w:name w:val="Numatytasis pastraipos šriftas1"/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customStyle="1" w:styleId="Puslapionumeris1">
    <w:name w:val="Puslapio numeris1"/>
    <w:basedOn w:val="Numatytasispastraiposriftas1"/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customStyle="1" w:styleId="Numeravimosimboliai">
    <w:name w:val="Numeravimo simboliai"/>
  </w:style>
  <w:style w:type="character" w:styleId="Hipersaitas">
    <w:name w:val="Hyperlink"/>
    <w:rPr>
      <w:color w:val="000080"/>
      <w:u w:val="single"/>
    </w:rPr>
  </w:style>
  <w:style w:type="character" w:customStyle="1" w:styleId="enkleliai">
    <w:name w:val="Ženkleliai"/>
    <w:rPr>
      <w:rFonts w:ascii="OpenSymbol" w:eastAsia="OpenSymbol" w:hAnsi="OpenSymbol" w:cs="OpenSymbol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Antrat2">
    <w:name w:val="Antraštė2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</w:style>
  <w:style w:type="paragraph" w:customStyle="1" w:styleId="Antrat3">
    <w:name w:val="Antraštė3"/>
    <w:basedOn w:val="prastasis"/>
    <w:pPr>
      <w:spacing w:before="120" w:after="120"/>
    </w:pPr>
    <w:rPr>
      <w:i/>
      <w:iCs/>
    </w:rPr>
  </w:style>
  <w:style w:type="paragraph" w:customStyle="1" w:styleId="Debesliotekstas1">
    <w:name w:val="Debesėlio tekstas1"/>
    <w:basedOn w:val="prastasis"/>
    <w:rPr>
      <w:rFonts w:ascii="Tahoma" w:eastAsia="Tahoma" w:hAnsi="Tahoma" w:cs="Tahoma"/>
      <w:sz w:val="16"/>
      <w:szCs w:val="16"/>
    </w:rPr>
  </w:style>
  <w:style w:type="paragraph" w:customStyle="1" w:styleId="Antrats1">
    <w:name w:val="Antraštės1"/>
    <w:basedOn w:val="prastasis"/>
    <w:pPr>
      <w:tabs>
        <w:tab w:val="center" w:pos="4320"/>
        <w:tab w:val="right" w:pos="8640"/>
      </w:tabs>
    </w:pPr>
  </w:style>
  <w:style w:type="paragraph" w:customStyle="1" w:styleId="Porat1">
    <w:name w:val="Poraštė1"/>
    <w:basedOn w:val="prastasis"/>
    <w:pPr>
      <w:tabs>
        <w:tab w:val="center" w:pos="4320"/>
        <w:tab w:val="right" w:pos="8640"/>
      </w:tabs>
    </w:pPr>
  </w:style>
  <w:style w:type="paragraph" w:customStyle="1" w:styleId="Lentelsturinys">
    <w:name w:val="Lentelës turinys"/>
    <w:basedOn w:val="prastasis"/>
    <w:pPr>
      <w:spacing w:after="120"/>
    </w:pPr>
    <w:rPr>
      <w:color w:val="000000"/>
    </w:rPr>
  </w:style>
  <w:style w:type="paragraph" w:customStyle="1" w:styleId="Lentelsantrat">
    <w:name w:val="Lentelës antraðtë"/>
    <w:basedOn w:val="Lentelsturinys"/>
    <w:pPr>
      <w:jc w:val="center"/>
    </w:pPr>
    <w:rPr>
      <w:b/>
      <w:bCs/>
      <w:i/>
      <w:iCs/>
    </w:rPr>
  </w:style>
  <w:style w:type="paragraph" w:styleId="Pavadinimas">
    <w:name w:val="Title"/>
    <w:basedOn w:val="prastasis"/>
    <w:next w:val="Paantrat"/>
    <w:qFormat/>
    <w:pPr>
      <w:keepNext/>
      <w:spacing w:before="240" w:after="120"/>
    </w:pPr>
    <w:rPr>
      <w:rFonts w:ascii="Arial" w:eastAsia="Arial" w:hAnsi="Arial" w:cs="Arial"/>
      <w:color w:val="000000"/>
      <w:sz w:val="28"/>
      <w:szCs w:val="28"/>
    </w:rPr>
  </w:style>
  <w:style w:type="paragraph" w:styleId="Paantrat">
    <w:name w:val="Subtitle"/>
    <w:basedOn w:val="prastasis"/>
    <w:next w:val="Pagrindinistekstas"/>
    <w:qFormat/>
    <w:pPr>
      <w:numPr>
        <w:ilvl w:val="1"/>
        <w:numId w:val="1"/>
      </w:numPr>
      <w:spacing w:after="60"/>
      <w:jc w:val="center"/>
      <w:outlineLvl w:val="1"/>
    </w:pPr>
    <w:rPr>
      <w:rFonts w:ascii="Arial" w:eastAsia="Arial" w:hAnsi="Arial" w:cs="Arial"/>
    </w:rPr>
  </w:style>
  <w:style w:type="paragraph" w:customStyle="1" w:styleId="Antrat11">
    <w:name w:val="Antraðtë1"/>
    <w:basedOn w:val="prastasis"/>
    <w:next w:val="prastasis"/>
    <w:pPr>
      <w:keepNext/>
      <w:spacing w:before="240" w:after="120"/>
    </w:pPr>
    <w:rPr>
      <w:rFonts w:ascii="Arial" w:eastAsia="Arial" w:hAnsi="Arial" w:cs="Arial"/>
      <w:color w:val="000000"/>
      <w:sz w:val="28"/>
      <w:szCs w:val="28"/>
    </w:rPr>
  </w:style>
  <w:style w:type="paragraph" w:customStyle="1" w:styleId="WW-header">
    <w:name w:val="WW-header"/>
    <w:basedOn w:val="prastasis"/>
    <w:pPr>
      <w:tabs>
        <w:tab w:val="center" w:pos="4860"/>
        <w:tab w:val="right" w:pos="9720"/>
      </w:tabs>
    </w:pPr>
  </w:style>
  <w:style w:type="paragraph" w:customStyle="1" w:styleId="TableContents">
    <w:name w:val="Table Contents"/>
    <w:basedOn w:val="prastasis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ntrats">
    <w:name w:val="header"/>
    <w:basedOn w:val="prastasis"/>
    <w:pPr>
      <w:suppressLineNumbers/>
      <w:tabs>
        <w:tab w:val="center" w:pos="4320"/>
        <w:tab w:val="right" w:pos="8640"/>
      </w:tabs>
    </w:pPr>
  </w:style>
  <w:style w:type="paragraph" w:customStyle="1" w:styleId="Lentelsturinys0">
    <w:name w:val="Lentelės turinys"/>
    <w:basedOn w:val="prastasis"/>
    <w:pPr>
      <w:suppressLineNumbers/>
      <w:spacing w:after="120"/>
    </w:pPr>
  </w:style>
  <w:style w:type="paragraph" w:customStyle="1" w:styleId="Lentelsantrat0">
    <w:name w:val="Lentelės antraštė"/>
    <w:basedOn w:val="Lentelsturinys0"/>
    <w:pPr>
      <w:jc w:val="center"/>
    </w:pPr>
    <w:rPr>
      <w:b/>
      <w:bCs/>
      <w:i/>
      <w:iCs/>
    </w:rPr>
  </w:style>
  <w:style w:type="paragraph" w:customStyle="1" w:styleId="Tekstas">
    <w:name w:val="Tekstas"/>
    <w:basedOn w:val="prastasis"/>
    <w:pPr>
      <w:jc w:val="center"/>
    </w:pPr>
    <w:rPr>
      <w:b/>
      <w:bCs/>
      <w:color w:val="000000"/>
    </w:rPr>
  </w:style>
  <w:style w:type="paragraph" w:styleId="Porat">
    <w:name w:val="foot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prastasiniatinklio1">
    <w:name w:val="Įprastas (žiniatinklio)1"/>
    <w:basedOn w:val="prastasis"/>
    <w:rsid w:val="0076339B"/>
    <w:pPr>
      <w:spacing w:before="280" w:after="119"/>
    </w:pPr>
    <w:rPr>
      <w:rFonts w:ascii="Arial Unicode MS" w:eastAsia="Lucida Sans Unicode" w:hAnsi="Arial Unicode MS" w:cs="Tahoma"/>
      <w:kern w:val="1"/>
      <w:lang w:eastAsia="hi-I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5286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652865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6731C7"/>
    <w:pPr>
      <w:widowControl w:val="0"/>
      <w:suppressAutoHyphens/>
    </w:pPr>
    <w:rPr>
      <w:sz w:val="24"/>
      <w:szCs w:val="24"/>
    </w:rPr>
  </w:style>
  <w:style w:type="paragraph" w:customStyle="1" w:styleId="Default">
    <w:name w:val="Default"/>
    <w:rsid w:val="00E77B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FB41F-294B-4481-B4FB-E7A8C0FB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 Vilutienė</dc:creator>
  <cp:lastModifiedBy>Toma Vilutienė</cp:lastModifiedBy>
  <cp:revision>2</cp:revision>
  <cp:lastPrinted>2016-03-30T12:15:00Z</cp:lastPrinted>
  <dcterms:created xsi:type="dcterms:W3CDTF">2019-06-19T11:49:00Z</dcterms:created>
  <dcterms:modified xsi:type="dcterms:W3CDTF">2019-06-19T11:49:00Z</dcterms:modified>
</cp:coreProperties>
</file>