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CB06" w14:textId="77777777" w:rsidR="00AA2C2F" w:rsidRPr="008F5136" w:rsidRDefault="008F5136">
      <w:pPr>
        <w:tabs>
          <w:tab w:val="left" w:pos="14656"/>
        </w:tabs>
        <w:jc w:val="center"/>
        <w:rPr>
          <w:b/>
          <w:sz w:val="20"/>
          <w:lang w:eastAsia="lt-LT"/>
        </w:rPr>
      </w:pPr>
      <w:r w:rsidRPr="008F5136">
        <w:rPr>
          <w:b/>
          <w:szCs w:val="24"/>
          <w:lang w:eastAsia="lt-LT"/>
        </w:rPr>
        <w:t>ŠIAULIŲ LOPŠELIO-DARŽELIO „ŽIBUTĖ“</w:t>
      </w:r>
    </w:p>
    <w:p w14:paraId="7A335189" w14:textId="77777777" w:rsidR="00AA2C2F" w:rsidRDefault="008F5136">
      <w:pPr>
        <w:jc w:val="center"/>
        <w:rPr>
          <w:b/>
          <w:szCs w:val="24"/>
          <w:lang w:eastAsia="lt-LT"/>
        </w:rPr>
      </w:pPr>
      <w:r w:rsidRPr="00481A31">
        <w:rPr>
          <w:b/>
          <w:szCs w:val="24"/>
          <w:lang w:eastAsia="lt-LT"/>
        </w:rPr>
        <w:t>DIREKTORĖS</w:t>
      </w:r>
      <w:r w:rsidRPr="008F5136">
        <w:rPr>
          <w:b/>
          <w:szCs w:val="24"/>
          <w:lang w:eastAsia="lt-LT"/>
        </w:rPr>
        <w:t xml:space="preserve"> AUDRONĖS KARULAITIENĖS</w:t>
      </w:r>
    </w:p>
    <w:p w14:paraId="1DCBE2FE" w14:textId="77777777" w:rsidR="008F5136" w:rsidRPr="008F5136" w:rsidRDefault="008F5136">
      <w:pPr>
        <w:jc w:val="center"/>
        <w:rPr>
          <w:b/>
          <w:sz w:val="20"/>
          <w:lang w:eastAsia="lt-LT"/>
        </w:rPr>
      </w:pPr>
    </w:p>
    <w:p w14:paraId="31CFE53E" w14:textId="77777777" w:rsidR="00AA2C2F" w:rsidRDefault="008F5136">
      <w:pPr>
        <w:jc w:val="center"/>
        <w:rPr>
          <w:b/>
          <w:szCs w:val="24"/>
          <w:lang w:eastAsia="lt-LT"/>
        </w:rPr>
      </w:pPr>
      <w:r>
        <w:rPr>
          <w:b/>
          <w:szCs w:val="24"/>
          <w:lang w:eastAsia="lt-LT"/>
        </w:rPr>
        <w:t xml:space="preserve">2020 </w:t>
      </w:r>
      <w:r w:rsidR="000C1058">
        <w:rPr>
          <w:b/>
          <w:szCs w:val="24"/>
          <w:lang w:eastAsia="lt-LT"/>
        </w:rPr>
        <w:t>METŲ VEIKLOS ATASKAITA</w:t>
      </w:r>
    </w:p>
    <w:p w14:paraId="0F9A537E" w14:textId="77777777" w:rsidR="00AA2C2F" w:rsidRDefault="00AA2C2F">
      <w:pPr>
        <w:jc w:val="center"/>
        <w:rPr>
          <w:szCs w:val="24"/>
          <w:lang w:eastAsia="lt-LT"/>
        </w:rPr>
      </w:pPr>
    </w:p>
    <w:p w14:paraId="2E81C5B1" w14:textId="77777777" w:rsidR="00AA2C2F" w:rsidRDefault="008F5136">
      <w:pPr>
        <w:jc w:val="center"/>
        <w:rPr>
          <w:szCs w:val="24"/>
          <w:lang w:eastAsia="lt-LT"/>
        </w:rPr>
      </w:pPr>
      <w:r>
        <w:rPr>
          <w:szCs w:val="24"/>
          <w:lang w:eastAsia="lt-LT"/>
        </w:rPr>
        <w:t>2021-01-20</w:t>
      </w:r>
      <w:r w:rsidR="000C1058">
        <w:rPr>
          <w:szCs w:val="24"/>
          <w:lang w:eastAsia="lt-LT"/>
        </w:rPr>
        <w:t xml:space="preserve"> Nr. </w:t>
      </w:r>
      <w:r>
        <w:rPr>
          <w:szCs w:val="24"/>
          <w:lang w:eastAsia="lt-LT"/>
        </w:rPr>
        <w:t>S-</w:t>
      </w:r>
      <w:r w:rsidR="00E9166E">
        <w:rPr>
          <w:szCs w:val="24"/>
          <w:lang w:eastAsia="lt-LT"/>
        </w:rPr>
        <w:t>10 (1.8.)</w:t>
      </w:r>
      <w:r w:rsidR="000C1058">
        <w:rPr>
          <w:szCs w:val="24"/>
          <w:lang w:eastAsia="lt-LT"/>
        </w:rPr>
        <w:t xml:space="preserve"> </w:t>
      </w:r>
    </w:p>
    <w:p w14:paraId="4389E4A0" w14:textId="77777777" w:rsidR="00AA2C2F" w:rsidRDefault="008F5136">
      <w:pPr>
        <w:tabs>
          <w:tab w:val="left" w:pos="3828"/>
        </w:tabs>
        <w:jc w:val="center"/>
        <w:rPr>
          <w:lang w:eastAsia="lt-LT"/>
        </w:rPr>
      </w:pPr>
      <w:r>
        <w:rPr>
          <w:szCs w:val="24"/>
          <w:lang w:eastAsia="lt-LT"/>
        </w:rPr>
        <w:t>Šiauliai</w:t>
      </w:r>
    </w:p>
    <w:p w14:paraId="1C14B95A" w14:textId="77777777" w:rsidR="00AA2C2F" w:rsidRDefault="00AA2C2F">
      <w:pPr>
        <w:jc w:val="center"/>
        <w:rPr>
          <w:lang w:eastAsia="lt-LT"/>
        </w:rPr>
      </w:pPr>
    </w:p>
    <w:p w14:paraId="62176266" w14:textId="77777777" w:rsidR="00AA2C2F" w:rsidRDefault="000C1058">
      <w:pPr>
        <w:jc w:val="center"/>
        <w:rPr>
          <w:b/>
          <w:szCs w:val="24"/>
          <w:lang w:eastAsia="lt-LT"/>
        </w:rPr>
      </w:pPr>
      <w:r>
        <w:rPr>
          <w:b/>
          <w:szCs w:val="24"/>
          <w:lang w:eastAsia="lt-LT"/>
        </w:rPr>
        <w:t>I SKYRIUS</w:t>
      </w:r>
    </w:p>
    <w:p w14:paraId="3626BF71" w14:textId="77777777" w:rsidR="00AA2C2F" w:rsidRDefault="000C1058">
      <w:pPr>
        <w:jc w:val="center"/>
        <w:rPr>
          <w:b/>
          <w:szCs w:val="24"/>
          <w:lang w:eastAsia="lt-LT"/>
        </w:rPr>
      </w:pPr>
      <w:r>
        <w:rPr>
          <w:b/>
          <w:szCs w:val="24"/>
          <w:lang w:eastAsia="lt-LT"/>
        </w:rPr>
        <w:t>STRATEGINIO PLANO IR METINIO VEIKLOS PLANO ĮGYVENDINIMAS</w:t>
      </w:r>
    </w:p>
    <w:p w14:paraId="078B2A78" w14:textId="77777777" w:rsidR="00AA2C2F" w:rsidRDefault="00AA2C2F">
      <w:pPr>
        <w:jc w:val="center"/>
        <w:rPr>
          <w:b/>
          <w:lang w:eastAsia="lt-LT"/>
        </w:rPr>
      </w:pPr>
    </w:p>
    <w:tbl>
      <w:tblPr>
        <w:tblW w:w="9684" w:type="dxa"/>
        <w:tblInd w:w="108" w:type="dxa"/>
        <w:shd w:val="clear" w:color="auto" w:fill="FFFFFF"/>
        <w:tblCellMar>
          <w:left w:w="0" w:type="dxa"/>
          <w:right w:w="0" w:type="dxa"/>
        </w:tblCellMar>
        <w:tblLook w:val="04A0" w:firstRow="1" w:lastRow="0" w:firstColumn="1" w:lastColumn="0" w:noHBand="0" w:noVBand="1"/>
      </w:tblPr>
      <w:tblGrid>
        <w:gridCol w:w="3267"/>
        <w:gridCol w:w="2414"/>
        <w:gridCol w:w="4003"/>
      </w:tblGrid>
      <w:tr w:rsidR="007F1848" w:rsidRPr="00BE1C81" w14:paraId="182BEF54" w14:textId="77777777" w:rsidTr="008D559A">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0E8FDF6" w14:textId="77777777" w:rsidR="007F1848" w:rsidRPr="00BE1C81" w:rsidRDefault="007F1848" w:rsidP="008D559A">
            <w:pPr>
              <w:spacing w:line="254" w:lineRule="atLeast"/>
              <w:jc w:val="center"/>
              <w:rPr>
                <w:color w:val="000000"/>
                <w:szCs w:val="24"/>
                <w:lang w:eastAsia="lt-LT"/>
              </w:rPr>
            </w:pPr>
            <w:r w:rsidRPr="00BE1C81">
              <w:rPr>
                <w:color w:val="000000"/>
                <w:szCs w:val="24"/>
                <w:lang w:eastAsia="lt-LT"/>
              </w:rPr>
              <w:t> </w:t>
            </w:r>
            <w:r w:rsidRPr="00BE1C81">
              <w:rPr>
                <w:b/>
                <w:bCs/>
                <w:color w:val="000000"/>
                <w:szCs w:val="24"/>
                <w:lang w:eastAsia="lt-LT"/>
              </w:rPr>
              <w:t>2020-ųjų metų tikslas, uždaviniai, priemonės</w:t>
            </w:r>
          </w:p>
        </w:tc>
        <w:tc>
          <w:tcPr>
            <w:tcW w:w="241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5637AF9" w14:textId="77777777" w:rsidR="007F1848" w:rsidRPr="00BE1C81" w:rsidRDefault="007F1848" w:rsidP="008D559A">
            <w:pPr>
              <w:spacing w:line="254" w:lineRule="atLeast"/>
              <w:jc w:val="center"/>
              <w:rPr>
                <w:color w:val="000000"/>
                <w:szCs w:val="24"/>
                <w:lang w:eastAsia="lt-LT"/>
              </w:rPr>
            </w:pPr>
            <w:r w:rsidRPr="00BE1C81">
              <w:rPr>
                <w:b/>
                <w:bCs/>
                <w:color w:val="000000"/>
                <w:szCs w:val="24"/>
                <w:lang w:eastAsia="lt-LT"/>
              </w:rPr>
              <w:t>Siekiniai (rezultato vertinimo, produkto kriterijaus pavadinimas ir mato vienetas)</w:t>
            </w:r>
          </w:p>
        </w:tc>
        <w:tc>
          <w:tcPr>
            <w:tcW w:w="40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4714333" w14:textId="77777777" w:rsidR="007F1848" w:rsidRPr="00BE1C81" w:rsidRDefault="007F1848" w:rsidP="008D559A">
            <w:pPr>
              <w:spacing w:line="254" w:lineRule="atLeast"/>
              <w:jc w:val="center"/>
              <w:rPr>
                <w:color w:val="000000"/>
                <w:szCs w:val="24"/>
                <w:lang w:eastAsia="lt-LT"/>
              </w:rPr>
            </w:pPr>
            <w:r w:rsidRPr="00BE1C81">
              <w:rPr>
                <w:b/>
                <w:bCs/>
                <w:color w:val="000000"/>
                <w:szCs w:val="24"/>
                <w:lang w:eastAsia="lt-LT"/>
              </w:rPr>
              <w:t>Siekinių įgyvendinimo faktas</w:t>
            </w:r>
          </w:p>
        </w:tc>
      </w:tr>
      <w:tr w:rsidR="007F1848" w:rsidRPr="00BE1C81" w14:paraId="6F524C22" w14:textId="77777777" w:rsidTr="008D559A">
        <w:trPr>
          <w:trHeight w:val="301"/>
        </w:trPr>
        <w:tc>
          <w:tcPr>
            <w:tcW w:w="9684"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8891E0A" w14:textId="77777777" w:rsidR="007F1848" w:rsidRPr="00BE1C81" w:rsidRDefault="007F1848" w:rsidP="008D559A">
            <w:pPr>
              <w:numPr>
                <w:ilvl w:val="0"/>
                <w:numId w:val="2"/>
              </w:numPr>
              <w:tabs>
                <w:tab w:val="left" w:pos="318"/>
              </w:tabs>
              <w:ind w:left="0" w:firstLine="34"/>
              <w:rPr>
                <w:color w:val="000000"/>
                <w:szCs w:val="24"/>
                <w:lang w:eastAsia="lt-LT"/>
              </w:rPr>
            </w:pPr>
            <w:r w:rsidRPr="00BE1C81">
              <w:rPr>
                <w:b/>
                <w:color w:val="000000"/>
                <w:szCs w:val="24"/>
                <w:lang w:eastAsia="lt-LT"/>
              </w:rPr>
              <w:t>Tikslas.</w:t>
            </w:r>
            <w:r w:rsidRPr="00BE1C81">
              <w:rPr>
                <w:color w:val="000000"/>
                <w:szCs w:val="24"/>
                <w:lang w:eastAsia="lt-LT"/>
              </w:rPr>
              <w:t xml:space="preserve"> Ikimokyklinio ir priešmokyklinio amžiaus vaikų ugdymo(</w:t>
            </w:r>
            <w:proofErr w:type="spellStart"/>
            <w:r w:rsidRPr="00BE1C81">
              <w:rPr>
                <w:color w:val="000000"/>
                <w:szCs w:val="24"/>
                <w:lang w:eastAsia="lt-LT"/>
              </w:rPr>
              <w:t>si</w:t>
            </w:r>
            <w:proofErr w:type="spellEnd"/>
            <w:r w:rsidRPr="00BE1C81">
              <w:rPr>
                <w:color w:val="000000"/>
                <w:szCs w:val="24"/>
                <w:lang w:eastAsia="lt-LT"/>
              </w:rPr>
              <w:t>) poreikių tenkinimas</w:t>
            </w:r>
          </w:p>
        </w:tc>
      </w:tr>
      <w:tr w:rsidR="007F1848" w:rsidRPr="00BE1C81" w14:paraId="7B079F79" w14:textId="77777777" w:rsidTr="008D559A">
        <w:trPr>
          <w:trHeight w:val="264"/>
        </w:trPr>
        <w:tc>
          <w:tcPr>
            <w:tcW w:w="9684"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33FA0C6" w14:textId="77777777" w:rsidR="007F1848" w:rsidRPr="00BE1C81" w:rsidRDefault="007F1848" w:rsidP="008D559A">
            <w:pPr>
              <w:numPr>
                <w:ilvl w:val="1"/>
                <w:numId w:val="1"/>
              </w:numPr>
              <w:tabs>
                <w:tab w:val="left" w:pos="459"/>
              </w:tabs>
              <w:spacing w:line="254" w:lineRule="atLeast"/>
              <w:ind w:left="0" w:firstLine="0"/>
              <w:rPr>
                <w:color w:val="000000"/>
                <w:szCs w:val="24"/>
                <w:lang w:eastAsia="lt-LT"/>
              </w:rPr>
            </w:pPr>
            <w:r w:rsidRPr="00BE1C81">
              <w:rPr>
                <w:b/>
                <w:color w:val="000000"/>
                <w:szCs w:val="24"/>
                <w:lang w:eastAsia="lt-LT"/>
              </w:rPr>
              <w:t>Uždavinys.</w:t>
            </w:r>
            <w:r w:rsidRPr="00BE1C81">
              <w:rPr>
                <w:color w:val="000000"/>
                <w:szCs w:val="24"/>
                <w:lang w:eastAsia="lt-LT"/>
              </w:rPr>
              <w:t xml:space="preserve"> Vykdyti ikimokyklinį ir priešmokyklinį ugdymą ir pagerinti ugdytinių pasiekimus.</w:t>
            </w:r>
          </w:p>
        </w:tc>
      </w:tr>
      <w:tr w:rsidR="007F1848" w:rsidRPr="00BE1C81" w14:paraId="682DF042" w14:textId="77777777" w:rsidTr="008D559A">
        <w:trPr>
          <w:trHeight w:val="962"/>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E7DD319" w14:textId="77777777" w:rsidR="007F1848" w:rsidRPr="00BE1C81" w:rsidRDefault="007F1848" w:rsidP="008D559A">
            <w:pPr>
              <w:numPr>
                <w:ilvl w:val="2"/>
                <w:numId w:val="1"/>
              </w:numPr>
              <w:tabs>
                <w:tab w:val="left" w:pos="601"/>
              </w:tabs>
              <w:spacing w:before="100" w:beforeAutospacing="1" w:line="254" w:lineRule="atLeast"/>
              <w:ind w:left="0" w:firstLine="0"/>
              <w:rPr>
                <w:strike/>
                <w:color w:val="000000"/>
                <w:szCs w:val="24"/>
                <w:lang w:eastAsia="lt-LT"/>
              </w:rPr>
            </w:pPr>
            <w:r w:rsidRPr="00BE1C81">
              <w:rPr>
                <w:szCs w:val="24"/>
                <w:lang w:eastAsia="lt-LT"/>
              </w:rPr>
              <w:t>I</w:t>
            </w:r>
            <w:r w:rsidRPr="00BE1C81">
              <w:rPr>
                <w:color w:val="000000"/>
                <w:szCs w:val="24"/>
                <w:lang w:eastAsia="lt-LT"/>
              </w:rPr>
              <w:t>kimokyklinio ugdymo(</w:t>
            </w:r>
            <w:proofErr w:type="spellStart"/>
            <w:r w:rsidRPr="00BE1C81">
              <w:rPr>
                <w:color w:val="000000"/>
                <w:szCs w:val="24"/>
                <w:lang w:eastAsia="lt-LT"/>
              </w:rPr>
              <w:t>si</w:t>
            </w:r>
            <w:proofErr w:type="spellEnd"/>
            <w:r w:rsidRPr="00BE1C81">
              <w:rPr>
                <w:color w:val="000000"/>
                <w:szCs w:val="24"/>
                <w:lang w:eastAsia="lt-LT"/>
              </w:rPr>
              <w:t>) programos „</w:t>
            </w:r>
            <w:proofErr w:type="spellStart"/>
            <w:r w:rsidRPr="00BE1C81">
              <w:rPr>
                <w:color w:val="000000"/>
                <w:szCs w:val="24"/>
                <w:lang w:eastAsia="lt-LT"/>
              </w:rPr>
              <w:t>Žibuokliukų</w:t>
            </w:r>
            <w:proofErr w:type="spellEnd"/>
            <w:r w:rsidRPr="00BE1C81">
              <w:rPr>
                <w:color w:val="000000"/>
                <w:szCs w:val="24"/>
                <w:lang w:eastAsia="lt-LT"/>
              </w:rPr>
              <w:t xml:space="preserve"> takeliu“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C1866E2" w14:textId="77777777" w:rsidR="007F1848" w:rsidRPr="00BE1C81" w:rsidRDefault="007F1848" w:rsidP="008D559A">
            <w:pPr>
              <w:spacing w:line="254" w:lineRule="atLeast"/>
              <w:jc w:val="center"/>
              <w:rPr>
                <w:color w:val="000000"/>
                <w:szCs w:val="24"/>
                <w:lang w:eastAsia="lt-LT"/>
              </w:rPr>
            </w:pPr>
            <w:r w:rsidRPr="00BE1C81">
              <w:rPr>
                <w:color w:val="000000"/>
                <w:szCs w:val="24"/>
                <w:lang w:eastAsia="lt-LT"/>
              </w:rPr>
              <w:t>Grupių skaičius – 5</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F2FCF3A" w14:textId="77777777" w:rsidR="007F1848" w:rsidRPr="00BE1C81" w:rsidRDefault="007F1848" w:rsidP="008D559A">
            <w:pPr>
              <w:spacing w:line="254" w:lineRule="atLeast"/>
              <w:jc w:val="center"/>
              <w:rPr>
                <w:color w:val="000000"/>
                <w:szCs w:val="24"/>
                <w:lang w:eastAsia="lt-LT"/>
              </w:rPr>
            </w:pPr>
            <w:r w:rsidRPr="00BE1C81">
              <w:rPr>
                <w:color w:val="000000"/>
                <w:szCs w:val="24"/>
                <w:lang w:eastAsia="lt-LT"/>
              </w:rPr>
              <w:t>5-iose ikimokyklinio ugdymo grupėse įgyvendinta ikimokyklinio ugdymo programa „</w:t>
            </w:r>
            <w:proofErr w:type="spellStart"/>
            <w:r w:rsidRPr="00BE1C81">
              <w:rPr>
                <w:color w:val="000000"/>
                <w:szCs w:val="24"/>
                <w:lang w:eastAsia="lt-LT"/>
              </w:rPr>
              <w:t>Žibuokliukų</w:t>
            </w:r>
            <w:proofErr w:type="spellEnd"/>
            <w:r w:rsidRPr="00BE1C81">
              <w:rPr>
                <w:color w:val="000000"/>
                <w:szCs w:val="24"/>
                <w:lang w:eastAsia="lt-LT"/>
              </w:rPr>
              <w:t xml:space="preserve"> takeliu“.</w:t>
            </w:r>
          </w:p>
        </w:tc>
      </w:tr>
      <w:tr w:rsidR="007F1848" w:rsidRPr="00BE1C81" w14:paraId="379A5A36" w14:textId="77777777" w:rsidTr="008D559A">
        <w:trPr>
          <w:trHeight w:val="86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5670E7C" w14:textId="77777777" w:rsidR="007F1848" w:rsidRPr="00BE1C81" w:rsidRDefault="007F1848" w:rsidP="008D559A">
            <w:pPr>
              <w:numPr>
                <w:ilvl w:val="2"/>
                <w:numId w:val="1"/>
              </w:numPr>
              <w:tabs>
                <w:tab w:val="left" w:pos="576"/>
              </w:tabs>
              <w:spacing w:line="0" w:lineRule="atLeast"/>
              <w:ind w:left="0" w:firstLine="34"/>
              <w:rPr>
                <w:color w:val="000000"/>
                <w:szCs w:val="24"/>
                <w:lang w:eastAsia="lt-LT"/>
              </w:rPr>
            </w:pPr>
            <w:r w:rsidRPr="00BE1C81">
              <w:rPr>
                <w:b/>
                <w:color w:val="000000"/>
                <w:szCs w:val="24"/>
                <w:lang w:eastAsia="lt-LT"/>
              </w:rPr>
              <w:t xml:space="preserve"> </w:t>
            </w:r>
            <w:r w:rsidRPr="00BE1C81">
              <w:rPr>
                <w:color w:val="000000"/>
                <w:szCs w:val="24"/>
                <w:lang w:eastAsia="lt-LT"/>
              </w:rPr>
              <w:t>Priešmokyklinio ugdymo bendrosios programos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DA38437" w14:textId="77777777" w:rsidR="007F1848" w:rsidRPr="00BE1C81" w:rsidRDefault="007F1848" w:rsidP="008D559A">
            <w:pPr>
              <w:spacing w:line="0" w:lineRule="atLeast"/>
              <w:jc w:val="center"/>
              <w:rPr>
                <w:color w:val="000000"/>
                <w:szCs w:val="24"/>
                <w:lang w:eastAsia="lt-LT"/>
              </w:rPr>
            </w:pPr>
            <w:r w:rsidRPr="00BE1C81">
              <w:rPr>
                <w:color w:val="000000"/>
                <w:szCs w:val="24"/>
                <w:lang w:eastAsia="lt-LT"/>
              </w:rPr>
              <w:t>Grupių skaičius – 1</w:t>
            </w:r>
          </w:p>
          <w:p w14:paraId="2513EB4D" w14:textId="77777777" w:rsidR="007F1848" w:rsidRPr="00BE1C81" w:rsidRDefault="007F1848" w:rsidP="008D559A">
            <w:pPr>
              <w:spacing w:line="0" w:lineRule="atLeast"/>
              <w:jc w:val="center"/>
              <w:rPr>
                <w:color w:val="000000"/>
                <w:szCs w:val="24"/>
                <w:lang w:eastAsia="lt-LT"/>
              </w:rPr>
            </w:pP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836C118" w14:textId="77777777" w:rsidR="007F1848" w:rsidRPr="00BE1C81" w:rsidRDefault="007F1848" w:rsidP="008D559A">
            <w:pPr>
              <w:spacing w:line="0" w:lineRule="atLeast"/>
              <w:jc w:val="center"/>
              <w:rPr>
                <w:color w:val="000000"/>
                <w:szCs w:val="24"/>
                <w:lang w:eastAsia="lt-LT"/>
              </w:rPr>
            </w:pPr>
            <w:r w:rsidRPr="00BE1C81">
              <w:rPr>
                <w:color w:val="000000"/>
                <w:szCs w:val="24"/>
                <w:lang w:eastAsia="lt-LT"/>
              </w:rPr>
              <w:t>1-oje grupėje įgyvendinta priešmokyklinio ugdymo bendroji programa.</w:t>
            </w:r>
          </w:p>
        </w:tc>
      </w:tr>
      <w:tr w:rsidR="007F1848" w:rsidRPr="00BE1C81" w14:paraId="5EA7CB01" w14:textId="77777777" w:rsidTr="008D559A">
        <w:trPr>
          <w:trHeight w:val="86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838EB4" w14:textId="77777777" w:rsidR="007F1848" w:rsidRPr="00BE1C81" w:rsidRDefault="007F1848" w:rsidP="008D559A">
            <w:pPr>
              <w:numPr>
                <w:ilvl w:val="2"/>
                <w:numId w:val="1"/>
              </w:numPr>
              <w:tabs>
                <w:tab w:val="left" w:pos="576"/>
              </w:tabs>
              <w:spacing w:line="0" w:lineRule="atLeast"/>
              <w:ind w:left="0" w:firstLine="34"/>
              <w:rPr>
                <w:b/>
                <w:color w:val="000000"/>
                <w:szCs w:val="24"/>
                <w:lang w:eastAsia="lt-LT"/>
              </w:rPr>
            </w:pPr>
            <w:r w:rsidRPr="00BE1C81">
              <w:rPr>
                <w:b/>
                <w:color w:val="000000"/>
                <w:szCs w:val="24"/>
                <w:lang w:eastAsia="lt-LT"/>
              </w:rPr>
              <w:t xml:space="preserve"> </w:t>
            </w:r>
            <w:r w:rsidRPr="00BE1C81">
              <w:rPr>
                <w:color w:val="000000"/>
                <w:szCs w:val="24"/>
                <w:lang w:eastAsia="lt-LT"/>
              </w:rPr>
              <w:t>Savalaikis švietimo pagalbos vaikams teikimas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D065500" w14:textId="77777777" w:rsidR="007F1848" w:rsidRPr="00BE1C81" w:rsidRDefault="007F1848" w:rsidP="008D559A">
            <w:pPr>
              <w:spacing w:line="0" w:lineRule="atLeast"/>
              <w:jc w:val="center"/>
              <w:rPr>
                <w:color w:val="000000"/>
                <w:szCs w:val="24"/>
                <w:lang w:eastAsia="lt-LT"/>
              </w:rPr>
            </w:pPr>
            <w:r w:rsidRPr="00BE1C81">
              <w:rPr>
                <w:color w:val="000000"/>
                <w:szCs w:val="24"/>
                <w:lang w:eastAsia="lt-LT"/>
              </w:rPr>
              <w:t xml:space="preserve">Į ugdomąjį procesą </w:t>
            </w:r>
            <w:r w:rsidRPr="00BE1C81">
              <w:rPr>
                <w:szCs w:val="24"/>
                <w:lang w:eastAsia="lt-LT"/>
              </w:rPr>
              <w:t>integruotų kompleksinių pagalbos vaikui planų skaičius – 24</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6F7B107" w14:textId="77777777" w:rsidR="007F1848" w:rsidRPr="00BE1C81" w:rsidRDefault="007F1848" w:rsidP="008D559A">
            <w:pPr>
              <w:spacing w:line="0" w:lineRule="atLeast"/>
              <w:jc w:val="center"/>
              <w:rPr>
                <w:szCs w:val="24"/>
                <w:lang w:eastAsia="lt-LT"/>
              </w:rPr>
            </w:pPr>
            <w:r w:rsidRPr="00BE1C81">
              <w:rPr>
                <w:szCs w:val="24"/>
                <w:lang w:eastAsia="lt-LT"/>
              </w:rPr>
              <w:t xml:space="preserve">Įgyvendinti 24 individualios kompleksinės pagalbos planai </w:t>
            </w:r>
            <w:r w:rsidR="00EA42B0">
              <w:rPr>
                <w:szCs w:val="24"/>
                <w:lang w:eastAsia="lt-LT"/>
              </w:rPr>
              <w:t>specialiųjų ugdymosi poreikių</w:t>
            </w:r>
            <w:r w:rsidRPr="00BE1C81">
              <w:rPr>
                <w:szCs w:val="24"/>
                <w:lang w:eastAsia="lt-LT"/>
              </w:rPr>
              <w:t xml:space="preserve"> turintiems vaikams.</w:t>
            </w:r>
          </w:p>
          <w:p w14:paraId="674F0CB8" w14:textId="77777777" w:rsidR="007F1848" w:rsidRPr="00BE1C81" w:rsidRDefault="007F1848" w:rsidP="008D559A">
            <w:pPr>
              <w:spacing w:line="0" w:lineRule="atLeast"/>
              <w:jc w:val="center"/>
              <w:rPr>
                <w:color w:val="000000"/>
                <w:szCs w:val="24"/>
                <w:lang w:eastAsia="lt-LT"/>
              </w:rPr>
            </w:pPr>
          </w:p>
        </w:tc>
      </w:tr>
      <w:tr w:rsidR="007F1848" w:rsidRPr="00BE1C81" w14:paraId="0BE7A303" w14:textId="77777777" w:rsidTr="008D559A">
        <w:trPr>
          <w:trHeight w:val="558"/>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23CF3C" w14:textId="77777777" w:rsidR="007F1848" w:rsidRPr="00BE1C81" w:rsidRDefault="007F1848" w:rsidP="001F10ED">
            <w:pPr>
              <w:pStyle w:val="Sraopastraipa"/>
              <w:numPr>
                <w:ilvl w:val="2"/>
                <w:numId w:val="1"/>
              </w:numPr>
              <w:tabs>
                <w:tab w:val="left" w:pos="576"/>
              </w:tabs>
              <w:spacing w:after="0" w:line="0" w:lineRule="atLeast"/>
              <w:ind w:left="0" w:firstLine="0"/>
              <w:rPr>
                <w:b/>
                <w:color w:val="000000"/>
                <w:szCs w:val="24"/>
                <w:lang w:eastAsia="lt-LT"/>
              </w:rPr>
            </w:pPr>
            <w:r w:rsidRPr="00BE1C81">
              <w:rPr>
                <w:rFonts w:ascii="Times New Roman" w:hAnsi="Times New Roman" w:cs="Times New Roman"/>
                <w:color w:val="000000"/>
                <w:sz w:val="24"/>
                <w:szCs w:val="24"/>
              </w:rPr>
              <w:t>Integravimasis į</w:t>
            </w:r>
            <w:r w:rsidR="00481A31">
              <w:rPr>
                <w:rFonts w:ascii="Times New Roman" w:hAnsi="Times New Roman" w:cs="Times New Roman"/>
                <w:color w:val="000000"/>
                <w:sz w:val="24"/>
                <w:szCs w:val="24"/>
              </w:rPr>
              <w:t xml:space="preserve"> </w:t>
            </w:r>
            <w:r w:rsidRPr="00481A31">
              <w:rPr>
                <w:rFonts w:ascii="Times New Roman" w:hAnsi="Times New Roman" w:cs="Times New Roman"/>
                <w:color w:val="000000"/>
                <w:sz w:val="24"/>
                <w:szCs w:val="24"/>
              </w:rPr>
              <w:t>respublikinę visuotinę</w:t>
            </w:r>
            <w:r w:rsidRPr="00481A31">
              <w:rPr>
                <w:rFonts w:ascii="Times New Roman" w:hAnsi="Times New Roman" w:cs="Times New Roman"/>
                <w:color w:val="000000"/>
                <w:sz w:val="24"/>
                <w:szCs w:val="24"/>
                <w:lang w:eastAsia="lt-LT"/>
              </w:rPr>
              <w:t xml:space="preserve"> akciją </w:t>
            </w:r>
            <w:r w:rsidR="00EA42B0">
              <w:rPr>
                <w:rFonts w:ascii="Times New Roman" w:hAnsi="Times New Roman" w:cs="Times New Roman"/>
                <w:color w:val="000000"/>
                <w:sz w:val="24"/>
                <w:szCs w:val="24"/>
                <w:lang w:eastAsia="lt-LT"/>
              </w:rPr>
              <w:t>„</w:t>
            </w:r>
            <w:r w:rsidRPr="00481A31">
              <w:rPr>
                <w:rFonts w:ascii="Times New Roman" w:hAnsi="Times New Roman" w:cs="Times New Roman"/>
                <w:color w:val="000000"/>
                <w:sz w:val="24"/>
                <w:szCs w:val="24"/>
                <w:lang w:eastAsia="lt-LT"/>
              </w:rPr>
              <w:t>S</w:t>
            </w:r>
            <w:r w:rsidR="001F10ED">
              <w:rPr>
                <w:rFonts w:ascii="Times New Roman" w:hAnsi="Times New Roman" w:cs="Times New Roman"/>
                <w:color w:val="000000"/>
                <w:sz w:val="24"/>
                <w:szCs w:val="24"/>
                <w:lang w:eastAsia="lt-LT"/>
              </w:rPr>
              <w:t>ą</w:t>
            </w:r>
            <w:r w:rsidRPr="00481A31">
              <w:rPr>
                <w:rFonts w:ascii="Times New Roman" w:hAnsi="Times New Roman" w:cs="Times New Roman"/>
                <w:color w:val="000000"/>
                <w:sz w:val="24"/>
                <w:szCs w:val="24"/>
                <w:lang w:eastAsia="lt-LT"/>
              </w:rPr>
              <w:t>moningumo didinimo mėnuo</w:t>
            </w:r>
            <w:r w:rsidRPr="00481A31">
              <w:rPr>
                <w:rFonts w:ascii="Times New Roman" w:hAnsi="Times New Roman" w:cs="Times New Roman"/>
                <w:color w:val="000000"/>
                <w:sz w:val="24"/>
                <w:szCs w:val="24"/>
              </w:rPr>
              <w:t xml:space="preserve"> „Be patyčių 2020“</w:t>
            </w:r>
            <w:r w:rsidR="004F183B">
              <w:rPr>
                <w:rFonts w:ascii="Times New Roman" w:hAnsi="Times New Roman" w:cs="Times New Roman"/>
                <w:color w:val="000000"/>
                <w:sz w:val="24"/>
                <w:szCs w:val="24"/>
              </w:rPr>
              <w:t>“</w:t>
            </w:r>
            <w:r w:rsidRPr="00481A31">
              <w:rPr>
                <w:rFonts w:ascii="Times New Roman" w:hAnsi="Times New Roman" w:cs="Times New Roman"/>
                <w:color w:val="000000"/>
                <w:sz w:val="24"/>
                <w:szCs w:val="24"/>
              </w:rPr>
              <w:t>, plėtojant smurto ir patyčių prevenciją</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6D223E4" w14:textId="77777777" w:rsidR="007F1848" w:rsidRPr="00BE1C81" w:rsidRDefault="007F1848" w:rsidP="008D559A">
            <w:pPr>
              <w:spacing w:line="0" w:lineRule="atLeast"/>
              <w:jc w:val="center"/>
              <w:rPr>
                <w:color w:val="000000"/>
                <w:szCs w:val="24"/>
                <w:lang w:eastAsia="lt-LT"/>
              </w:rPr>
            </w:pPr>
            <w:r w:rsidRPr="00BE1C81">
              <w:rPr>
                <w:szCs w:val="24"/>
                <w:lang w:eastAsia="lt-LT"/>
              </w:rPr>
              <w:t>Priemonių skaičius – 4, dalyvių skaičius – 80</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6B7954E" w14:textId="77777777" w:rsidR="007F1848" w:rsidRPr="00BE1C81" w:rsidRDefault="007F1848" w:rsidP="008D559A">
            <w:pPr>
              <w:spacing w:line="0" w:lineRule="atLeast"/>
              <w:jc w:val="center"/>
              <w:rPr>
                <w:color w:val="000000"/>
                <w:szCs w:val="24"/>
                <w:lang w:eastAsia="lt-LT"/>
              </w:rPr>
            </w:pPr>
            <w:r w:rsidRPr="00BE1C81">
              <w:rPr>
                <w:color w:val="000000"/>
                <w:szCs w:val="24"/>
                <w:lang w:eastAsia="lt-LT"/>
              </w:rPr>
              <w:t>Bendradarbiaujant su VšĮ „Vaiko labui</w:t>
            </w:r>
            <w:r w:rsidRPr="00BE1C81">
              <w:rPr>
                <w:szCs w:val="24"/>
                <w:lang w:eastAsia="lt-LT"/>
              </w:rPr>
              <w:t xml:space="preserve">“ buvo suorganizuotos 4 </w:t>
            </w:r>
            <w:r w:rsidRPr="00BE1C81">
              <w:rPr>
                <w:color w:val="000000"/>
                <w:szCs w:val="24"/>
                <w:lang w:eastAsia="lt-LT"/>
              </w:rPr>
              <w:t xml:space="preserve">socialinės akcijos, integruojantis į respublikinę </w:t>
            </w:r>
            <w:r>
              <w:rPr>
                <w:color w:val="000000"/>
                <w:szCs w:val="24"/>
                <w:lang w:eastAsia="lt-LT"/>
              </w:rPr>
              <w:t xml:space="preserve">visuotinę akciją </w:t>
            </w:r>
            <w:r w:rsidR="00EA42B0">
              <w:rPr>
                <w:color w:val="000000"/>
                <w:szCs w:val="24"/>
                <w:lang w:eastAsia="lt-LT"/>
              </w:rPr>
              <w:t>„</w:t>
            </w:r>
            <w:r w:rsidR="001F10ED">
              <w:rPr>
                <w:color w:val="000000"/>
                <w:szCs w:val="24"/>
                <w:lang w:eastAsia="lt-LT"/>
              </w:rPr>
              <w:t>Są</w:t>
            </w:r>
            <w:r>
              <w:rPr>
                <w:color w:val="000000"/>
                <w:szCs w:val="24"/>
                <w:lang w:eastAsia="lt-LT"/>
              </w:rPr>
              <w:t>moningumo didinim</w:t>
            </w:r>
            <w:r w:rsidRPr="00BE1C81">
              <w:rPr>
                <w:color w:val="000000"/>
                <w:szCs w:val="24"/>
                <w:lang w:eastAsia="lt-LT"/>
              </w:rPr>
              <w:t>o mėnuo „Be patyčių 2020“</w:t>
            </w:r>
            <w:r w:rsidR="004F183B">
              <w:rPr>
                <w:color w:val="000000"/>
                <w:szCs w:val="24"/>
                <w:lang w:eastAsia="lt-LT"/>
              </w:rPr>
              <w:t>“</w:t>
            </w:r>
            <w:r w:rsidRPr="00BE1C81">
              <w:rPr>
                <w:color w:val="000000"/>
                <w:szCs w:val="24"/>
                <w:lang w:eastAsia="lt-LT"/>
              </w:rPr>
              <w:t xml:space="preserve">. Akcijose dalyvavo 80 ugdytinių. </w:t>
            </w:r>
          </w:p>
        </w:tc>
      </w:tr>
      <w:tr w:rsidR="007F1848" w:rsidRPr="00BE1C81" w14:paraId="6FFA7637" w14:textId="77777777" w:rsidTr="007F1848">
        <w:trPr>
          <w:trHeight w:val="557"/>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0655D1E" w14:textId="77777777" w:rsidR="007F1848" w:rsidRPr="00BE1C81" w:rsidRDefault="007F1848" w:rsidP="008D559A">
            <w:pPr>
              <w:numPr>
                <w:ilvl w:val="2"/>
                <w:numId w:val="1"/>
              </w:numPr>
              <w:tabs>
                <w:tab w:val="left" w:pos="576"/>
              </w:tabs>
              <w:spacing w:line="0" w:lineRule="atLeast"/>
              <w:ind w:left="0" w:firstLine="34"/>
              <w:rPr>
                <w:b/>
                <w:color w:val="000000"/>
                <w:szCs w:val="24"/>
                <w:lang w:eastAsia="lt-LT"/>
              </w:rPr>
            </w:pPr>
            <w:r w:rsidRPr="00BE1C81">
              <w:rPr>
                <w:b/>
                <w:color w:val="000000"/>
                <w:szCs w:val="24"/>
                <w:lang w:eastAsia="lt-LT"/>
              </w:rPr>
              <w:t xml:space="preserve"> </w:t>
            </w:r>
            <w:r w:rsidRPr="00BE1C81">
              <w:rPr>
                <w:color w:val="000000"/>
                <w:szCs w:val="24"/>
                <w:lang w:eastAsia="lt-LT"/>
              </w:rPr>
              <w:t xml:space="preserve">Akcijos, skirtos Pasaulinei Dauno sindromo dienai paminėti „Spalvotos kojinės“, organizavimas </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BB2161F" w14:textId="77777777" w:rsidR="007F1848" w:rsidRPr="00BE1C81" w:rsidRDefault="007F1848" w:rsidP="00DD0666">
            <w:pPr>
              <w:spacing w:line="0" w:lineRule="atLeast"/>
              <w:jc w:val="center"/>
              <w:rPr>
                <w:color w:val="000000"/>
                <w:szCs w:val="24"/>
                <w:lang w:eastAsia="lt-LT"/>
              </w:rPr>
            </w:pPr>
            <w:r w:rsidRPr="00BE1C81">
              <w:rPr>
                <w:color w:val="000000"/>
                <w:szCs w:val="24"/>
                <w:lang w:eastAsia="lt-LT"/>
              </w:rPr>
              <w:t xml:space="preserve">Akcijų skaičius – 1, dalyvių skaičius – 60 </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A079560" w14:textId="77777777" w:rsidR="007F1848" w:rsidRPr="00481A31" w:rsidRDefault="007F1848" w:rsidP="00481A31">
            <w:pPr>
              <w:spacing w:line="0" w:lineRule="atLeast"/>
              <w:jc w:val="center"/>
              <w:rPr>
                <w:color w:val="000000"/>
              </w:rPr>
            </w:pPr>
            <w:r w:rsidRPr="00BE1C81">
              <w:rPr>
                <w:color w:val="000000"/>
                <w:szCs w:val="24"/>
                <w:lang w:eastAsia="lt-LT"/>
              </w:rPr>
              <w:t xml:space="preserve">Suorganizuota 1 akcija </w:t>
            </w:r>
            <w:r w:rsidRPr="00BE1C81">
              <w:rPr>
                <w:color w:val="000000"/>
              </w:rPr>
              <w:t xml:space="preserve">Pasaulinei Dauno sindromo dienai paminėti. Dalyvių skaičius – 60 ugdytinių. </w:t>
            </w:r>
          </w:p>
        </w:tc>
      </w:tr>
      <w:tr w:rsidR="007F1848" w:rsidRPr="00BE1C81" w14:paraId="678BD599" w14:textId="77777777" w:rsidTr="007F1848">
        <w:trPr>
          <w:trHeight w:val="557"/>
        </w:trPr>
        <w:tc>
          <w:tcPr>
            <w:tcW w:w="32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95FCDC" w14:textId="77777777" w:rsidR="007F1848" w:rsidRPr="00BE1C81" w:rsidRDefault="007F1848" w:rsidP="00EA42B0">
            <w:pPr>
              <w:numPr>
                <w:ilvl w:val="2"/>
                <w:numId w:val="1"/>
              </w:numPr>
              <w:tabs>
                <w:tab w:val="left" w:pos="576"/>
              </w:tabs>
              <w:spacing w:line="0" w:lineRule="atLeast"/>
              <w:ind w:left="0" w:firstLine="34"/>
              <w:rPr>
                <w:szCs w:val="24"/>
                <w:lang w:eastAsia="lt-LT"/>
              </w:rPr>
            </w:pPr>
            <w:r w:rsidRPr="00BE1C81">
              <w:rPr>
                <w:szCs w:val="24"/>
                <w:lang w:eastAsia="lt-LT"/>
              </w:rPr>
              <w:t xml:space="preserve"> Vaikų sakytinės </w:t>
            </w:r>
            <w:r w:rsidR="00EA42B0">
              <w:rPr>
                <w:szCs w:val="24"/>
                <w:lang w:eastAsia="lt-LT"/>
              </w:rPr>
              <w:t>ir rašytinės kalbos plėtojimas</w:t>
            </w:r>
          </w:p>
        </w:tc>
        <w:tc>
          <w:tcPr>
            <w:tcW w:w="2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127EE0" w14:textId="77777777" w:rsidR="007F1848" w:rsidRPr="00BE1C81" w:rsidRDefault="007F1848" w:rsidP="008D559A">
            <w:pPr>
              <w:spacing w:line="0" w:lineRule="atLeast"/>
              <w:jc w:val="center"/>
              <w:rPr>
                <w:szCs w:val="24"/>
                <w:lang w:eastAsia="lt-LT"/>
              </w:rPr>
            </w:pPr>
            <w:r w:rsidRPr="00BE1C81">
              <w:rPr>
                <w:szCs w:val="24"/>
                <w:lang w:eastAsia="lt-LT"/>
              </w:rPr>
              <w:t>Grupių skaičius – 6, dalyvių skaičius – 60</w:t>
            </w:r>
          </w:p>
        </w:tc>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9A5A6D" w14:textId="77777777" w:rsidR="007F1848" w:rsidRPr="00BE1C81" w:rsidRDefault="007F1848" w:rsidP="008D559A">
            <w:pPr>
              <w:spacing w:line="0" w:lineRule="atLeast"/>
              <w:jc w:val="center"/>
              <w:rPr>
                <w:szCs w:val="24"/>
                <w:lang w:eastAsia="lt-LT"/>
              </w:rPr>
            </w:pPr>
            <w:r w:rsidRPr="00BE1C81">
              <w:rPr>
                <w:color w:val="000000"/>
                <w:szCs w:val="24"/>
                <w:lang w:eastAsia="lt-LT"/>
              </w:rPr>
              <w:t xml:space="preserve">6-iose ugdytinių grupėse buvo organizuojami „Vakaro skaitinių“ užsiėmimai. </w:t>
            </w:r>
            <w:proofErr w:type="spellStart"/>
            <w:r w:rsidRPr="00BE1C81">
              <w:rPr>
                <w:color w:val="000000"/>
                <w:szCs w:val="24"/>
                <w:lang w:eastAsia="lt-LT"/>
              </w:rPr>
              <w:t>Užsiėmimuose</w:t>
            </w:r>
            <w:proofErr w:type="spellEnd"/>
            <w:r w:rsidRPr="00BE1C81">
              <w:rPr>
                <w:color w:val="000000"/>
                <w:szCs w:val="24"/>
                <w:lang w:eastAsia="lt-LT"/>
              </w:rPr>
              <w:t xml:space="preserve"> dalyvavo 60 ugdytinių.</w:t>
            </w:r>
          </w:p>
        </w:tc>
      </w:tr>
      <w:tr w:rsidR="007F1848" w:rsidRPr="00BE1C81" w14:paraId="3FF95EB4" w14:textId="77777777" w:rsidTr="007F1848">
        <w:trPr>
          <w:trHeight w:val="557"/>
        </w:trPr>
        <w:tc>
          <w:tcPr>
            <w:tcW w:w="326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8E2BCA" w14:textId="77777777" w:rsidR="007F1848" w:rsidRPr="00BE1C81" w:rsidRDefault="007F1848" w:rsidP="008D559A">
            <w:pPr>
              <w:numPr>
                <w:ilvl w:val="2"/>
                <w:numId w:val="1"/>
              </w:numPr>
              <w:tabs>
                <w:tab w:val="left" w:pos="576"/>
              </w:tabs>
              <w:spacing w:line="0" w:lineRule="atLeast"/>
              <w:ind w:left="0" w:firstLine="34"/>
              <w:rPr>
                <w:szCs w:val="24"/>
                <w:lang w:eastAsia="lt-LT"/>
              </w:rPr>
            </w:pPr>
          </w:p>
        </w:tc>
        <w:tc>
          <w:tcPr>
            <w:tcW w:w="2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32E316" w14:textId="77777777" w:rsidR="007F1848" w:rsidRPr="00BE1C81" w:rsidRDefault="007F1848" w:rsidP="008D559A">
            <w:pPr>
              <w:spacing w:line="0" w:lineRule="atLeast"/>
              <w:jc w:val="center"/>
              <w:rPr>
                <w:szCs w:val="24"/>
                <w:lang w:eastAsia="lt-LT"/>
              </w:rPr>
            </w:pPr>
            <w:r w:rsidRPr="00BE1C81">
              <w:rPr>
                <w:szCs w:val="24"/>
                <w:lang w:eastAsia="lt-LT"/>
              </w:rPr>
              <w:t>Grupi</w:t>
            </w:r>
            <w:r w:rsidR="00481A31">
              <w:rPr>
                <w:szCs w:val="24"/>
                <w:lang w:eastAsia="lt-LT"/>
              </w:rPr>
              <w:t>ų skaičius</w:t>
            </w:r>
            <w:r w:rsidR="00EA42B0">
              <w:rPr>
                <w:szCs w:val="24"/>
                <w:lang w:eastAsia="lt-LT"/>
              </w:rPr>
              <w:t>,</w:t>
            </w:r>
            <w:r w:rsidR="00481A31">
              <w:rPr>
                <w:szCs w:val="24"/>
                <w:lang w:eastAsia="lt-LT"/>
              </w:rPr>
              <w:t xml:space="preserve"> kuriose buvo dirbama</w:t>
            </w:r>
            <w:r w:rsidRPr="00BE1C81">
              <w:rPr>
                <w:szCs w:val="24"/>
                <w:lang w:eastAsia="lt-LT"/>
              </w:rPr>
              <w:t xml:space="preserve"> su „</w:t>
            </w:r>
            <w:proofErr w:type="spellStart"/>
            <w:r w:rsidRPr="00BE1C81">
              <w:rPr>
                <w:szCs w:val="24"/>
                <w:lang w:eastAsia="lt-LT"/>
              </w:rPr>
              <w:t>Bee-bot</w:t>
            </w:r>
            <w:proofErr w:type="spellEnd"/>
            <w:r w:rsidRPr="00BE1C81">
              <w:rPr>
                <w:szCs w:val="24"/>
                <w:lang w:eastAsia="lt-LT"/>
              </w:rPr>
              <w:t>“ išmaniosiomis bitutėmis – 4</w:t>
            </w:r>
          </w:p>
        </w:tc>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3EA2D4" w14:textId="77777777" w:rsidR="007F1848" w:rsidRPr="00BE1C81" w:rsidRDefault="007F1848" w:rsidP="008D559A">
            <w:pPr>
              <w:spacing w:line="0" w:lineRule="atLeast"/>
              <w:jc w:val="center"/>
              <w:rPr>
                <w:szCs w:val="24"/>
                <w:lang w:eastAsia="lt-LT"/>
              </w:rPr>
            </w:pPr>
            <w:r w:rsidRPr="00BE1C81">
              <w:rPr>
                <w:color w:val="000000"/>
                <w:szCs w:val="24"/>
                <w:lang w:eastAsia="lt-LT"/>
              </w:rPr>
              <w:t>4-</w:t>
            </w:r>
            <w:r w:rsidR="00EA42B0">
              <w:rPr>
                <w:color w:val="000000"/>
                <w:szCs w:val="24"/>
                <w:lang w:eastAsia="lt-LT"/>
              </w:rPr>
              <w:t>i</w:t>
            </w:r>
            <w:r w:rsidRPr="00BE1C81">
              <w:rPr>
                <w:color w:val="000000"/>
                <w:szCs w:val="24"/>
                <w:lang w:eastAsia="lt-LT"/>
              </w:rPr>
              <w:t>ose grupėse ugdytiniai plėtojo sakytinę, rašytinę kalbą bei programavimo įgūdžius, naudojant „</w:t>
            </w:r>
            <w:proofErr w:type="spellStart"/>
            <w:r w:rsidRPr="00BE1C81">
              <w:rPr>
                <w:color w:val="000000"/>
                <w:szCs w:val="24"/>
                <w:lang w:eastAsia="lt-LT"/>
              </w:rPr>
              <w:t>Bee-bot</w:t>
            </w:r>
            <w:proofErr w:type="spellEnd"/>
            <w:r w:rsidRPr="00BE1C81">
              <w:rPr>
                <w:color w:val="000000"/>
                <w:szCs w:val="24"/>
                <w:lang w:eastAsia="lt-LT"/>
              </w:rPr>
              <w:t>“ robotus-bitutes.</w:t>
            </w:r>
          </w:p>
        </w:tc>
      </w:tr>
      <w:tr w:rsidR="007F1848" w:rsidRPr="00BE1C81" w14:paraId="423A7AB6" w14:textId="77777777" w:rsidTr="007F1848">
        <w:trPr>
          <w:trHeight w:val="896"/>
        </w:trPr>
        <w:tc>
          <w:tcPr>
            <w:tcW w:w="326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B3085D" w14:textId="77777777" w:rsidR="007F1848" w:rsidRPr="00BE1C81" w:rsidRDefault="007F1848" w:rsidP="008D559A">
            <w:pPr>
              <w:numPr>
                <w:ilvl w:val="2"/>
                <w:numId w:val="1"/>
              </w:numPr>
              <w:tabs>
                <w:tab w:val="left" w:pos="576"/>
              </w:tabs>
              <w:spacing w:line="0" w:lineRule="atLeast"/>
              <w:ind w:left="0" w:firstLine="34"/>
              <w:rPr>
                <w:b/>
                <w:szCs w:val="24"/>
                <w:lang w:eastAsia="lt-LT"/>
              </w:rPr>
            </w:pPr>
          </w:p>
        </w:tc>
        <w:tc>
          <w:tcPr>
            <w:tcW w:w="2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54C3FB" w14:textId="77777777" w:rsidR="007F1848" w:rsidRPr="00BE1C81" w:rsidRDefault="007F1848" w:rsidP="00EA42B0">
            <w:pPr>
              <w:spacing w:line="0" w:lineRule="atLeast"/>
              <w:jc w:val="center"/>
              <w:rPr>
                <w:szCs w:val="24"/>
                <w:lang w:eastAsia="lt-LT"/>
              </w:rPr>
            </w:pPr>
            <w:r w:rsidRPr="00BE1C81">
              <w:rPr>
                <w:szCs w:val="24"/>
                <w:lang w:eastAsia="lt-LT"/>
              </w:rPr>
              <w:t>Projektų skaičius</w:t>
            </w:r>
            <w:r>
              <w:rPr>
                <w:szCs w:val="24"/>
                <w:lang w:eastAsia="lt-LT"/>
              </w:rPr>
              <w:t xml:space="preserve"> – </w:t>
            </w:r>
            <w:r w:rsidR="00EA42B0">
              <w:rPr>
                <w:szCs w:val="24"/>
                <w:lang w:eastAsia="lt-LT"/>
              </w:rPr>
              <w:t>1</w:t>
            </w:r>
            <w:r w:rsidR="00481A31">
              <w:rPr>
                <w:szCs w:val="24"/>
                <w:lang w:eastAsia="lt-LT"/>
              </w:rPr>
              <w:t xml:space="preserve">, </w:t>
            </w:r>
            <w:r>
              <w:rPr>
                <w:szCs w:val="24"/>
                <w:lang w:eastAsia="lt-LT"/>
              </w:rPr>
              <w:t>p</w:t>
            </w:r>
            <w:r w:rsidRPr="00BE1C81">
              <w:rPr>
                <w:szCs w:val="24"/>
                <w:lang w:eastAsia="lt-LT"/>
              </w:rPr>
              <w:t>edagogų skaičius</w:t>
            </w:r>
            <w:r>
              <w:rPr>
                <w:szCs w:val="24"/>
                <w:lang w:eastAsia="lt-LT"/>
              </w:rPr>
              <w:t xml:space="preserve"> – </w:t>
            </w:r>
            <w:r w:rsidRPr="00BE1C81">
              <w:rPr>
                <w:szCs w:val="24"/>
                <w:lang w:eastAsia="lt-LT"/>
              </w:rPr>
              <w:t>2,</w:t>
            </w:r>
            <w:r w:rsidR="00481A31">
              <w:rPr>
                <w:szCs w:val="24"/>
                <w:lang w:eastAsia="lt-LT"/>
              </w:rPr>
              <w:t xml:space="preserve"> </w:t>
            </w:r>
            <w:r>
              <w:rPr>
                <w:szCs w:val="24"/>
                <w:lang w:eastAsia="lt-LT"/>
              </w:rPr>
              <w:t>v</w:t>
            </w:r>
            <w:r w:rsidRPr="00BE1C81">
              <w:rPr>
                <w:szCs w:val="24"/>
                <w:lang w:eastAsia="lt-LT"/>
              </w:rPr>
              <w:t>aikų skaičius</w:t>
            </w:r>
            <w:r>
              <w:rPr>
                <w:szCs w:val="24"/>
                <w:lang w:eastAsia="lt-LT"/>
              </w:rPr>
              <w:t xml:space="preserve"> – </w:t>
            </w:r>
            <w:r w:rsidRPr="00BE1C81">
              <w:rPr>
                <w:szCs w:val="24"/>
                <w:lang w:eastAsia="lt-LT"/>
              </w:rPr>
              <w:t>20</w:t>
            </w:r>
          </w:p>
        </w:tc>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EF591C" w14:textId="77777777" w:rsidR="007F1848" w:rsidRPr="00BE1C81" w:rsidRDefault="007F1848" w:rsidP="00481A31">
            <w:pPr>
              <w:spacing w:line="0" w:lineRule="atLeast"/>
              <w:jc w:val="center"/>
              <w:rPr>
                <w:szCs w:val="24"/>
                <w:lang w:eastAsia="lt-LT"/>
              </w:rPr>
            </w:pPr>
            <w:r w:rsidRPr="00BE1C81">
              <w:rPr>
                <w:szCs w:val="24"/>
                <w:lang w:eastAsia="lt-LT"/>
              </w:rPr>
              <w:t>Integravomės į respublikinį ilgalaikį projektą „Žaidimai moko“. Dalyvavo 2 pedagog</w:t>
            </w:r>
            <w:r w:rsidR="00481A31">
              <w:rPr>
                <w:szCs w:val="24"/>
                <w:lang w:eastAsia="lt-LT"/>
              </w:rPr>
              <w:t>ai</w:t>
            </w:r>
            <w:r w:rsidRPr="00BE1C81">
              <w:rPr>
                <w:szCs w:val="24"/>
                <w:lang w:eastAsia="lt-LT"/>
              </w:rPr>
              <w:t>, 20 ugdytinių.</w:t>
            </w:r>
          </w:p>
        </w:tc>
      </w:tr>
      <w:tr w:rsidR="007F1848" w:rsidRPr="00BE1C81" w14:paraId="7A6646B6" w14:textId="77777777" w:rsidTr="007F1848">
        <w:trPr>
          <w:trHeight w:val="851"/>
        </w:trPr>
        <w:tc>
          <w:tcPr>
            <w:tcW w:w="3267" w:type="dxa"/>
            <w:vMerge/>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8827567" w14:textId="77777777" w:rsidR="007F1848" w:rsidRPr="00BE1C81" w:rsidRDefault="007F1848" w:rsidP="008D559A">
            <w:pPr>
              <w:numPr>
                <w:ilvl w:val="2"/>
                <w:numId w:val="1"/>
              </w:numPr>
              <w:tabs>
                <w:tab w:val="left" w:pos="576"/>
              </w:tabs>
              <w:spacing w:line="0" w:lineRule="atLeast"/>
              <w:ind w:left="0" w:firstLine="34"/>
              <w:rPr>
                <w:b/>
                <w:szCs w:val="24"/>
                <w:lang w:eastAsia="lt-LT"/>
              </w:rPr>
            </w:pP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FDECFBB" w14:textId="77777777" w:rsidR="007F1848" w:rsidRPr="00BE1C81" w:rsidRDefault="00EA42B0" w:rsidP="008D559A">
            <w:pPr>
              <w:spacing w:line="0" w:lineRule="atLeast"/>
              <w:jc w:val="center"/>
              <w:rPr>
                <w:szCs w:val="24"/>
                <w:lang w:eastAsia="lt-LT"/>
              </w:rPr>
            </w:pPr>
            <w:r w:rsidRPr="00BE1C81">
              <w:rPr>
                <w:szCs w:val="24"/>
                <w:lang w:eastAsia="lt-LT"/>
              </w:rPr>
              <w:t>Projektų skaičius</w:t>
            </w:r>
            <w:r>
              <w:rPr>
                <w:szCs w:val="24"/>
                <w:lang w:eastAsia="lt-LT"/>
              </w:rPr>
              <w:t xml:space="preserve"> – 1, p</w:t>
            </w:r>
            <w:r w:rsidRPr="00BE1C81">
              <w:rPr>
                <w:szCs w:val="24"/>
                <w:lang w:eastAsia="lt-LT"/>
              </w:rPr>
              <w:t>edagogų skaičius</w:t>
            </w:r>
            <w:r>
              <w:rPr>
                <w:szCs w:val="24"/>
                <w:lang w:eastAsia="lt-LT"/>
              </w:rPr>
              <w:t xml:space="preserve"> – </w:t>
            </w:r>
            <w:r w:rsidRPr="00BE1C81">
              <w:rPr>
                <w:szCs w:val="24"/>
                <w:lang w:eastAsia="lt-LT"/>
              </w:rPr>
              <w:t>2,</w:t>
            </w:r>
            <w:r>
              <w:rPr>
                <w:szCs w:val="24"/>
                <w:lang w:eastAsia="lt-LT"/>
              </w:rPr>
              <w:t xml:space="preserve"> v</w:t>
            </w:r>
            <w:r w:rsidRPr="00BE1C81">
              <w:rPr>
                <w:szCs w:val="24"/>
                <w:lang w:eastAsia="lt-LT"/>
              </w:rPr>
              <w:t>aikų skaičius</w:t>
            </w:r>
            <w:r>
              <w:rPr>
                <w:szCs w:val="24"/>
                <w:lang w:eastAsia="lt-LT"/>
              </w:rPr>
              <w:t xml:space="preserve"> – </w:t>
            </w:r>
            <w:r w:rsidRPr="00BE1C81">
              <w:rPr>
                <w:szCs w:val="24"/>
                <w:lang w:eastAsia="lt-LT"/>
              </w:rPr>
              <w:t>20</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1D3EE35" w14:textId="77777777" w:rsidR="007F1848" w:rsidRPr="00BE1C81" w:rsidRDefault="007F1848" w:rsidP="00B93D1A">
            <w:pPr>
              <w:spacing w:line="0" w:lineRule="atLeast"/>
              <w:jc w:val="center"/>
            </w:pPr>
            <w:r w:rsidRPr="00BE1C81">
              <w:t xml:space="preserve">Integravomės į </w:t>
            </w:r>
            <w:r w:rsidRPr="00BE1C81">
              <w:rPr>
                <w:rFonts w:eastAsia="Calibri"/>
                <w:bCs/>
              </w:rPr>
              <w:t>respublikinį kūrybinį projektą „Meškiukas GEO“</w:t>
            </w:r>
            <w:r w:rsidRPr="00BE1C81">
              <w:rPr>
                <w:rFonts w:eastAsia="Calibri"/>
              </w:rPr>
              <w:t>.</w:t>
            </w:r>
            <w:r w:rsidRPr="00BE1C81">
              <w:t xml:space="preserve"> Dalyvavo 2 pedagog</w:t>
            </w:r>
            <w:r w:rsidR="00B93D1A">
              <w:t>ai</w:t>
            </w:r>
            <w:r w:rsidRPr="00BE1C81">
              <w:t>, 20 ugdytinių.</w:t>
            </w:r>
            <w:r w:rsidRPr="00BE1C81">
              <w:rPr>
                <w:rFonts w:eastAsia="Calibri"/>
                <w:bCs/>
              </w:rPr>
              <w:t xml:space="preserve"> </w:t>
            </w:r>
          </w:p>
        </w:tc>
      </w:tr>
      <w:tr w:rsidR="007F1848" w:rsidRPr="00BE1C81" w14:paraId="00659DDC" w14:textId="77777777" w:rsidTr="007F1848">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B39DB1" w14:textId="77777777" w:rsidR="007F1848" w:rsidRPr="00BE1C81" w:rsidRDefault="007F1848" w:rsidP="008D559A">
            <w:pPr>
              <w:numPr>
                <w:ilvl w:val="2"/>
                <w:numId w:val="1"/>
              </w:numPr>
              <w:tabs>
                <w:tab w:val="left" w:pos="576"/>
              </w:tabs>
              <w:spacing w:line="0" w:lineRule="atLeast"/>
              <w:ind w:left="0" w:firstLine="34"/>
              <w:rPr>
                <w:szCs w:val="24"/>
                <w:lang w:eastAsia="lt-LT"/>
              </w:rPr>
            </w:pPr>
            <w:r w:rsidRPr="00BE1C81">
              <w:rPr>
                <w:szCs w:val="24"/>
                <w:lang w:eastAsia="lt-LT"/>
              </w:rPr>
              <w:t xml:space="preserve"> 2020 m. renginių plano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5B56698" w14:textId="77777777" w:rsidR="007F1848" w:rsidRPr="00BE1C81" w:rsidRDefault="007F1848" w:rsidP="008D559A">
            <w:pPr>
              <w:spacing w:line="0" w:lineRule="atLeast"/>
              <w:jc w:val="center"/>
              <w:rPr>
                <w:szCs w:val="24"/>
                <w:lang w:eastAsia="lt-LT"/>
              </w:rPr>
            </w:pPr>
            <w:r w:rsidRPr="00BE1C81">
              <w:rPr>
                <w:szCs w:val="24"/>
                <w:lang w:eastAsia="lt-LT"/>
              </w:rPr>
              <w:t>Renginių skaičius –35</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B2DA025" w14:textId="77777777" w:rsidR="007F1848" w:rsidRPr="00BE1C81" w:rsidRDefault="007F1848" w:rsidP="008D559A">
            <w:pPr>
              <w:spacing w:line="0" w:lineRule="atLeast"/>
              <w:jc w:val="center"/>
              <w:rPr>
                <w:color w:val="000000"/>
              </w:rPr>
            </w:pPr>
            <w:r w:rsidRPr="00BE1C81">
              <w:rPr>
                <w:color w:val="000000" w:themeColor="text1"/>
              </w:rPr>
              <w:t xml:space="preserve">Įvyko 35 renginiai: 1 respublikos mastu, 1 miesto mastu, 33 darželyje. 2020 m. renginių planas pristatytas </w:t>
            </w:r>
            <w:r w:rsidRPr="00BE1C81">
              <w:t>2020-09-28 Metodinės grupės susirinkime, protokolo Nr. MG-5.</w:t>
            </w:r>
          </w:p>
        </w:tc>
      </w:tr>
      <w:tr w:rsidR="00B93D1A" w:rsidRPr="00BE1C81" w14:paraId="1FFE5CFC" w14:textId="77777777" w:rsidTr="007F1848">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565C269" w14:textId="77777777" w:rsidR="00B93D1A" w:rsidRPr="00BE1C81" w:rsidRDefault="00B93D1A" w:rsidP="00B93D1A">
            <w:pPr>
              <w:numPr>
                <w:ilvl w:val="2"/>
                <w:numId w:val="1"/>
              </w:numPr>
              <w:tabs>
                <w:tab w:val="left" w:pos="576"/>
              </w:tabs>
              <w:spacing w:line="0" w:lineRule="atLeast"/>
              <w:ind w:left="0" w:firstLine="34"/>
              <w:rPr>
                <w:szCs w:val="24"/>
                <w:lang w:eastAsia="lt-LT"/>
              </w:rPr>
            </w:pPr>
            <w:r>
              <w:rPr>
                <w:szCs w:val="24"/>
                <w:lang w:eastAsia="lt-LT"/>
              </w:rPr>
              <w:t xml:space="preserve"> Vaikų, jų tėvelių (globėjų) ir pedagogų kūrybinių darbų parodos ir eilėraščių konkurso „Žiemos pasaka“ organizavimas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BE0068B" w14:textId="77777777" w:rsidR="00B93D1A" w:rsidRPr="00BE1C81" w:rsidRDefault="00B93D1A" w:rsidP="00B93D1A">
            <w:pPr>
              <w:spacing w:line="0" w:lineRule="atLeast"/>
              <w:jc w:val="center"/>
              <w:rPr>
                <w:szCs w:val="24"/>
                <w:lang w:eastAsia="lt-LT"/>
              </w:rPr>
            </w:pPr>
            <w:r>
              <w:rPr>
                <w:szCs w:val="24"/>
                <w:lang w:eastAsia="lt-LT"/>
              </w:rPr>
              <w:t>Kūrybinių darbų skaičius – 15, dalyvių skaičius – 25</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C67E6E7" w14:textId="77777777" w:rsidR="00B93D1A" w:rsidRDefault="00B93D1A" w:rsidP="00B93D1A">
            <w:pPr>
              <w:spacing w:line="0" w:lineRule="atLeast"/>
              <w:jc w:val="center"/>
              <w:rPr>
                <w:color w:val="000000" w:themeColor="text1"/>
              </w:rPr>
            </w:pPr>
            <w:r>
              <w:rPr>
                <w:color w:val="000000" w:themeColor="text1"/>
              </w:rPr>
              <w:t>2020 m. sausio mėn. Šiaulių miesto viešosios bibliotekos „Šaltinėlis“ filiale priešmokyklinės grupės ugdytiniai kartu su tėveliais ir pedagogais surengė kūrybinių darbų parodą ir pravedė eilėraščių konkursą „Žiemos pasaka“.</w:t>
            </w:r>
          </w:p>
          <w:p w14:paraId="5911EEAE" w14:textId="77777777" w:rsidR="00B93D1A" w:rsidRPr="00BE1C81" w:rsidRDefault="00B93D1A" w:rsidP="00B93D1A">
            <w:pPr>
              <w:spacing w:line="0" w:lineRule="atLeast"/>
              <w:jc w:val="center"/>
              <w:rPr>
                <w:color w:val="000000" w:themeColor="text1"/>
              </w:rPr>
            </w:pPr>
            <w:r>
              <w:rPr>
                <w:color w:val="000000" w:themeColor="text1"/>
              </w:rPr>
              <w:t>Dalyvių skaičius – 30, kūrybinių darbų skaičius – 20.</w:t>
            </w:r>
          </w:p>
        </w:tc>
      </w:tr>
      <w:tr w:rsidR="007F1848" w:rsidRPr="00BE1C81" w14:paraId="071C69F1" w14:textId="77777777" w:rsidTr="00E9166E">
        <w:trPr>
          <w:trHeight w:val="295"/>
        </w:trPr>
        <w:tc>
          <w:tcPr>
            <w:tcW w:w="9684"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C41E5DE" w14:textId="77777777" w:rsidR="007F1848" w:rsidRPr="00BE1C81" w:rsidRDefault="007F1848" w:rsidP="007F1848">
            <w:pPr>
              <w:pStyle w:val="Sraopastraipa"/>
              <w:numPr>
                <w:ilvl w:val="1"/>
                <w:numId w:val="1"/>
              </w:numPr>
              <w:tabs>
                <w:tab w:val="left" w:pos="450"/>
              </w:tabs>
              <w:spacing w:line="0" w:lineRule="atLeast"/>
              <w:ind w:left="0" w:firstLine="0"/>
              <w:rPr>
                <w:rFonts w:ascii="Times New Roman" w:hAnsi="Times New Roman" w:cs="Times New Roman"/>
                <w:color w:val="000000" w:themeColor="text1"/>
                <w:sz w:val="24"/>
                <w:szCs w:val="24"/>
              </w:rPr>
            </w:pPr>
            <w:r w:rsidRPr="00BE1C81">
              <w:rPr>
                <w:rFonts w:ascii="Times New Roman" w:hAnsi="Times New Roman" w:cs="Times New Roman"/>
                <w:b/>
                <w:color w:val="000000"/>
                <w:sz w:val="24"/>
                <w:szCs w:val="24"/>
              </w:rPr>
              <w:t>Uždavinys.</w:t>
            </w:r>
            <w:r w:rsidRPr="00BE1C81">
              <w:rPr>
                <w:rFonts w:ascii="Times New Roman" w:hAnsi="Times New Roman" w:cs="Times New Roman"/>
                <w:color w:val="000000"/>
                <w:sz w:val="24"/>
                <w:szCs w:val="24"/>
              </w:rPr>
              <w:t xml:space="preserve"> Tobulinti ugdymo turinį bei edukacines aplinkas.</w:t>
            </w:r>
          </w:p>
        </w:tc>
      </w:tr>
      <w:tr w:rsidR="007F1848" w:rsidRPr="00BE1C81" w14:paraId="5C557801"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18F26E" w14:textId="77777777" w:rsidR="007F1848" w:rsidRPr="006341DE" w:rsidRDefault="007F1848" w:rsidP="006341DE">
            <w:pPr>
              <w:pStyle w:val="Sraopastraipa"/>
              <w:numPr>
                <w:ilvl w:val="2"/>
                <w:numId w:val="1"/>
              </w:numPr>
              <w:tabs>
                <w:tab w:val="left" w:pos="596"/>
              </w:tabs>
              <w:spacing w:after="0" w:line="0" w:lineRule="atLeast"/>
              <w:ind w:left="0" w:firstLine="0"/>
              <w:rPr>
                <w:rFonts w:ascii="Times New Roman" w:hAnsi="Times New Roman" w:cs="Times New Roman"/>
                <w:b/>
                <w:sz w:val="24"/>
                <w:szCs w:val="24"/>
                <w:lang w:eastAsia="lt-LT"/>
              </w:rPr>
            </w:pPr>
            <w:r w:rsidRPr="006341DE">
              <w:rPr>
                <w:rFonts w:ascii="Times New Roman" w:hAnsi="Times New Roman" w:cs="Times New Roman"/>
                <w:sz w:val="24"/>
                <w:szCs w:val="24"/>
              </w:rPr>
              <w:t>Vaikų tarptautinės</w:t>
            </w:r>
            <w:r w:rsidR="006341DE" w:rsidRPr="006341DE">
              <w:rPr>
                <w:rFonts w:ascii="Times New Roman" w:hAnsi="Times New Roman" w:cs="Times New Roman"/>
                <w:sz w:val="24"/>
                <w:szCs w:val="24"/>
              </w:rPr>
              <w:t xml:space="preserve"> </w:t>
            </w:r>
            <w:r w:rsidRPr="006341DE">
              <w:rPr>
                <w:rFonts w:ascii="Times New Roman" w:hAnsi="Times New Roman" w:cs="Times New Roman"/>
                <w:sz w:val="24"/>
                <w:szCs w:val="24"/>
              </w:rPr>
              <w:t>socialinių įgūdžių formavimo programos „</w:t>
            </w:r>
            <w:proofErr w:type="spellStart"/>
            <w:r w:rsidRPr="006341DE">
              <w:rPr>
                <w:rFonts w:ascii="Times New Roman" w:hAnsi="Times New Roman" w:cs="Times New Roman"/>
                <w:sz w:val="24"/>
                <w:szCs w:val="24"/>
              </w:rPr>
              <w:t>Zipio</w:t>
            </w:r>
            <w:proofErr w:type="spellEnd"/>
            <w:r w:rsidRPr="006341DE">
              <w:rPr>
                <w:rFonts w:ascii="Times New Roman" w:hAnsi="Times New Roman" w:cs="Times New Roman"/>
                <w:sz w:val="24"/>
                <w:szCs w:val="24"/>
              </w:rPr>
              <w:t xml:space="preserve"> draugai“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019426D" w14:textId="77777777" w:rsidR="007F1848" w:rsidRPr="00BE1C81" w:rsidRDefault="007F1848" w:rsidP="008D559A">
            <w:pPr>
              <w:spacing w:line="0" w:lineRule="atLeast"/>
              <w:jc w:val="center"/>
              <w:rPr>
                <w:szCs w:val="24"/>
                <w:lang w:eastAsia="lt-LT"/>
              </w:rPr>
            </w:pPr>
            <w:r w:rsidRPr="00BE1C81">
              <w:rPr>
                <w:color w:val="000000"/>
                <w:szCs w:val="24"/>
                <w:lang w:eastAsia="lt-LT"/>
              </w:rPr>
              <w:t>Ugdytinių skaičius – 18</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416089F" w14:textId="77777777" w:rsidR="007F1848" w:rsidRPr="00BE1C81" w:rsidRDefault="007F1848" w:rsidP="008D559A">
            <w:pPr>
              <w:spacing w:line="0" w:lineRule="atLeast"/>
              <w:jc w:val="center"/>
              <w:rPr>
                <w:color w:val="000000" w:themeColor="text1"/>
              </w:rPr>
            </w:pPr>
            <w:r w:rsidRPr="00BE1C81">
              <w:rPr>
                <w:color w:val="000000"/>
                <w:szCs w:val="24"/>
                <w:lang w:eastAsia="lt-LT"/>
              </w:rPr>
              <w:t xml:space="preserve">18 </w:t>
            </w:r>
            <w:proofErr w:type="spellStart"/>
            <w:r w:rsidRPr="00BE1C81">
              <w:rPr>
                <w:color w:val="000000"/>
                <w:szCs w:val="24"/>
                <w:lang w:eastAsia="lt-LT"/>
              </w:rPr>
              <w:t>priešmokyklinukų</w:t>
            </w:r>
            <w:proofErr w:type="spellEnd"/>
            <w:r w:rsidRPr="00BE1C81">
              <w:rPr>
                <w:color w:val="000000"/>
                <w:szCs w:val="24"/>
                <w:lang w:eastAsia="lt-LT"/>
              </w:rPr>
              <w:t xml:space="preserve"> buvo papildomai ugdomi pagal tarptautinę socialinių įgūdžių tobulinimo programą „</w:t>
            </w:r>
            <w:proofErr w:type="spellStart"/>
            <w:r w:rsidRPr="00BE1C81">
              <w:rPr>
                <w:color w:val="000000"/>
                <w:szCs w:val="24"/>
                <w:lang w:eastAsia="lt-LT"/>
              </w:rPr>
              <w:t>Zipio</w:t>
            </w:r>
            <w:proofErr w:type="spellEnd"/>
            <w:r w:rsidRPr="00BE1C81">
              <w:rPr>
                <w:color w:val="000000"/>
                <w:szCs w:val="24"/>
                <w:lang w:eastAsia="lt-LT"/>
              </w:rPr>
              <w:t xml:space="preserve"> draugai“. Programos įgyvendinimas aptartas 2020-05-22 Metodinės grupės susirinkime, protokolo Nr. MG-4.</w:t>
            </w:r>
          </w:p>
        </w:tc>
      </w:tr>
      <w:tr w:rsidR="007F1848" w:rsidRPr="00BE1C81" w14:paraId="277818BF"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5E999B3" w14:textId="77777777" w:rsidR="007F1848" w:rsidRPr="00BE1C81" w:rsidRDefault="007F1848" w:rsidP="008D559A">
            <w:pPr>
              <w:tabs>
                <w:tab w:val="left" w:pos="576"/>
              </w:tabs>
              <w:spacing w:line="0" w:lineRule="atLeast"/>
              <w:ind w:left="34"/>
              <w:rPr>
                <w:b/>
                <w:szCs w:val="24"/>
                <w:lang w:eastAsia="lt-LT"/>
              </w:rPr>
            </w:pPr>
            <w:r w:rsidRPr="00BE1C81">
              <w:rPr>
                <w:b/>
                <w:szCs w:val="24"/>
              </w:rPr>
              <w:t xml:space="preserve">1.2.2. </w:t>
            </w:r>
            <w:r w:rsidRPr="00BE1C81">
              <w:rPr>
                <w:szCs w:val="24"/>
              </w:rPr>
              <w:t>Socialinių-emocinių vaikų įgūdžių lavinimo programos „</w:t>
            </w:r>
            <w:proofErr w:type="spellStart"/>
            <w:r w:rsidRPr="00BE1C81">
              <w:rPr>
                <w:szCs w:val="24"/>
              </w:rPr>
              <w:t>Kimochis</w:t>
            </w:r>
            <w:proofErr w:type="spellEnd"/>
            <w:r w:rsidRPr="00BE1C81">
              <w:rPr>
                <w:szCs w:val="24"/>
              </w:rPr>
              <w:t>“ įgyvendinimas ikimokyklinio ugdymo grupėje</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DBA51F9" w14:textId="77777777" w:rsidR="007F1848" w:rsidRPr="00BE1C81" w:rsidRDefault="00481A31" w:rsidP="006B47F3">
            <w:pPr>
              <w:spacing w:line="254" w:lineRule="atLeast"/>
              <w:jc w:val="center"/>
              <w:rPr>
                <w:szCs w:val="24"/>
                <w:lang w:eastAsia="lt-LT"/>
              </w:rPr>
            </w:pPr>
            <w:r>
              <w:rPr>
                <w:color w:val="000000"/>
                <w:szCs w:val="24"/>
                <w:lang w:eastAsia="lt-LT"/>
              </w:rPr>
              <w:t xml:space="preserve">Grupių skaičius – </w:t>
            </w:r>
            <w:r w:rsidR="007F1848" w:rsidRPr="00BE1C81">
              <w:rPr>
                <w:color w:val="000000"/>
                <w:szCs w:val="24"/>
                <w:lang w:eastAsia="lt-LT"/>
              </w:rPr>
              <w:t>1</w:t>
            </w:r>
            <w:r>
              <w:rPr>
                <w:color w:val="000000"/>
                <w:szCs w:val="24"/>
                <w:lang w:eastAsia="lt-LT"/>
              </w:rPr>
              <w:t>,</w:t>
            </w:r>
            <w:r w:rsidR="006B47F3">
              <w:rPr>
                <w:color w:val="000000"/>
                <w:szCs w:val="24"/>
                <w:lang w:eastAsia="lt-LT"/>
              </w:rPr>
              <w:t xml:space="preserve"> </w:t>
            </w:r>
            <w:r>
              <w:rPr>
                <w:color w:val="000000"/>
                <w:szCs w:val="24"/>
                <w:lang w:eastAsia="lt-LT"/>
              </w:rPr>
              <w:t>u</w:t>
            </w:r>
            <w:r w:rsidR="007F1848" w:rsidRPr="00BE1C81">
              <w:rPr>
                <w:color w:val="000000"/>
                <w:szCs w:val="24"/>
                <w:lang w:eastAsia="lt-LT"/>
              </w:rPr>
              <w:t>gdytinių skaičius – 40</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FE7B783" w14:textId="77777777" w:rsidR="007F1848" w:rsidRPr="00BE1C81" w:rsidRDefault="007F1848" w:rsidP="008D559A">
            <w:pPr>
              <w:spacing w:line="0" w:lineRule="atLeast"/>
              <w:jc w:val="center"/>
              <w:rPr>
                <w:color w:val="000000" w:themeColor="text1"/>
              </w:rPr>
            </w:pPr>
            <w:r w:rsidRPr="00BE1C81">
              <w:rPr>
                <w:color w:val="000000"/>
                <w:szCs w:val="24"/>
                <w:lang w:eastAsia="lt-LT"/>
              </w:rPr>
              <w:t>2-jose grupėse ikimokyklinukai papildomai buvo ugdomi pagal socialinio-emocinio intelekto lavinimo programą „</w:t>
            </w:r>
            <w:proofErr w:type="spellStart"/>
            <w:r w:rsidRPr="00BE1C81">
              <w:rPr>
                <w:color w:val="000000"/>
                <w:szCs w:val="24"/>
                <w:lang w:eastAsia="lt-LT"/>
              </w:rPr>
              <w:t>Kimochis</w:t>
            </w:r>
            <w:proofErr w:type="spellEnd"/>
            <w:r w:rsidRPr="00BE1C81">
              <w:rPr>
                <w:color w:val="000000"/>
                <w:szCs w:val="24"/>
                <w:lang w:eastAsia="lt-LT"/>
              </w:rPr>
              <w:t>“. Programos įgyvendinimas aptartas 2020-05-22 Metodinės grupės susirinkime, protokolo Nr. MG-4.</w:t>
            </w:r>
          </w:p>
        </w:tc>
      </w:tr>
      <w:tr w:rsidR="007F1848" w:rsidRPr="00BE1C81" w14:paraId="51385FB4"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55A307A" w14:textId="77777777" w:rsidR="007F1848" w:rsidRPr="006341DE" w:rsidRDefault="007F1848" w:rsidP="006341DE">
            <w:pPr>
              <w:pStyle w:val="Sraopastraipa"/>
              <w:numPr>
                <w:ilvl w:val="2"/>
                <w:numId w:val="3"/>
              </w:numPr>
              <w:tabs>
                <w:tab w:val="left" w:pos="576"/>
              </w:tabs>
              <w:spacing w:after="0" w:line="0" w:lineRule="atLeast"/>
              <w:ind w:left="0" w:firstLine="0"/>
              <w:rPr>
                <w:rFonts w:ascii="Times New Roman" w:hAnsi="Times New Roman" w:cs="Times New Roman"/>
                <w:b/>
                <w:sz w:val="24"/>
                <w:szCs w:val="24"/>
                <w:lang w:eastAsia="lt-LT"/>
              </w:rPr>
            </w:pPr>
            <w:r w:rsidRPr="006341DE">
              <w:rPr>
                <w:rFonts w:ascii="Times New Roman" w:hAnsi="Times New Roman" w:cs="Times New Roman"/>
                <w:color w:val="000000"/>
                <w:sz w:val="24"/>
                <w:szCs w:val="24"/>
              </w:rPr>
              <w:t>Sveikos gyvensenos ugdymo programos „SVEIKATIADA“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0029109" w14:textId="77777777" w:rsidR="007F1848" w:rsidRPr="00BE1C81" w:rsidRDefault="007F1848" w:rsidP="008D559A">
            <w:pPr>
              <w:spacing w:line="0" w:lineRule="atLeast"/>
              <w:jc w:val="center"/>
              <w:rPr>
                <w:szCs w:val="24"/>
                <w:lang w:eastAsia="lt-LT"/>
              </w:rPr>
            </w:pPr>
            <w:r w:rsidRPr="00BE1C81">
              <w:rPr>
                <w:color w:val="000000"/>
                <w:szCs w:val="24"/>
                <w:lang w:eastAsia="lt-LT"/>
              </w:rPr>
              <w:t>Vaikų, dalyvavusiųjų programoje, skaičius – 80</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D82E281" w14:textId="77777777" w:rsidR="007F1848" w:rsidRPr="00BE1C81" w:rsidRDefault="007F1848" w:rsidP="008D559A">
            <w:pPr>
              <w:spacing w:line="0" w:lineRule="atLeast"/>
              <w:jc w:val="center"/>
              <w:rPr>
                <w:color w:val="000000" w:themeColor="text1"/>
              </w:rPr>
            </w:pPr>
            <w:r w:rsidRPr="00BE1C81">
              <w:rPr>
                <w:color w:val="000000"/>
                <w:szCs w:val="24"/>
                <w:lang w:eastAsia="lt-LT"/>
              </w:rPr>
              <w:t>80 ugdytinių dalyvavo įgyvendinant respublikinės sveikos gyvensenos ugdymo programos „SVEIKATIADA“ veiklas.</w:t>
            </w:r>
          </w:p>
        </w:tc>
      </w:tr>
      <w:tr w:rsidR="007F1848" w:rsidRPr="00BE1C81" w14:paraId="3EA43271"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ABC6B82" w14:textId="77777777" w:rsidR="007F1848" w:rsidRPr="006341DE" w:rsidRDefault="007F1848" w:rsidP="006341DE">
            <w:pPr>
              <w:pStyle w:val="Sraopastraipa"/>
              <w:numPr>
                <w:ilvl w:val="2"/>
                <w:numId w:val="3"/>
              </w:numPr>
              <w:tabs>
                <w:tab w:val="left" w:pos="576"/>
              </w:tabs>
              <w:spacing w:after="0" w:line="0" w:lineRule="atLeast"/>
              <w:ind w:left="29" w:hanging="29"/>
              <w:rPr>
                <w:rFonts w:ascii="Times New Roman" w:hAnsi="Times New Roman" w:cs="Times New Roman"/>
                <w:color w:val="000000"/>
                <w:sz w:val="24"/>
                <w:szCs w:val="24"/>
              </w:rPr>
            </w:pPr>
            <w:r w:rsidRPr="006341DE">
              <w:rPr>
                <w:rFonts w:ascii="Times New Roman" w:hAnsi="Times New Roman" w:cs="Times New Roman"/>
                <w:color w:val="000000"/>
                <w:sz w:val="24"/>
                <w:szCs w:val="24"/>
              </w:rPr>
              <w:t xml:space="preserve">2020-2025 m. fizinio </w:t>
            </w:r>
            <w:r w:rsidR="00B93D1A" w:rsidRPr="006341DE">
              <w:rPr>
                <w:rFonts w:ascii="Times New Roman" w:hAnsi="Times New Roman" w:cs="Times New Roman"/>
                <w:color w:val="000000"/>
                <w:sz w:val="24"/>
                <w:szCs w:val="24"/>
              </w:rPr>
              <w:t>aktyvumo</w:t>
            </w:r>
            <w:r w:rsidRPr="006341DE">
              <w:rPr>
                <w:rFonts w:ascii="Times New Roman" w:hAnsi="Times New Roman" w:cs="Times New Roman"/>
                <w:color w:val="000000"/>
                <w:sz w:val="24"/>
                <w:szCs w:val="24"/>
              </w:rPr>
              <w:t xml:space="preserve"> skatinimo mokykloje plano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9754261" w14:textId="77777777" w:rsidR="007F1848" w:rsidRPr="00BE1C81" w:rsidRDefault="007F1848" w:rsidP="008D559A">
            <w:pPr>
              <w:spacing w:line="254" w:lineRule="atLeast"/>
              <w:jc w:val="center"/>
              <w:rPr>
                <w:color w:val="000000"/>
                <w:szCs w:val="24"/>
                <w:lang w:eastAsia="lt-LT"/>
              </w:rPr>
            </w:pPr>
            <w:r w:rsidRPr="00BE1C81">
              <w:rPr>
                <w:color w:val="000000"/>
                <w:szCs w:val="24"/>
                <w:lang w:eastAsia="lt-LT"/>
              </w:rPr>
              <w:t>Grupių skaičius</w:t>
            </w:r>
            <w:r w:rsidR="00481A31">
              <w:rPr>
                <w:color w:val="000000"/>
                <w:szCs w:val="24"/>
                <w:lang w:eastAsia="lt-LT"/>
              </w:rPr>
              <w:t xml:space="preserve"> – </w:t>
            </w:r>
            <w:r w:rsidRPr="00BE1C81">
              <w:rPr>
                <w:color w:val="000000"/>
                <w:szCs w:val="24"/>
                <w:lang w:eastAsia="lt-LT"/>
              </w:rPr>
              <w:t>6</w:t>
            </w:r>
            <w:r w:rsidR="00481A31">
              <w:rPr>
                <w:color w:val="000000"/>
                <w:szCs w:val="24"/>
                <w:lang w:eastAsia="lt-LT"/>
              </w:rPr>
              <w:t>,</w:t>
            </w:r>
            <w:r w:rsidR="006341DE">
              <w:rPr>
                <w:color w:val="000000"/>
                <w:szCs w:val="24"/>
                <w:lang w:eastAsia="lt-LT"/>
              </w:rPr>
              <w:t xml:space="preserve"> </w:t>
            </w:r>
            <w:r w:rsidR="00481A31">
              <w:rPr>
                <w:color w:val="000000"/>
                <w:szCs w:val="24"/>
                <w:lang w:eastAsia="lt-LT"/>
              </w:rPr>
              <w:t>u</w:t>
            </w:r>
            <w:r w:rsidRPr="00BE1C81">
              <w:rPr>
                <w:color w:val="000000"/>
                <w:szCs w:val="24"/>
                <w:lang w:eastAsia="lt-LT"/>
              </w:rPr>
              <w:t>gdytinių skaičius – 80</w:t>
            </w:r>
          </w:p>
          <w:p w14:paraId="1280494D" w14:textId="77777777" w:rsidR="007F1848" w:rsidRPr="00BE1C81" w:rsidRDefault="007F1848" w:rsidP="008D559A">
            <w:pPr>
              <w:spacing w:line="0" w:lineRule="atLeast"/>
              <w:jc w:val="center"/>
              <w:rPr>
                <w:color w:val="000000"/>
                <w:szCs w:val="24"/>
                <w:lang w:eastAsia="lt-LT"/>
              </w:rPr>
            </w:pP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E88BC14" w14:textId="77777777" w:rsidR="007F1848" w:rsidRPr="00BE1C81" w:rsidRDefault="007F1848" w:rsidP="004F552C">
            <w:pPr>
              <w:spacing w:line="0" w:lineRule="atLeast"/>
              <w:jc w:val="center"/>
              <w:rPr>
                <w:color w:val="000000"/>
                <w:szCs w:val="24"/>
                <w:lang w:eastAsia="lt-LT"/>
              </w:rPr>
            </w:pPr>
            <w:r w:rsidRPr="00BE1C81">
              <w:rPr>
                <w:color w:val="000000"/>
                <w:szCs w:val="24"/>
                <w:lang w:eastAsia="lt-LT"/>
              </w:rPr>
              <w:t>80 ugdytinių dalyvavo fizinio aktyvumo skatinimo veiklose. Plano įgyvendinimas aptartas 2020-</w:t>
            </w:r>
            <w:r w:rsidR="00EA42B0">
              <w:rPr>
                <w:color w:val="000000"/>
                <w:szCs w:val="24"/>
                <w:lang w:eastAsia="lt-LT"/>
              </w:rPr>
              <w:t>05-27</w:t>
            </w:r>
            <w:r w:rsidR="004F552C">
              <w:rPr>
                <w:color w:val="000000"/>
                <w:szCs w:val="24"/>
                <w:lang w:eastAsia="lt-LT"/>
              </w:rPr>
              <w:t xml:space="preserve"> Pedagogų tarybos</w:t>
            </w:r>
            <w:r w:rsidRPr="00BE1C81">
              <w:rPr>
                <w:color w:val="000000"/>
                <w:szCs w:val="24"/>
                <w:lang w:eastAsia="lt-LT"/>
              </w:rPr>
              <w:t xml:space="preserve"> </w:t>
            </w:r>
            <w:r w:rsidR="004F552C">
              <w:rPr>
                <w:color w:val="000000"/>
                <w:szCs w:val="24"/>
                <w:lang w:eastAsia="lt-LT"/>
              </w:rPr>
              <w:t>posėdyje</w:t>
            </w:r>
            <w:r w:rsidRPr="00BE1C81">
              <w:rPr>
                <w:color w:val="000000"/>
                <w:szCs w:val="24"/>
                <w:lang w:eastAsia="lt-LT"/>
              </w:rPr>
              <w:t xml:space="preserve">, protokolo Nr. </w:t>
            </w:r>
            <w:r w:rsidR="004F552C">
              <w:rPr>
                <w:color w:val="000000"/>
                <w:szCs w:val="24"/>
                <w:lang w:eastAsia="lt-LT"/>
              </w:rPr>
              <w:t>PT-2</w:t>
            </w:r>
            <w:r w:rsidRPr="00BE1C81">
              <w:rPr>
                <w:color w:val="000000"/>
                <w:szCs w:val="24"/>
                <w:lang w:eastAsia="lt-LT"/>
              </w:rPr>
              <w:t>.</w:t>
            </w:r>
          </w:p>
        </w:tc>
      </w:tr>
      <w:tr w:rsidR="007F1848" w:rsidRPr="00BE1C81" w14:paraId="5106A86C"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2FF776" w14:textId="77777777" w:rsidR="007F1848" w:rsidRPr="006341DE" w:rsidRDefault="00481A31" w:rsidP="006341DE">
            <w:pPr>
              <w:pStyle w:val="Sraopastraipa"/>
              <w:numPr>
                <w:ilvl w:val="2"/>
                <w:numId w:val="3"/>
              </w:numPr>
              <w:tabs>
                <w:tab w:val="left" w:pos="596"/>
              </w:tabs>
              <w:spacing w:after="0" w:line="0" w:lineRule="atLeast"/>
              <w:ind w:left="0" w:firstLine="0"/>
              <w:rPr>
                <w:rFonts w:ascii="Times New Roman" w:hAnsi="Times New Roman" w:cs="Times New Roman"/>
                <w:b/>
                <w:sz w:val="24"/>
                <w:szCs w:val="24"/>
                <w:lang w:eastAsia="lt-LT"/>
              </w:rPr>
            </w:pPr>
            <w:r>
              <w:rPr>
                <w:rFonts w:ascii="Times New Roman" w:hAnsi="Times New Roman" w:cs="Times New Roman"/>
                <w:sz w:val="24"/>
                <w:szCs w:val="24"/>
              </w:rPr>
              <w:t xml:space="preserve"> </w:t>
            </w:r>
            <w:proofErr w:type="spellStart"/>
            <w:r w:rsidR="007F1848" w:rsidRPr="006341DE">
              <w:rPr>
                <w:rFonts w:ascii="Times New Roman" w:hAnsi="Times New Roman" w:cs="Times New Roman"/>
                <w:sz w:val="24"/>
                <w:szCs w:val="24"/>
              </w:rPr>
              <w:t>Robotikos</w:t>
            </w:r>
            <w:proofErr w:type="spellEnd"/>
            <w:r w:rsidR="007F1848" w:rsidRPr="006341DE">
              <w:rPr>
                <w:rFonts w:ascii="Times New Roman" w:hAnsi="Times New Roman" w:cs="Times New Roman"/>
                <w:sz w:val="24"/>
                <w:szCs w:val="24"/>
              </w:rPr>
              <w:t xml:space="preserve"> užsiėmimų integravimas į bendrąjį ugdomąjį procesą</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7353E9D" w14:textId="77777777" w:rsidR="007F1848" w:rsidRPr="00BE1C81" w:rsidRDefault="007F1848" w:rsidP="008D559A">
            <w:pPr>
              <w:spacing w:line="254" w:lineRule="atLeast"/>
              <w:jc w:val="center"/>
              <w:rPr>
                <w:szCs w:val="24"/>
                <w:lang w:eastAsia="lt-LT"/>
              </w:rPr>
            </w:pPr>
            <w:proofErr w:type="spellStart"/>
            <w:r w:rsidRPr="00BE1C81">
              <w:rPr>
                <w:szCs w:val="24"/>
                <w:lang w:eastAsia="lt-LT"/>
              </w:rPr>
              <w:t>Robotikos</w:t>
            </w:r>
            <w:proofErr w:type="spellEnd"/>
            <w:r w:rsidRPr="00BE1C81">
              <w:rPr>
                <w:szCs w:val="24"/>
                <w:lang w:eastAsia="lt-LT"/>
              </w:rPr>
              <w:t xml:space="preserve"> užsiėmimų skaičius – 25</w:t>
            </w:r>
          </w:p>
          <w:p w14:paraId="70AFD138" w14:textId="77777777" w:rsidR="007F1848" w:rsidRPr="00BE1C81" w:rsidRDefault="007F1848" w:rsidP="008D559A">
            <w:pPr>
              <w:spacing w:line="0" w:lineRule="atLeast"/>
              <w:jc w:val="center"/>
              <w:rPr>
                <w:szCs w:val="24"/>
                <w:lang w:eastAsia="lt-LT"/>
              </w:rPr>
            </w:pP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3FA366D" w14:textId="77777777" w:rsidR="007F1848" w:rsidRPr="00BE1C81" w:rsidRDefault="007F1848" w:rsidP="008D559A">
            <w:pPr>
              <w:spacing w:line="0" w:lineRule="atLeast"/>
              <w:jc w:val="center"/>
              <w:rPr>
                <w:szCs w:val="24"/>
              </w:rPr>
            </w:pPr>
            <w:r w:rsidRPr="00BE1C81">
              <w:rPr>
                <w:szCs w:val="24"/>
                <w:lang w:eastAsia="lt-LT"/>
              </w:rPr>
              <w:t xml:space="preserve">Per 2020 metus į bendrąjį ugdymo procesą buvo integruoti 25 </w:t>
            </w:r>
            <w:proofErr w:type="spellStart"/>
            <w:r w:rsidRPr="00BE1C81">
              <w:rPr>
                <w:szCs w:val="24"/>
                <w:lang w:eastAsia="lt-LT"/>
              </w:rPr>
              <w:t>robotikos</w:t>
            </w:r>
            <w:proofErr w:type="spellEnd"/>
            <w:r w:rsidRPr="00BE1C81">
              <w:rPr>
                <w:szCs w:val="24"/>
                <w:lang w:eastAsia="lt-LT"/>
              </w:rPr>
              <w:t xml:space="preserve"> užsiėmimai.</w:t>
            </w:r>
          </w:p>
        </w:tc>
      </w:tr>
      <w:tr w:rsidR="007F1848" w:rsidRPr="00BE1C81" w14:paraId="1F2A7EDB"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781340" w14:textId="77777777" w:rsidR="007F1848" w:rsidRPr="00BE1C81" w:rsidRDefault="00481A31" w:rsidP="008D559A">
            <w:pPr>
              <w:tabs>
                <w:tab w:val="left" w:pos="576"/>
              </w:tabs>
              <w:spacing w:line="0" w:lineRule="atLeast"/>
              <w:ind w:left="34"/>
              <w:rPr>
                <w:b/>
                <w:szCs w:val="24"/>
                <w:lang w:eastAsia="lt-LT"/>
              </w:rPr>
            </w:pPr>
            <w:r>
              <w:rPr>
                <w:b/>
              </w:rPr>
              <w:t>1.2.6</w:t>
            </w:r>
            <w:r w:rsidR="007F1848" w:rsidRPr="00BE1C81">
              <w:rPr>
                <w:b/>
              </w:rPr>
              <w:t xml:space="preserve">. </w:t>
            </w:r>
            <w:r w:rsidR="007F1848" w:rsidRPr="00BE1C81">
              <w:t>STEAM projekto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48733D3" w14:textId="77777777" w:rsidR="007F1848" w:rsidRPr="00BE1C81" w:rsidRDefault="007F1848" w:rsidP="008D559A">
            <w:pPr>
              <w:spacing w:line="0" w:lineRule="atLeast"/>
              <w:jc w:val="center"/>
              <w:rPr>
                <w:szCs w:val="24"/>
                <w:lang w:eastAsia="lt-LT"/>
              </w:rPr>
            </w:pPr>
            <w:r w:rsidRPr="00BE1C81">
              <w:rPr>
                <w:color w:val="000000"/>
                <w:szCs w:val="24"/>
                <w:lang w:eastAsia="lt-LT"/>
              </w:rPr>
              <w:t>STEAM veiklų skaičius – 51</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1DBFA9E" w14:textId="77777777" w:rsidR="007F1848" w:rsidRPr="00BE1C81" w:rsidRDefault="007F1848" w:rsidP="008D559A">
            <w:pPr>
              <w:spacing w:line="0" w:lineRule="atLeast"/>
              <w:jc w:val="center"/>
              <w:rPr>
                <w:color w:val="000000" w:themeColor="text1"/>
              </w:rPr>
            </w:pPr>
            <w:r w:rsidRPr="00BE1C81">
              <w:rPr>
                <w:color w:val="000000"/>
                <w:szCs w:val="24"/>
                <w:lang w:eastAsia="lt-LT"/>
              </w:rPr>
              <w:t>Buvo suorganizuota 51 STEAM veikla 6-iose ugdytinių grupėse.</w:t>
            </w:r>
          </w:p>
        </w:tc>
      </w:tr>
      <w:tr w:rsidR="007F1848" w:rsidRPr="00BE1C81" w14:paraId="1CA157F1"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5149FC" w14:textId="77777777" w:rsidR="007F1848" w:rsidRPr="00BE1C81" w:rsidRDefault="00481A31" w:rsidP="008D559A">
            <w:pPr>
              <w:tabs>
                <w:tab w:val="left" w:pos="576"/>
              </w:tabs>
              <w:spacing w:line="0" w:lineRule="atLeast"/>
              <w:ind w:left="34"/>
              <w:rPr>
                <w:b/>
                <w:szCs w:val="24"/>
                <w:lang w:eastAsia="lt-LT"/>
              </w:rPr>
            </w:pPr>
            <w:r>
              <w:rPr>
                <w:b/>
              </w:rPr>
              <w:t>1.2.7</w:t>
            </w:r>
            <w:r w:rsidR="007F1848" w:rsidRPr="00BE1C81">
              <w:rPr>
                <w:b/>
              </w:rPr>
              <w:t xml:space="preserve">. </w:t>
            </w:r>
            <w:r w:rsidR="007F1848" w:rsidRPr="00BE1C81">
              <w:t>SKU modelio veiklų įgyvendinimas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902BC1" w14:textId="77777777" w:rsidR="007F1848" w:rsidRPr="00BE1C81" w:rsidRDefault="007F1848" w:rsidP="004F552C">
            <w:pPr>
              <w:spacing w:line="0" w:lineRule="atLeast"/>
              <w:jc w:val="center"/>
              <w:rPr>
                <w:szCs w:val="24"/>
                <w:lang w:eastAsia="lt-LT"/>
              </w:rPr>
            </w:pPr>
            <w:r w:rsidRPr="00BE1C81">
              <w:rPr>
                <w:color w:val="000000"/>
                <w:szCs w:val="24"/>
                <w:lang w:eastAsia="lt-LT"/>
              </w:rPr>
              <w:t>SKU veikl</w:t>
            </w:r>
            <w:r w:rsidR="004F552C">
              <w:rPr>
                <w:color w:val="000000"/>
                <w:szCs w:val="24"/>
                <w:lang w:eastAsia="lt-LT"/>
              </w:rPr>
              <w:t xml:space="preserve">ų </w:t>
            </w:r>
            <w:r w:rsidR="00B93D1A">
              <w:rPr>
                <w:color w:val="000000"/>
                <w:szCs w:val="24"/>
                <w:lang w:eastAsia="lt-LT"/>
              </w:rPr>
              <w:t>skaičius</w:t>
            </w:r>
            <w:r w:rsidRPr="00BE1C81">
              <w:rPr>
                <w:color w:val="000000"/>
                <w:szCs w:val="24"/>
                <w:lang w:eastAsia="lt-LT"/>
              </w:rPr>
              <w:t xml:space="preserve"> – 2</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6EB5178" w14:textId="77777777" w:rsidR="007F1848" w:rsidRPr="00BE1C81" w:rsidRDefault="007F1848" w:rsidP="008D559A">
            <w:pPr>
              <w:spacing w:line="0" w:lineRule="atLeast"/>
              <w:jc w:val="center"/>
              <w:rPr>
                <w:color w:val="000000" w:themeColor="text1"/>
              </w:rPr>
            </w:pPr>
            <w:r w:rsidRPr="00BE1C81">
              <w:rPr>
                <w:color w:val="000000"/>
                <w:szCs w:val="24"/>
                <w:lang w:eastAsia="lt-LT"/>
              </w:rPr>
              <w:t xml:space="preserve">Bendradarbiaujant su socialiniais partneriais suorganizuotos 2 </w:t>
            </w:r>
            <w:r w:rsidR="004F552C">
              <w:rPr>
                <w:color w:val="000000"/>
                <w:szCs w:val="24"/>
                <w:lang w:eastAsia="lt-LT"/>
              </w:rPr>
              <w:t>socialinių kompetencijų ugdymo (</w:t>
            </w:r>
            <w:r w:rsidRPr="00BE1C81">
              <w:rPr>
                <w:color w:val="000000"/>
                <w:szCs w:val="24"/>
                <w:lang w:eastAsia="lt-LT"/>
              </w:rPr>
              <w:t>SKU</w:t>
            </w:r>
            <w:r w:rsidR="004F552C">
              <w:rPr>
                <w:color w:val="000000"/>
                <w:szCs w:val="24"/>
                <w:lang w:eastAsia="lt-LT"/>
              </w:rPr>
              <w:t>)</w:t>
            </w:r>
            <w:r w:rsidRPr="00BE1C81">
              <w:rPr>
                <w:color w:val="000000"/>
                <w:szCs w:val="24"/>
                <w:lang w:eastAsia="lt-LT"/>
              </w:rPr>
              <w:t xml:space="preserve"> veiklos.</w:t>
            </w:r>
          </w:p>
        </w:tc>
      </w:tr>
      <w:tr w:rsidR="004F552C" w:rsidRPr="00BE1C81" w14:paraId="717B2169" w14:textId="77777777" w:rsidTr="00FA793E">
        <w:trPr>
          <w:trHeight w:val="3046"/>
        </w:trPr>
        <w:tc>
          <w:tcPr>
            <w:tcW w:w="3267"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4B768E0" w14:textId="77777777" w:rsidR="004F552C" w:rsidRPr="00BE1C81" w:rsidRDefault="004F552C" w:rsidP="00481A31">
            <w:pPr>
              <w:tabs>
                <w:tab w:val="left" w:pos="576"/>
              </w:tabs>
              <w:spacing w:line="0" w:lineRule="atLeast"/>
              <w:ind w:left="34"/>
              <w:rPr>
                <w:b/>
                <w:szCs w:val="24"/>
                <w:lang w:eastAsia="lt-LT"/>
              </w:rPr>
            </w:pPr>
            <w:r w:rsidRPr="00BE1C81">
              <w:rPr>
                <w:b/>
              </w:rPr>
              <w:lastRenderedPageBreak/>
              <w:t>1.2.</w:t>
            </w:r>
            <w:r>
              <w:rPr>
                <w:b/>
              </w:rPr>
              <w:t>8</w:t>
            </w:r>
            <w:r w:rsidRPr="00BE1C81">
              <w:rPr>
                <w:b/>
              </w:rPr>
              <w:t xml:space="preserve">. </w:t>
            </w:r>
            <w:r w:rsidRPr="00BE1C81">
              <w:rPr>
                <w:color w:val="000000"/>
              </w:rPr>
              <w:t>Pedagogų ir kitų darbuotojų kompetencijų tobulinimas</w:t>
            </w:r>
          </w:p>
        </w:tc>
        <w:tc>
          <w:tcPr>
            <w:tcW w:w="2414"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3B3F5FA6" w14:textId="77777777" w:rsidR="004F552C" w:rsidRPr="00BE1C81" w:rsidRDefault="004F552C" w:rsidP="008D559A">
            <w:pPr>
              <w:spacing w:line="0" w:lineRule="atLeast"/>
              <w:jc w:val="center"/>
              <w:rPr>
                <w:szCs w:val="24"/>
                <w:lang w:eastAsia="lt-LT"/>
              </w:rPr>
            </w:pPr>
            <w:r w:rsidRPr="00BE1C81">
              <w:rPr>
                <w:color w:val="000000"/>
                <w:szCs w:val="24"/>
                <w:lang w:eastAsia="lt-LT"/>
              </w:rPr>
              <w:t xml:space="preserve">Kvalifikacijos tobulinimo </w:t>
            </w:r>
            <w:r>
              <w:rPr>
                <w:color w:val="000000"/>
                <w:szCs w:val="24"/>
                <w:lang w:eastAsia="lt-LT"/>
              </w:rPr>
              <w:t>dienų</w:t>
            </w:r>
            <w:r w:rsidRPr="00BE1C81">
              <w:rPr>
                <w:color w:val="000000"/>
                <w:szCs w:val="24"/>
                <w:lang w:eastAsia="lt-LT"/>
              </w:rPr>
              <w:t xml:space="preserve"> skaičius – 155</w:t>
            </w:r>
          </w:p>
          <w:p w14:paraId="094529F7" w14:textId="77777777" w:rsidR="004F552C" w:rsidRPr="00BE1C81" w:rsidRDefault="004F552C" w:rsidP="008D559A">
            <w:pPr>
              <w:spacing w:line="0" w:lineRule="atLeast"/>
              <w:jc w:val="center"/>
              <w:rPr>
                <w:szCs w:val="24"/>
                <w:lang w:eastAsia="lt-LT"/>
              </w:rPr>
            </w:pPr>
            <w:r w:rsidRPr="00BE1C81">
              <w:rPr>
                <w:color w:val="000000"/>
                <w:szCs w:val="24"/>
                <w:lang w:eastAsia="lt-LT"/>
              </w:rPr>
              <w:t xml:space="preserve"> </w:t>
            </w:r>
          </w:p>
        </w:tc>
        <w:tc>
          <w:tcPr>
            <w:tcW w:w="4003"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3D67A739" w14:textId="77777777" w:rsidR="004F552C" w:rsidRPr="00BE1C81" w:rsidRDefault="004F552C" w:rsidP="004F552C">
            <w:pPr>
              <w:spacing w:line="0" w:lineRule="atLeast"/>
              <w:jc w:val="center"/>
              <w:rPr>
                <w:color w:val="000000" w:themeColor="text1"/>
              </w:rPr>
            </w:pPr>
            <w:r w:rsidRPr="00BE1C81">
              <w:rPr>
                <w:color w:val="000000"/>
                <w:szCs w:val="24"/>
                <w:lang w:eastAsia="lt-LT"/>
              </w:rPr>
              <w:t xml:space="preserve">15 </w:t>
            </w:r>
            <w:r w:rsidR="006341DE">
              <w:rPr>
                <w:color w:val="000000"/>
                <w:szCs w:val="24"/>
                <w:lang w:eastAsia="lt-LT"/>
              </w:rPr>
              <w:t>pedagogų tobulino kvalifikaciją</w:t>
            </w:r>
            <w:r>
              <w:rPr>
                <w:color w:val="000000"/>
                <w:szCs w:val="24"/>
                <w:lang w:eastAsia="lt-LT"/>
              </w:rPr>
              <w:t xml:space="preserve"> </w:t>
            </w:r>
            <w:r w:rsidRPr="00BE1C81">
              <w:rPr>
                <w:color w:val="000000"/>
                <w:szCs w:val="24"/>
                <w:lang w:eastAsia="lt-LT"/>
              </w:rPr>
              <w:t>įvairiuose kvalifikacijos kėlimo kursuose, seminaruose, mokymuose</w:t>
            </w:r>
            <w:r>
              <w:rPr>
                <w:color w:val="000000"/>
                <w:szCs w:val="24"/>
                <w:lang w:eastAsia="lt-LT"/>
              </w:rPr>
              <w:t xml:space="preserve"> – 160 dienų</w:t>
            </w:r>
            <w:r w:rsidRPr="00BE1C81">
              <w:rPr>
                <w:color w:val="000000"/>
                <w:szCs w:val="24"/>
                <w:lang w:eastAsia="lt-LT"/>
              </w:rPr>
              <w:t>.</w:t>
            </w:r>
          </w:p>
          <w:p w14:paraId="4C86FBEA" w14:textId="77777777" w:rsidR="004F552C" w:rsidRPr="00BE1C81" w:rsidRDefault="004F552C" w:rsidP="006341DE">
            <w:pPr>
              <w:spacing w:line="0" w:lineRule="atLeast"/>
              <w:jc w:val="center"/>
              <w:rPr>
                <w:color w:val="000000" w:themeColor="text1"/>
              </w:rPr>
            </w:pPr>
            <w:r w:rsidRPr="00BE1C81">
              <w:rPr>
                <w:color w:val="000000"/>
                <w:szCs w:val="24"/>
                <w:lang w:eastAsia="lt-LT"/>
              </w:rPr>
              <w:t>11 pedagogų patobulino skaitmeninio raštingumo kompetenciją, 13 – tobulino žinias socialinio-emocinio intelekto ugdymo klausimais, 8</w:t>
            </w:r>
            <w:r w:rsidR="006341DE">
              <w:rPr>
                <w:color w:val="000000"/>
                <w:szCs w:val="24"/>
                <w:lang w:eastAsia="lt-LT"/>
              </w:rPr>
              <w:t xml:space="preserve"> –</w:t>
            </w:r>
            <w:r w:rsidRPr="00BE1C81">
              <w:rPr>
                <w:color w:val="000000"/>
                <w:szCs w:val="24"/>
                <w:lang w:eastAsia="lt-LT"/>
              </w:rPr>
              <w:t xml:space="preserve"> sveikatos stiprinimo, 6 pedagog</w:t>
            </w:r>
            <w:r>
              <w:rPr>
                <w:color w:val="000000"/>
                <w:szCs w:val="24"/>
                <w:lang w:eastAsia="lt-LT"/>
              </w:rPr>
              <w:t xml:space="preserve">ai </w:t>
            </w:r>
            <w:r w:rsidRPr="00BE1C81">
              <w:rPr>
                <w:color w:val="000000"/>
                <w:szCs w:val="24"/>
                <w:lang w:eastAsia="lt-LT"/>
              </w:rPr>
              <w:t xml:space="preserve">praplėtė žinias STEAM ugdymo srityje. </w:t>
            </w:r>
          </w:p>
        </w:tc>
      </w:tr>
      <w:tr w:rsidR="007F1848" w:rsidRPr="00BE1C81" w14:paraId="58961A04"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BDBE72" w14:textId="77777777" w:rsidR="007F1848" w:rsidRPr="00BE1C81" w:rsidRDefault="007F1848" w:rsidP="00481A31">
            <w:pPr>
              <w:tabs>
                <w:tab w:val="left" w:pos="576"/>
              </w:tabs>
              <w:spacing w:line="0" w:lineRule="atLeast"/>
              <w:ind w:left="34"/>
              <w:rPr>
                <w:b/>
                <w:szCs w:val="24"/>
                <w:lang w:eastAsia="lt-LT"/>
              </w:rPr>
            </w:pPr>
            <w:r w:rsidRPr="00BE1C81">
              <w:rPr>
                <w:b/>
              </w:rPr>
              <w:t>1.2.</w:t>
            </w:r>
            <w:r w:rsidR="00481A31">
              <w:rPr>
                <w:b/>
              </w:rPr>
              <w:t>9</w:t>
            </w:r>
            <w:r w:rsidRPr="00BE1C81">
              <w:rPr>
                <w:b/>
              </w:rPr>
              <w:t xml:space="preserve">. </w:t>
            </w:r>
            <w:r w:rsidRPr="00BE1C81">
              <w:t xml:space="preserve">Ugdymo priemonių atnaujinimas, siekiant atitikties ugdymo turiniui </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93FD449" w14:textId="77777777" w:rsidR="007F1848" w:rsidRPr="00BE1C81" w:rsidRDefault="007F1848" w:rsidP="008D559A">
            <w:pPr>
              <w:spacing w:line="0" w:lineRule="atLeast"/>
              <w:jc w:val="center"/>
              <w:rPr>
                <w:szCs w:val="24"/>
                <w:lang w:eastAsia="lt-LT"/>
              </w:rPr>
            </w:pPr>
            <w:r w:rsidRPr="00BE1C81">
              <w:rPr>
                <w:szCs w:val="24"/>
                <w:lang w:eastAsia="lt-LT"/>
              </w:rPr>
              <w:t>Atnaujintų ugdymo priemonių dalis procentais – 20 proc.</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0BFC931" w14:textId="77777777" w:rsidR="007F1848" w:rsidRPr="00BE1C81" w:rsidRDefault="007F1848" w:rsidP="008D559A">
            <w:pPr>
              <w:spacing w:line="0" w:lineRule="atLeast"/>
              <w:jc w:val="center"/>
              <w:rPr>
                <w:color w:val="000000" w:themeColor="text1"/>
              </w:rPr>
            </w:pPr>
            <w:r w:rsidRPr="00BE1C81">
              <w:rPr>
                <w:color w:val="000000"/>
                <w:szCs w:val="24"/>
                <w:lang w:eastAsia="lt-LT"/>
              </w:rPr>
              <w:t>20 proc. atnaujintos ugdymo priemonės 5-iose ikimokyklinio ugdymo ir 1-oje priešmokyklinio ugdymo grupėje.</w:t>
            </w:r>
          </w:p>
        </w:tc>
      </w:tr>
      <w:tr w:rsidR="007F1848" w:rsidRPr="00BE1C81" w14:paraId="6D86D0E7" w14:textId="77777777" w:rsidTr="008D559A">
        <w:trPr>
          <w:trHeight w:val="738"/>
        </w:trPr>
        <w:tc>
          <w:tcPr>
            <w:tcW w:w="3267"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1170F4A8" w14:textId="77777777" w:rsidR="007F1848" w:rsidRPr="00BE1C81" w:rsidRDefault="007F1848" w:rsidP="00481A31">
            <w:pPr>
              <w:tabs>
                <w:tab w:val="left" w:pos="576"/>
              </w:tabs>
              <w:spacing w:line="0" w:lineRule="atLeast"/>
              <w:ind w:left="34"/>
              <w:rPr>
                <w:b/>
                <w:szCs w:val="24"/>
                <w:lang w:eastAsia="lt-LT"/>
              </w:rPr>
            </w:pPr>
            <w:r w:rsidRPr="00BE1C81">
              <w:rPr>
                <w:b/>
                <w:color w:val="000000"/>
              </w:rPr>
              <w:t>1.2.</w:t>
            </w:r>
            <w:r w:rsidR="00481A31">
              <w:rPr>
                <w:b/>
                <w:color w:val="000000"/>
              </w:rPr>
              <w:t>10</w:t>
            </w:r>
            <w:r w:rsidRPr="00BE1C81">
              <w:rPr>
                <w:b/>
                <w:color w:val="000000"/>
              </w:rPr>
              <w:t xml:space="preserve">. </w:t>
            </w:r>
            <w:proofErr w:type="spellStart"/>
            <w:r w:rsidRPr="00BE1C81">
              <w:rPr>
                <w:color w:val="000000"/>
              </w:rPr>
              <w:t>Inovatyvių</w:t>
            </w:r>
            <w:proofErr w:type="spellEnd"/>
            <w:r w:rsidRPr="00BE1C81">
              <w:rPr>
                <w:color w:val="000000"/>
              </w:rPr>
              <w:t>, mobilių, eksperimentavimo erdvių sukūrimas darželyje</w:t>
            </w:r>
          </w:p>
        </w:tc>
        <w:tc>
          <w:tcPr>
            <w:tcW w:w="2414"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356690DF" w14:textId="77777777" w:rsidR="007F1848" w:rsidRPr="00BE1C81" w:rsidRDefault="007F1848" w:rsidP="008D559A">
            <w:pPr>
              <w:spacing w:line="0" w:lineRule="atLeast"/>
              <w:jc w:val="center"/>
              <w:rPr>
                <w:szCs w:val="24"/>
                <w:lang w:eastAsia="lt-LT"/>
              </w:rPr>
            </w:pPr>
            <w:r w:rsidRPr="00BE1C81">
              <w:rPr>
                <w:color w:val="000000"/>
                <w:szCs w:val="24"/>
                <w:lang w:eastAsia="lt-LT"/>
              </w:rPr>
              <w:t xml:space="preserve">Įkurtų edukacinių erdvių skaičius </w:t>
            </w:r>
            <w:r w:rsidRPr="00BE1C81">
              <w:rPr>
                <w:color w:val="000000" w:themeColor="text1"/>
                <w:szCs w:val="24"/>
                <w:lang w:eastAsia="lt-LT"/>
              </w:rPr>
              <w:t>– 14</w:t>
            </w:r>
          </w:p>
        </w:tc>
        <w:tc>
          <w:tcPr>
            <w:tcW w:w="4003"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3AD08B8F" w14:textId="77777777" w:rsidR="007F1848" w:rsidRPr="00BE1C81" w:rsidRDefault="007F1848" w:rsidP="008D559A">
            <w:pPr>
              <w:spacing w:line="0" w:lineRule="atLeast"/>
              <w:jc w:val="center"/>
              <w:rPr>
                <w:color w:val="000000" w:themeColor="text1"/>
              </w:rPr>
            </w:pPr>
            <w:r w:rsidRPr="00BE1C81">
              <w:rPr>
                <w:color w:val="000000" w:themeColor="text1"/>
              </w:rPr>
              <w:t xml:space="preserve"> Įkurtos 6 naujos STEAM edukacinės erdvės-laboratorijos ir 8 mobilūs, interaktyvūs veiklos kampeliai. </w:t>
            </w:r>
          </w:p>
        </w:tc>
      </w:tr>
      <w:tr w:rsidR="007F1848" w:rsidRPr="00BE1C81" w14:paraId="3F419ACA" w14:textId="77777777" w:rsidTr="008D559A">
        <w:trPr>
          <w:trHeight w:val="237"/>
        </w:trPr>
        <w:tc>
          <w:tcPr>
            <w:tcW w:w="9684"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091398" w14:textId="77777777" w:rsidR="007F1848" w:rsidRPr="00BE1C81" w:rsidRDefault="007F1848" w:rsidP="00481A31">
            <w:pPr>
              <w:pStyle w:val="Sraopastraipa"/>
              <w:numPr>
                <w:ilvl w:val="0"/>
                <w:numId w:val="3"/>
              </w:numPr>
              <w:tabs>
                <w:tab w:val="left" w:pos="313"/>
              </w:tabs>
              <w:spacing w:line="0" w:lineRule="atLeast"/>
              <w:ind w:left="0" w:firstLine="0"/>
              <w:rPr>
                <w:rFonts w:ascii="Times New Roman" w:hAnsi="Times New Roman" w:cs="Times New Roman"/>
                <w:color w:val="000000" w:themeColor="text1"/>
                <w:sz w:val="24"/>
                <w:szCs w:val="24"/>
              </w:rPr>
            </w:pPr>
            <w:r w:rsidRPr="00BE1C81">
              <w:rPr>
                <w:rFonts w:ascii="Times New Roman" w:hAnsi="Times New Roman" w:cs="Times New Roman"/>
                <w:b/>
                <w:sz w:val="24"/>
                <w:szCs w:val="24"/>
              </w:rPr>
              <w:t>Tikslas.</w:t>
            </w:r>
            <w:r w:rsidRPr="00BE1C81">
              <w:rPr>
                <w:rFonts w:ascii="Times New Roman" w:hAnsi="Times New Roman" w:cs="Times New Roman"/>
                <w:sz w:val="24"/>
                <w:szCs w:val="24"/>
              </w:rPr>
              <w:t xml:space="preserve"> </w:t>
            </w:r>
            <w:r w:rsidRPr="00BE1C81">
              <w:rPr>
                <w:rFonts w:ascii="Times New Roman" w:hAnsi="Times New Roman" w:cs="Times New Roman"/>
                <w:color w:val="000000"/>
                <w:sz w:val="24"/>
                <w:szCs w:val="24"/>
              </w:rPr>
              <w:t>Lopšelio-darželio „Žibutė“ materialinės ir techninės bazės stiprinimas</w:t>
            </w:r>
          </w:p>
        </w:tc>
      </w:tr>
      <w:tr w:rsidR="007F1848" w:rsidRPr="00BE1C81" w14:paraId="60AFDC51" w14:textId="77777777" w:rsidTr="008D559A">
        <w:trPr>
          <w:trHeight w:val="217"/>
        </w:trPr>
        <w:tc>
          <w:tcPr>
            <w:tcW w:w="9684"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DC18CA" w14:textId="77777777" w:rsidR="007F1848" w:rsidRPr="00A81E20" w:rsidRDefault="007F1848" w:rsidP="00481A31">
            <w:pPr>
              <w:spacing w:line="0" w:lineRule="atLeast"/>
            </w:pPr>
            <w:r w:rsidRPr="00A81E20">
              <w:rPr>
                <w:b/>
                <w:szCs w:val="24"/>
              </w:rPr>
              <w:t>2.1. Uždavinys.</w:t>
            </w:r>
            <w:r w:rsidRPr="00A81E20">
              <w:rPr>
                <w:szCs w:val="24"/>
              </w:rPr>
              <w:t xml:space="preserve"> Užtikrinti lopšelio-darželio „Žibutė“ ekonomišką bei kokybišką funkcionavimą, gerinant įstaigos sanitarines-higienines sąlygas</w:t>
            </w:r>
          </w:p>
        </w:tc>
      </w:tr>
      <w:tr w:rsidR="007F1848" w:rsidRPr="00BE1C81" w14:paraId="6DD42852"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5A3EE95" w14:textId="77777777" w:rsidR="007F1848" w:rsidRPr="00A81E20" w:rsidRDefault="007F1848" w:rsidP="00481A31">
            <w:pPr>
              <w:tabs>
                <w:tab w:val="left" w:pos="576"/>
              </w:tabs>
              <w:spacing w:line="0" w:lineRule="atLeast"/>
              <w:ind w:left="34"/>
              <w:rPr>
                <w:b/>
                <w:szCs w:val="24"/>
                <w:lang w:eastAsia="lt-LT"/>
              </w:rPr>
            </w:pPr>
            <w:r w:rsidRPr="00A81E20">
              <w:rPr>
                <w:b/>
                <w:szCs w:val="24"/>
              </w:rPr>
              <w:t>2.</w:t>
            </w:r>
            <w:r w:rsidR="00481A31">
              <w:rPr>
                <w:b/>
                <w:szCs w:val="24"/>
              </w:rPr>
              <w:t>1</w:t>
            </w:r>
            <w:r w:rsidRPr="00A81E20">
              <w:rPr>
                <w:b/>
                <w:szCs w:val="24"/>
              </w:rPr>
              <w:t xml:space="preserve">.1. </w:t>
            </w:r>
            <w:r w:rsidRPr="00A81E20">
              <w:rPr>
                <w:szCs w:val="24"/>
              </w:rPr>
              <w:t>Virtuvės bei kabinetų remontas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D04BE32" w14:textId="77777777" w:rsidR="007F1848" w:rsidRPr="00A81E20" w:rsidRDefault="007F1848" w:rsidP="008D559A">
            <w:pPr>
              <w:spacing w:line="0" w:lineRule="atLeast"/>
              <w:jc w:val="center"/>
              <w:rPr>
                <w:szCs w:val="24"/>
                <w:lang w:eastAsia="lt-LT"/>
              </w:rPr>
            </w:pPr>
            <w:r w:rsidRPr="00A81E20">
              <w:rPr>
                <w:szCs w:val="24"/>
                <w:lang w:eastAsia="lt-LT"/>
              </w:rPr>
              <w:t>Suremontuotų vidaus patalpų skaičius – 2</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A014581" w14:textId="77777777" w:rsidR="007F1848" w:rsidRPr="00A81E20" w:rsidRDefault="007F1848" w:rsidP="008D559A">
            <w:pPr>
              <w:spacing w:line="0" w:lineRule="atLeast"/>
              <w:jc w:val="center"/>
            </w:pPr>
            <w:r w:rsidRPr="00A81E20">
              <w:rPr>
                <w:szCs w:val="24"/>
                <w:lang w:eastAsia="lt-LT"/>
              </w:rPr>
              <w:t>Suremontuota virtuvė ir 1 administracijos darbuotojo kabinetas.</w:t>
            </w:r>
          </w:p>
        </w:tc>
      </w:tr>
      <w:tr w:rsidR="007F1848" w:rsidRPr="00BE1C81" w14:paraId="2946F52E"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F1BD669" w14:textId="77777777" w:rsidR="007F1848" w:rsidRPr="00A81E20" w:rsidRDefault="00481A31" w:rsidP="008D559A">
            <w:pPr>
              <w:tabs>
                <w:tab w:val="left" w:pos="576"/>
              </w:tabs>
              <w:spacing w:line="0" w:lineRule="atLeast"/>
              <w:ind w:left="34"/>
              <w:rPr>
                <w:b/>
                <w:szCs w:val="24"/>
                <w:lang w:eastAsia="lt-LT"/>
              </w:rPr>
            </w:pPr>
            <w:r>
              <w:rPr>
                <w:b/>
                <w:szCs w:val="24"/>
              </w:rPr>
              <w:t>2.1</w:t>
            </w:r>
            <w:r w:rsidR="007F1848" w:rsidRPr="00A81E20">
              <w:rPr>
                <w:b/>
                <w:szCs w:val="24"/>
              </w:rPr>
              <w:t xml:space="preserve">.2. </w:t>
            </w:r>
            <w:r w:rsidR="007F1848" w:rsidRPr="00A81E20">
              <w:rPr>
                <w:szCs w:val="24"/>
              </w:rPr>
              <w:t>Grupių patalpų remontas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9FD6776" w14:textId="77777777" w:rsidR="007F1848" w:rsidRPr="00A81E20" w:rsidRDefault="007F1848" w:rsidP="008D559A">
            <w:pPr>
              <w:spacing w:line="0" w:lineRule="atLeast"/>
              <w:jc w:val="center"/>
              <w:rPr>
                <w:szCs w:val="24"/>
                <w:lang w:eastAsia="lt-LT"/>
              </w:rPr>
            </w:pPr>
            <w:r w:rsidRPr="00A81E20">
              <w:rPr>
                <w:szCs w:val="24"/>
                <w:lang w:eastAsia="lt-LT"/>
              </w:rPr>
              <w:t>Suremontuotų grupių skaičius – 2</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9771AAB" w14:textId="77777777" w:rsidR="007F1848" w:rsidRPr="00A81E20" w:rsidRDefault="007F1848" w:rsidP="008D559A">
            <w:pPr>
              <w:spacing w:line="0" w:lineRule="atLeast"/>
              <w:jc w:val="center"/>
            </w:pPr>
            <w:r w:rsidRPr="00A81E20">
              <w:rPr>
                <w:szCs w:val="24"/>
                <w:lang w:eastAsia="lt-LT"/>
              </w:rPr>
              <w:t>Suremontuotos 2 grupės.</w:t>
            </w:r>
          </w:p>
        </w:tc>
      </w:tr>
      <w:tr w:rsidR="007F1848" w:rsidRPr="00BE1C81" w14:paraId="15326700"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2389E22" w14:textId="77777777" w:rsidR="007F1848" w:rsidRPr="00A81E20" w:rsidRDefault="007F1848" w:rsidP="00481A31">
            <w:pPr>
              <w:tabs>
                <w:tab w:val="left" w:pos="576"/>
              </w:tabs>
              <w:spacing w:line="0" w:lineRule="atLeast"/>
              <w:ind w:left="34"/>
              <w:rPr>
                <w:szCs w:val="24"/>
                <w:lang w:eastAsia="lt-LT"/>
              </w:rPr>
            </w:pPr>
            <w:r w:rsidRPr="00481A31">
              <w:rPr>
                <w:b/>
                <w:szCs w:val="24"/>
                <w:lang w:eastAsia="lt-LT"/>
              </w:rPr>
              <w:t>2.</w:t>
            </w:r>
            <w:r w:rsidR="00481A31" w:rsidRPr="00481A31">
              <w:rPr>
                <w:b/>
                <w:szCs w:val="24"/>
                <w:lang w:eastAsia="lt-LT"/>
              </w:rPr>
              <w:t>1</w:t>
            </w:r>
            <w:r w:rsidRPr="00481A31">
              <w:rPr>
                <w:b/>
                <w:szCs w:val="24"/>
                <w:lang w:eastAsia="lt-LT"/>
              </w:rPr>
              <w:t>.</w:t>
            </w:r>
            <w:r w:rsidR="00481A31" w:rsidRPr="00481A31">
              <w:rPr>
                <w:b/>
                <w:szCs w:val="24"/>
                <w:lang w:eastAsia="lt-LT"/>
              </w:rPr>
              <w:t>3</w:t>
            </w:r>
            <w:r w:rsidRPr="00481A31">
              <w:rPr>
                <w:b/>
                <w:szCs w:val="24"/>
                <w:lang w:eastAsia="lt-LT"/>
              </w:rPr>
              <w:t>.</w:t>
            </w:r>
            <w:r w:rsidRPr="00A81E20">
              <w:rPr>
                <w:szCs w:val="24"/>
                <w:lang w:eastAsia="lt-LT"/>
              </w:rPr>
              <w:t xml:space="preserve"> Vaikiškų lovelių atnaujinimas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1174F92" w14:textId="77777777" w:rsidR="007F1848" w:rsidRPr="00A81E20" w:rsidRDefault="007F1848" w:rsidP="00234271">
            <w:pPr>
              <w:spacing w:line="0" w:lineRule="atLeast"/>
              <w:jc w:val="center"/>
              <w:rPr>
                <w:szCs w:val="24"/>
                <w:lang w:eastAsia="lt-LT"/>
              </w:rPr>
            </w:pPr>
            <w:r w:rsidRPr="00A81E20">
              <w:rPr>
                <w:szCs w:val="24"/>
                <w:lang w:eastAsia="lt-LT"/>
              </w:rPr>
              <w:t>Atnaujintų lovelių skaičius</w:t>
            </w:r>
            <w:r w:rsidR="00234271">
              <w:rPr>
                <w:szCs w:val="24"/>
                <w:lang w:eastAsia="lt-LT"/>
              </w:rPr>
              <w:t xml:space="preserve"> – </w:t>
            </w:r>
            <w:r>
              <w:rPr>
                <w:szCs w:val="24"/>
                <w:lang w:eastAsia="lt-LT"/>
              </w:rPr>
              <w:t>40</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6549059" w14:textId="77777777" w:rsidR="007F1848" w:rsidRPr="00A81E20" w:rsidRDefault="007F1848" w:rsidP="008D559A">
            <w:pPr>
              <w:spacing w:line="0" w:lineRule="atLeast"/>
              <w:jc w:val="center"/>
            </w:pPr>
            <w:r>
              <w:t>2-</w:t>
            </w:r>
            <w:r w:rsidR="00234271">
              <w:t>jose grupėse atnaujinta 40 vnt.</w:t>
            </w:r>
            <w:r>
              <w:t xml:space="preserve"> vaikiškų lovelių</w:t>
            </w:r>
            <w:r w:rsidRPr="00A81E20">
              <w:t>.</w:t>
            </w:r>
          </w:p>
        </w:tc>
      </w:tr>
      <w:tr w:rsidR="007F1848" w:rsidRPr="00BE1C81" w14:paraId="4885FAA3" w14:textId="77777777" w:rsidTr="008D559A">
        <w:trPr>
          <w:trHeight w:val="576"/>
        </w:trPr>
        <w:tc>
          <w:tcPr>
            <w:tcW w:w="32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A6151C" w14:textId="77777777" w:rsidR="007F1848" w:rsidRPr="00A81E20" w:rsidRDefault="007F1848" w:rsidP="00481A31">
            <w:pPr>
              <w:tabs>
                <w:tab w:val="left" w:pos="576"/>
              </w:tabs>
              <w:spacing w:line="0" w:lineRule="atLeast"/>
              <w:ind w:left="34"/>
              <w:rPr>
                <w:szCs w:val="24"/>
                <w:lang w:eastAsia="lt-LT"/>
              </w:rPr>
            </w:pPr>
            <w:r w:rsidRPr="00481A31">
              <w:rPr>
                <w:b/>
                <w:szCs w:val="24"/>
                <w:lang w:eastAsia="lt-LT"/>
              </w:rPr>
              <w:t>2.</w:t>
            </w:r>
            <w:r w:rsidR="00481A31" w:rsidRPr="00481A31">
              <w:rPr>
                <w:b/>
                <w:szCs w:val="24"/>
                <w:lang w:eastAsia="lt-LT"/>
              </w:rPr>
              <w:t>1</w:t>
            </w:r>
            <w:r w:rsidRPr="00481A31">
              <w:rPr>
                <w:b/>
                <w:szCs w:val="24"/>
                <w:lang w:eastAsia="lt-LT"/>
              </w:rPr>
              <w:t>.</w:t>
            </w:r>
            <w:r w:rsidR="00481A31" w:rsidRPr="00481A31">
              <w:rPr>
                <w:b/>
                <w:szCs w:val="24"/>
                <w:lang w:eastAsia="lt-LT"/>
              </w:rPr>
              <w:t>4</w:t>
            </w:r>
            <w:r w:rsidRPr="00481A31">
              <w:rPr>
                <w:b/>
                <w:szCs w:val="24"/>
                <w:lang w:eastAsia="lt-LT"/>
              </w:rPr>
              <w:t>.</w:t>
            </w:r>
            <w:r w:rsidRPr="00A81E20">
              <w:rPr>
                <w:szCs w:val="24"/>
                <w:lang w:eastAsia="lt-LT"/>
              </w:rPr>
              <w:t xml:space="preserve"> Vaikiškų drabužinių atnaujinimas</w:t>
            </w:r>
          </w:p>
        </w:tc>
        <w:tc>
          <w:tcPr>
            <w:tcW w:w="24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384B029" w14:textId="77777777" w:rsidR="007F1848" w:rsidRPr="00A81E20" w:rsidRDefault="007F1848" w:rsidP="00234271">
            <w:pPr>
              <w:spacing w:line="0" w:lineRule="atLeast"/>
              <w:jc w:val="center"/>
              <w:rPr>
                <w:szCs w:val="24"/>
                <w:lang w:eastAsia="lt-LT"/>
              </w:rPr>
            </w:pPr>
            <w:r w:rsidRPr="00A81E20">
              <w:rPr>
                <w:szCs w:val="24"/>
                <w:lang w:eastAsia="lt-LT"/>
              </w:rPr>
              <w:t>Atnaujintų drabužinių skaičius</w:t>
            </w:r>
            <w:r w:rsidR="00234271">
              <w:rPr>
                <w:szCs w:val="24"/>
                <w:lang w:eastAsia="lt-LT"/>
              </w:rPr>
              <w:t xml:space="preserve"> – </w:t>
            </w:r>
            <w:r>
              <w:rPr>
                <w:szCs w:val="24"/>
                <w:lang w:eastAsia="lt-LT"/>
              </w:rPr>
              <w:t>15</w:t>
            </w:r>
          </w:p>
        </w:tc>
        <w:tc>
          <w:tcPr>
            <w:tcW w:w="40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466D855" w14:textId="77777777" w:rsidR="007F1848" w:rsidRPr="00A81E20" w:rsidRDefault="007F1848" w:rsidP="008D559A">
            <w:pPr>
              <w:spacing w:line="0" w:lineRule="atLeast"/>
              <w:jc w:val="center"/>
            </w:pPr>
            <w:r w:rsidRPr="00A81E20">
              <w:t>1-oje grupėje atnaujinta 15</w:t>
            </w:r>
            <w:r>
              <w:t xml:space="preserve"> vnt.</w:t>
            </w:r>
            <w:r w:rsidRPr="00A81E20">
              <w:t xml:space="preserve"> vaikiškų drabužinių. </w:t>
            </w:r>
          </w:p>
        </w:tc>
      </w:tr>
      <w:tr w:rsidR="007F1848" w:rsidRPr="00BE1C81" w14:paraId="618518A5" w14:textId="77777777" w:rsidTr="008D559A">
        <w:trPr>
          <w:trHeight w:val="223"/>
        </w:trPr>
        <w:tc>
          <w:tcPr>
            <w:tcW w:w="9684"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ED1D2D" w14:textId="77777777" w:rsidR="007F1848" w:rsidRPr="00BE1C81" w:rsidRDefault="007F1848" w:rsidP="008D559A">
            <w:pPr>
              <w:spacing w:line="0" w:lineRule="atLeast"/>
              <w:rPr>
                <w:color w:val="000000" w:themeColor="text1"/>
              </w:rPr>
            </w:pPr>
            <w:r w:rsidRPr="00BE1C81">
              <w:rPr>
                <w:b/>
              </w:rPr>
              <w:t>2.2. Uždavinys.</w:t>
            </w:r>
            <w:r w:rsidRPr="00BE1C81">
              <w:t xml:space="preserve"> Atnaujinti lopšelio-darželio „Žibutė“ ugdymo bazę.</w:t>
            </w:r>
          </w:p>
        </w:tc>
      </w:tr>
      <w:tr w:rsidR="007F1848" w:rsidRPr="00BE1C81" w14:paraId="18BECED3" w14:textId="77777777" w:rsidTr="008D559A">
        <w:trPr>
          <w:trHeight w:val="576"/>
        </w:trPr>
        <w:tc>
          <w:tcPr>
            <w:tcW w:w="32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F4EDA" w14:textId="77777777" w:rsidR="007F1848" w:rsidRPr="00BE1C81" w:rsidRDefault="007F1848" w:rsidP="008D559A">
            <w:pPr>
              <w:tabs>
                <w:tab w:val="left" w:pos="576"/>
              </w:tabs>
              <w:spacing w:line="0" w:lineRule="atLeast"/>
              <w:ind w:left="34"/>
              <w:rPr>
                <w:b/>
                <w:szCs w:val="24"/>
                <w:lang w:eastAsia="lt-LT"/>
              </w:rPr>
            </w:pPr>
            <w:r w:rsidRPr="00BE1C81">
              <w:rPr>
                <w:b/>
                <w:szCs w:val="24"/>
                <w:lang w:eastAsia="lt-LT"/>
              </w:rPr>
              <w:t xml:space="preserve">2.2.1. </w:t>
            </w:r>
            <w:r w:rsidRPr="00BE1C81">
              <w:rPr>
                <w:szCs w:val="24"/>
                <w:lang w:eastAsia="lt-LT"/>
              </w:rPr>
              <w:t>Techninės įrangos bei ugdymo priemonių modernizavimas</w:t>
            </w:r>
          </w:p>
        </w:tc>
        <w:tc>
          <w:tcPr>
            <w:tcW w:w="2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50E407" w14:textId="77777777" w:rsidR="007F1848" w:rsidRPr="00BE1C81" w:rsidRDefault="007F1848" w:rsidP="008D559A">
            <w:pPr>
              <w:spacing w:line="0" w:lineRule="atLeast"/>
              <w:jc w:val="center"/>
              <w:rPr>
                <w:szCs w:val="24"/>
                <w:lang w:eastAsia="lt-LT"/>
              </w:rPr>
            </w:pPr>
            <w:r w:rsidRPr="00BE1C81">
              <w:rPr>
                <w:szCs w:val="24"/>
                <w:lang w:eastAsia="lt-LT"/>
              </w:rPr>
              <w:t>Atnaujintų ugdymo priemonių skaičius – 150</w:t>
            </w:r>
          </w:p>
        </w:tc>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48AA6C" w14:textId="77777777" w:rsidR="007F1848" w:rsidRPr="00BE1C81" w:rsidRDefault="007F1848" w:rsidP="008D559A">
            <w:pPr>
              <w:spacing w:line="0" w:lineRule="atLeast"/>
              <w:jc w:val="center"/>
            </w:pPr>
            <w:r w:rsidRPr="00BE1C81">
              <w:rPr>
                <w:szCs w:val="24"/>
                <w:lang w:eastAsia="lt-LT"/>
              </w:rPr>
              <w:t xml:space="preserve">Įsigyta 11 vnt. priedų prie kompiuterių (kameros, mikrofonai, kolonėlės), 20 </w:t>
            </w:r>
            <w:r w:rsidR="00234271">
              <w:rPr>
                <w:szCs w:val="24"/>
                <w:lang w:eastAsia="lt-LT"/>
              </w:rPr>
              <w:t>vnt. išmaniųjų ugdymo priemonių</w:t>
            </w:r>
            <w:r w:rsidRPr="00BE1C81">
              <w:rPr>
                <w:szCs w:val="24"/>
                <w:lang w:eastAsia="lt-LT"/>
              </w:rPr>
              <w:t xml:space="preserve"> STEAM veikloms organizuoti ir 119 vnt. kitų žaislų.</w:t>
            </w:r>
            <w:r w:rsidR="004F552C">
              <w:rPr>
                <w:szCs w:val="24"/>
                <w:lang w:eastAsia="lt-LT"/>
              </w:rPr>
              <w:t xml:space="preserve"> Iš viso: 150 vnt.</w:t>
            </w:r>
          </w:p>
        </w:tc>
      </w:tr>
      <w:tr w:rsidR="007F1848" w:rsidRPr="00BE1C81" w14:paraId="1719AE88" w14:textId="77777777" w:rsidTr="008D559A">
        <w:trPr>
          <w:trHeight w:val="576"/>
        </w:trPr>
        <w:tc>
          <w:tcPr>
            <w:tcW w:w="3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11231B" w14:textId="77777777" w:rsidR="007F1848" w:rsidRPr="00BE1C81" w:rsidRDefault="007F1848" w:rsidP="008D559A">
            <w:pPr>
              <w:tabs>
                <w:tab w:val="left" w:pos="576"/>
              </w:tabs>
              <w:spacing w:line="0" w:lineRule="atLeast"/>
              <w:ind w:left="34"/>
              <w:rPr>
                <w:b/>
                <w:szCs w:val="24"/>
                <w:lang w:eastAsia="lt-LT"/>
              </w:rPr>
            </w:pPr>
            <w:r w:rsidRPr="00BE1C81">
              <w:rPr>
                <w:b/>
                <w:szCs w:val="24"/>
              </w:rPr>
              <w:t xml:space="preserve">2.2.2. </w:t>
            </w:r>
            <w:r w:rsidRPr="00BE1C81">
              <w:rPr>
                <w:szCs w:val="24"/>
              </w:rPr>
              <w:t>Modernių (mobilių) vaikų žaidimų aikštelių lauke įkūrimas</w:t>
            </w:r>
          </w:p>
        </w:tc>
        <w:tc>
          <w:tcPr>
            <w:tcW w:w="2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7CB454" w14:textId="77777777" w:rsidR="007F1848" w:rsidRPr="00BE1C81" w:rsidRDefault="007F1848" w:rsidP="008D559A">
            <w:pPr>
              <w:spacing w:line="0" w:lineRule="atLeast"/>
              <w:jc w:val="center"/>
              <w:rPr>
                <w:szCs w:val="24"/>
                <w:lang w:eastAsia="lt-LT"/>
              </w:rPr>
            </w:pPr>
            <w:r w:rsidRPr="00BE1C81">
              <w:rPr>
                <w:color w:val="000000"/>
                <w:szCs w:val="24"/>
                <w:lang w:eastAsia="lt-LT"/>
              </w:rPr>
              <w:t>Įkurtų modernių (mobilių) vaikų žaidimų aikštelių lauke skaičius – 3</w:t>
            </w:r>
          </w:p>
        </w:tc>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1EB52F" w14:textId="77777777" w:rsidR="007F1848" w:rsidRPr="00BE1C81" w:rsidRDefault="007F1848" w:rsidP="004F552C">
            <w:pPr>
              <w:spacing w:line="0" w:lineRule="atLeast"/>
              <w:jc w:val="center"/>
              <w:rPr>
                <w:color w:val="000000" w:themeColor="text1"/>
              </w:rPr>
            </w:pPr>
            <w:r w:rsidRPr="00BE1C81">
              <w:rPr>
                <w:color w:val="000000"/>
                <w:szCs w:val="24"/>
                <w:lang w:eastAsia="lt-LT"/>
              </w:rPr>
              <w:t>Lauke įkurtos 3 vaikų žaidimų aikštelės (STEAM veiklų organizavimui</w:t>
            </w:r>
            <w:r w:rsidR="00234271">
              <w:rPr>
                <w:color w:val="000000"/>
                <w:szCs w:val="24"/>
                <w:lang w:eastAsia="lt-LT"/>
              </w:rPr>
              <w:t>, „</w:t>
            </w:r>
            <w:r w:rsidR="004F552C">
              <w:rPr>
                <w:color w:val="000000"/>
                <w:szCs w:val="24"/>
                <w:lang w:eastAsia="lt-LT"/>
              </w:rPr>
              <w:t>Pojūčių takas</w:t>
            </w:r>
            <w:r w:rsidR="00234271">
              <w:rPr>
                <w:color w:val="000000"/>
                <w:szCs w:val="24"/>
                <w:lang w:eastAsia="lt-LT"/>
              </w:rPr>
              <w:t xml:space="preserve">“ </w:t>
            </w:r>
            <w:r w:rsidRPr="00BE1C81">
              <w:rPr>
                <w:color w:val="000000"/>
                <w:szCs w:val="24"/>
                <w:lang w:eastAsia="lt-LT"/>
              </w:rPr>
              <w:t>ir sporto-žaidimų aikštelė ankstyvojo amžiaus vaikams).</w:t>
            </w:r>
          </w:p>
        </w:tc>
      </w:tr>
      <w:tr w:rsidR="007F1848" w:rsidRPr="00BE1C81" w14:paraId="6A86A82B" w14:textId="77777777" w:rsidTr="008D559A">
        <w:trPr>
          <w:trHeight w:val="576"/>
        </w:trPr>
        <w:tc>
          <w:tcPr>
            <w:tcW w:w="32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4964CE" w14:textId="77777777" w:rsidR="007F1848" w:rsidRPr="00BE1C81" w:rsidRDefault="007F1848" w:rsidP="00234271">
            <w:pPr>
              <w:pStyle w:val="Sraopastraipa"/>
              <w:numPr>
                <w:ilvl w:val="2"/>
                <w:numId w:val="3"/>
              </w:numPr>
              <w:tabs>
                <w:tab w:val="left" w:pos="576"/>
              </w:tabs>
              <w:spacing w:after="0" w:line="0" w:lineRule="atLeast"/>
              <w:ind w:left="29" w:hanging="29"/>
              <w:rPr>
                <w:b/>
                <w:szCs w:val="24"/>
                <w:lang w:eastAsia="lt-LT"/>
              </w:rPr>
            </w:pPr>
            <w:r w:rsidRPr="00234271">
              <w:rPr>
                <w:rFonts w:ascii="Times New Roman" w:hAnsi="Times New Roman" w:cs="Times New Roman"/>
                <w:sz w:val="24"/>
                <w:szCs w:val="24"/>
                <w:lang w:eastAsia="lt-LT"/>
              </w:rPr>
              <w:t>Lauko betoninių aikštelių</w:t>
            </w:r>
            <w:r w:rsidR="00234271">
              <w:rPr>
                <w:rFonts w:ascii="Times New Roman" w:hAnsi="Times New Roman" w:cs="Times New Roman"/>
                <w:sz w:val="24"/>
                <w:szCs w:val="24"/>
                <w:lang w:eastAsia="lt-LT"/>
              </w:rPr>
              <w:t xml:space="preserve"> </w:t>
            </w:r>
            <w:r w:rsidRPr="00234271">
              <w:rPr>
                <w:rFonts w:ascii="Times New Roman" w:hAnsi="Times New Roman" w:cs="Times New Roman"/>
                <w:sz w:val="24"/>
                <w:szCs w:val="24"/>
                <w:lang w:eastAsia="lt-LT"/>
              </w:rPr>
              <w:t>demontavimas</w:t>
            </w:r>
          </w:p>
        </w:tc>
        <w:tc>
          <w:tcPr>
            <w:tcW w:w="2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AD2507" w14:textId="77777777" w:rsidR="007F1848" w:rsidRPr="00BE1C81" w:rsidRDefault="00481A31" w:rsidP="00234271">
            <w:pPr>
              <w:spacing w:line="0" w:lineRule="atLeast"/>
              <w:jc w:val="center"/>
              <w:rPr>
                <w:szCs w:val="24"/>
                <w:lang w:eastAsia="lt-LT"/>
              </w:rPr>
            </w:pPr>
            <w:r>
              <w:rPr>
                <w:szCs w:val="24"/>
                <w:lang w:eastAsia="lt-LT"/>
              </w:rPr>
              <w:t xml:space="preserve">Išmontuotų betoninių lauko aikštelių skaičius </w:t>
            </w:r>
            <w:r w:rsidR="00234271">
              <w:rPr>
                <w:szCs w:val="24"/>
                <w:lang w:eastAsia="lt-LT"/>
              </w:rPr>
              <w:t>–</w:t>
            </w:r>
            <w:r>
              <w:rPr>
                <w:szCs w:val="24"/>
                <w:lang w:eastAsia="lt-LT"/>
              </w:rPr>
              <w:t xml:space="preserve"> 2</w:t>
            </w:r>
          </w:p>
        </w:tc>
        <w:tc>
          <w:tcPr>
            <w:tcW w:w="4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72507E" w14:textId="77777777" w:rsidR="007F1848" w:rsidRPr="00BE1C81" w:rsidRDefault="00481A31" w:rsidP="004F552C">
            <w:pPr>
              <w:spacing w:line="0" w:lineRule="atLeast"/>
              <w:jc w:val="center"/>
              <w:rPr>
                <w:color w:val="000000" w:themeColor="text1"/>
              </w:rPr>
            </w:pPr>
            <w:r>
              <w:rPr>
                <w:color w:val="000000" w:themeColor="text1"/>
              </w:rPr>
              <w:t>Išmontuotos 2 lauko betoninės aikštelės.</w:t>
            </w:r>
          </w:p>
        </w:tc>
      </w:tr>
      <w:tr w:rsidR="003D5D77" w:rsidRPr="00BE1C81" w14:paraId="66AEF243" w14:textId="77777777" w:rsidTr="008D559A">
        <w:trPr>
          <w:trHeight w:val="576"/>
        </w:trPr>
        <w:tc>
          <w:tcPr>
            <w:tcW w:w="968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EE74E1" w14:textId="77777777" w:rsidR="00FC04F2" w:rsidRDefault="00FC04F2" w:rsidP="00FC04F2">
            <w:pPr>
              <w:spacing w:line="0" w:lineRule="atLeast"/>
              <w:rPr>
                <w:color w:val="000000" w:themeColor="text1"/>
              </w:rPr>
            </w:pPr>
            <w:r>
              <w:rPr>
                <w:color w:val="000000" w:themeColor="text1"/>
              </w:rPr>
              <w:t>2020 m. atlikus įstaigos veiklos kokybės įsivertinimą, buvo išskirti:</w:t>
            </w:r>
          </w:p>
          <w:p w14:paraId="3906ADDC" w14:textId="77777777" w:rsidR="00FC04F2" w:rsidRPr="00FC04F2" w:rsidRDefault="00FC04F2" w:rsidP="00FC04F2">
            <w:pPr>
              <w:spacing w:line="0" w:lineRule="atLeast"/>
              <w:rPr>
                <w:b/>
                <w:color w:val="000000" w:themeColor="text1"/>
                <w:szCs w:val="24"/>
              </w:rPr>
            </w:pPr>
            <w:r w:rsidRPr="00FC04F2">
              <w:rPr>
                <w:b/>
                <w:color w:val="000000" w:themeColor="text1"/>
                <w:szCs w:val="24"/>
              </w:rPr>
              <w:t>Stipriausi veiklos aspektai:</w:t>
            </w:r>
          </w:p>
          <w:p w14:paraId="5048ADC2" w14:textId="77777777" w:rsidR="00FC04F2" w:rsidRPr="00FC04F2" w:rsidRDefault="00513182" w:rsidP="00FC04F2">
            <w:pPr>
              <w:pStyle w:val="Sraopastraipa"/>
              <w:numPr>
                <w:ilvl w:val="0"/>
                <w:numId w:val="4"/>
              </w:numPr>
              <w:tabs>
                <w:tab w:val="left" w:pos="179"/>
              </w:tabs>
              <w:spacing w:line="0" w:lineRule="atLeast"/>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FC04F2" w:rsidRPr="00FC04F2">
              <w:rPr>
                <w:rFonts w:ascii="Times New Roman" w:hAnsi="Times New Roman" w:cs="Times New Roman"/>
                <w:color w:val="000000" w:themeColor="text1"/>
                <w:sz w:val="24"/>
                <w:szCs w:val="24"/>
              </w:rPr>
              <w:t>okybiškas ikimokyklinio ir priešmokyklinio ugdymo(</w:t>
            </w:r>
            <w:proofErr w:type="spellStart"/>
            <w:r w:rsidR="00FC04F2" w:rsidRPr="00FC04F2">
              <w:rPr>
                <w:rFonts w:ascii="Times New Roman" w:hAnsi="Times New Roman" w:cs="Times New Roman"/>
                <w:color w:val="000000" w:themeColor="text1"/>
                <w:sz w:val="24"/>
                <w:szCs w:val="24"/>
              </w:rPr>
              <w:t>si</w:t>
            </w:r>
            <w:proofErr w:type="spellEnd"/>
            <w:r w:rsidR="00FC04F2" w:rsidRPr="00FC04F2">
              <w:rPr>
                <w:rFonts w:ascii="Times New Roman" w:hAnsi="Times New Roman" w:cs="Times New Roman"/>
                <w:color w:val="000000" w:themeColor="text1"/>
                <w:sz w:val="24"/>
                <w:szCs w:val="24"/>
              </w:rPr>
              <w:t>) turinio įgyvendinimas;</w:t>
            </w:r>
          </w:p>
          <w:p w14:paraId="0F3EC758" w14:textId="77777777" w:rsidR="00FC04F2" w:rsidRPr="00FC04F2" w:rsidRDefault="00513182" w:rsidP="00FC04F2">
            <w:pPr>
              <w:pStyle w:val="Sraopastraipa"/>
              <w:numPr>
                <w:ilvl w:val="0"/>
                <w:numId w:val="4"/>
              </w:numPr>
              <w:tabs>
                <w:tab w:val="left" w:pos="179"/>
              </w:tabs>
              <w:spacing w:line="0" w:lineRule="atLeast"/>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FC04F2" w:rsidRPr="00FC04F2">
              <w:rPr>
                <w:rFonts w:ascii="Times New Roman" w:hAnsi="Times New Roman" w:cs="Times New Roman"/>
                <w:color w:val="000000" w:themeColor="text1"/>
                <w:sz w:val="24"/>
                <w:szCs w:val="24"/>
              </w:rPr>
              <w:t>žtikrinta sisteminė pagalba vaikams, turintiems specialiųjų ugdymosi poreikių;</w:t>
            </w:r>
          </w:p>
          <w:p w14:paraId="7672229A" w14:textId="77777777" w:rsidR="00FC04F2" w:rsidRPr="00FC04F2" w:rsidRDefault="00FC04F2" w:rsidP="00FC04F2">
            <w:pPr>
              <w:pStyle w:val="Sraopastraipa"/>
              <w:numPr>
                <w:ilvl w:val="0"/>
                <w:numId w:val="4"/>
              </w:numPr>
              <w:tabs>
                <w:tab w:val="left" w:pos="179"/>
              </w:tabs>
              <w:spacing w:line="0" w:lineRule="atLeast"/>
              <w:ind w:left="0" w:firstLine="0"/>
              <w:rPr>
                <w:rFonts w:ascii="Times New Roman" w:hAnsi="Times New Roman" w:cs="Times New Roman"/>
                <w:color w:val="000000" w:themeColor="text1"/>
                <w:sz w:val="24"/>
                <w:szCs w:val="24"/>
              </w:rPr>
            </w:pPr>
            <w:r w:rsidRPr="00FC04F2">
              <w:rPr>
                <w:rFonts w:ascii="Times New Roman" w:hAnsi="Times New Roman" w:cs="Times New Roman"/>
                <w:color w:val="000000" w:themeColor="text1"/>
                <w:sz w:val="24"/>
                <w:szCs w:val="24"/>
              </w:rPr>
              <w:t>STEAM veiklų 2020 m. plano įgyvendinimas;</w:t>
            </w:r>
          </w:p>
          <w:p w14:paraId="13A67186" w14:textId="77777777" w:rsidR="00FC04F2" w:rsidRPr="00FC04F2" w:rsidRDefault="00513182" w:rsidP="00FC04F2">
            <w:pPr>
              <w:pStyle w:val="Sraopastraipa"/>
              <w:numPr>
                <w:ilvl w:val="0"/>
                <w:numId w:val="4"/>
              </w:numPr>
              <w:tabs>
                <w:tab w:val="left" w:pos="179"/>
              </w:tabs>
              <w:spacing w:line="0" w:lineRule="atLeast"/>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FC04F2" w:rsidRPr="00FC04F2">
              <w:rPr>
                <w:rFonts w:ascii="Times New Roman" w:hAnsi="Times New Roman" w:cs="Times New Roman"/>
                <w:color w:val="000000" w:themeColor="text1"/>
                <w:sz w:val="24"/>
                <w:szCs w:val="24"/>
              </w:rPr>
              <w:t>atobulintos ugdytinių kompetencijos sakytinės ir rašytinės kalbos, emocijų raiškos ir jų valdymo, fizinio raštingumo ugdymo srityse;</w:t>
            </w:r>
          </w:p>
          <w:p w14:paraId="735DD3A7" w14:textId="77777777" w:rsidR="00FC04F2" w:rsidRPr="00FC04F2" w:rsidRDefault="00513182" w:rsidP="00FC04F2">
            <w:pPr>
              <w:pStyle w:val="Sraopastraipa"/>
              <w:numPr>
                <w:ilvl w:val="0"/>
                <w:numId w:val="4"/>
              </w:numPr>
              <w:tabs>
                <w:tab w:val="left" w:pos="179"/>
              </w:tabs>
              <w:spacing w:line="0" w:lineRule="atLeast"/>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FC04F2" w:rsidRPr="00FC04F2">
              <w:rPr>
                <w:rFonts w:ascii="Times New Roman" w:hAnsi="Times New Roman" w:cs="Times New Roman"/>
                <w:color w:val="000000" w:themeColor="text1"/>
                <w:sz w:val="24"/>
                <w:szCs w:val="24"/>
              </w:rPr>
              <w:t>agerinta ugdomoji aplinka, sukurti STEAM</w:t>
            </w:r>
            <w:r w:rsidR="00FC04F2">
              <w:rPr>
                <w:rFonts w:ascii="Times New Roman" w:hAnsi="Times New Roman" w:cs="Times New Roman"/>
                <w:color w:val="000000" w:themeColor="text1"/>
                <w:sz w:val="24"/>
                <w:szCs w:val="24"/>
              </w:rPr>
              <w:t xml:space="preserve"> veiklų kampeliai grupėse;</w:t>
            </w:r>
          </w:p>
          <w:p w14:paraId="718DB3C9" w14:textId="77777777" w:rsidR="00FC04F2" w:rsidRPr="00FC04F2" w:rsidRDefault="00513182" w:rsidP="00FC04F2">
            <w:pPr>
              <w:pStyle w:val="Sraopastraipa"/>
              <w:numPr>
                <w:ilvl w:val="0"/>
                <w:numId w:val="4"/>
              </w:numPr>
              <w:tabs>
                <w:tab w:val="left" w:pos="225"/>
              </w:tabs>
              <w:spacing w:line="0" w:lineRule="atLeast"/>
              <w:ind w:left="37" w:hanging="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w:t>
            </w:r>
            <w:r w:rsidR="00FC04F2" w:rsidRPr="00FC04F2">
              <w:rPr>
                <w:rFonts w:ascii="Times New Roman" w:hAnsi="Times New Roman" w:cs="Times New Roman"/>
                <w:color w:val="000000" w:themeColor="text1"/>
                <w:sz w:val="24"/>
                <w:szCs w:val="24"/>
              </w:rPr>
              <w:t>fektyvus pedagogų kvalifikacijos kėlimas;</w:t>
            </w:r>
          </w:p>
          <w:p w14:paraId="64372B9D" w14:textId="77777777" w:rsidR="00FC04F2" w:rsidRDefault="00513182" w:rsidP="00FC04F2">
            <w:pPr>
              <w:pStyle w:val="Sraopastraipa"/>
              <w:numPr>
                <w:ilvl w:val="0"/>
                <w:numId w:val="4"/>
              </w:numPr>
              <w:tabs>
                <w:tab w:val="left" w:pos="225"/>
              </w:tabs>
              <w:spacing w:line="0" w:lineRule="atLeast"/>
              <w:ind w:left="37" w:hanging="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FC04F2" w:rsidRPr="00FC04F2">
              <w:rPr>
                <w:rFonts w:ascii="Times New Roman" w:hAnsi="Times New Roman" w:cs="Times New Roman"/>
                <w:color w:val="000000" w:themeColor="text1"/>
                <w:sz w:val="24"/>
                <w:szCs w:val="24"/>
              </w:rPr>
              <w:t>akankamai sėkmingas ugdomojo proces</w:t>
            </w:r>
            <w:r>
              <w:rPr>
                <w:rFonts w:ascii="Times New Roman" w:hAnsi="Times New Roman" w:cs="Times New Roman"/>
                <w:color w:val="000000" w:themeColor="text1"/>
                <w:sz w:val="24"/>
                <w:szCs w:val="24"/>
              </w:rPr>
              <w:t>o organizavimas nuotoliniu būdu;</w:t>
            </w:r>
          </w:p>
          <w:p w14:paraId="33912125" w14:textId="77777777" w:rsidR="00513182" w:rsidRDefault="00513182" w:rsidP="00FC04F2">
            <w:pPr>
              <w:pStyle w:val="Sraopastraipa"/>
              <w:numPr>
                <w:ilvl w:val="0"/>
                <w:numId w:val="4"/>
              </w:numPr>
              <w:tabs>
                <w:tab w:val="left" w:pos="225"/>
              </w:tabs>
              <w:spacing w:line="0" w:lineRule="atLeast"/>
              <w:ind w:left="37" w:hanging="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siekiant plėtoti vaiko emocinių ir socialinių kompetencijų ugdymą, sudarytos sąlygos vaikų socialinės ir fizinės raiškos poreikių tenkinimui;</w:t>
            </w:r>
          </w:p>
          <w:p w14:paraId="61B14CA0" w14:textId="77777777" w:rsidR="00513182" w:rsidRDefault="00513182" w:rsidP="00FC04F2">
            <w:pPr>
              <w:pStyle w:val="Sraopastraipa"/>
              <w:numPr>
                <w:ilvl w:val="0"/>
                <w:numId w:val="4"/>
              </w:numPr>
              <w:tabs>
                <w:tab w:val="left" w:pos="225"/>
              </w:tabs>
              <w:spacing w:line="0" w:lineRule="atLeast"/>
              <w:ind w:left="37" w:hanging="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plėtojama sociokultūrinė aplinka;</w:t>
            </w:r>
          </w:p>
          <w:p w14:paraId="69D57B33" w14:textId="77777777" w:rsidR="00513182" w:rsidRPr="00FC04F2" w:rsidRDefault="00513182" w:rsidP="00FC04F2">
            <w:pPr>
              <w:pStyle w:val="Sraopastraipa"/>
              <w:numPr>
                <w:ilvl w:val="0"/>
                <w:numId w:val="4"/>
              </w:numPr>
              <w:tabs>
                <w:tab w:val="left" w:pos="225"/>
              </w:tabs>
              <w:spacing w:line="0" w:lineRule="atLeast"/>
              <w:ind w:left="37" w:hanging="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siekiant stiprinti prevencinių priemonių įgyvendinimą, organizuojamos projektinės socialinės veiksmo savaitės, dienos, akcijos. Įgyvendintos 2 tarptautinės prevencinės programos.</w:t>
            </w:r>
          </w:p>
          <w:p w14:paraId="3DE45501" w14:textId="77777777" w:rsidR="00FC04F2" w:rsidRPr="00FC04F2" w:rsidRDefault="00FC04F2" w:rsidP="00FC04F2">
            <w:pPr>
              <w:pStyle w:val="Sraopastraipa"/>
              <w:tabs>
                <w:tab w:val="left" w:pos="187"/>
              </w:tabs>
              <w:spacing w:line="0" w:lineRule="atLeast"/>
              <w:ind w:left="0"/>
              <w:rPr>
                <w:rFonts w:ascii="Times New Roman" w:hAnsi="Times New Roman" w:cs="Times New Roman"/>
                <w:b/>
                <w:color w:val="000000" w:themeColor="text1"/>
                <w:sz w:val="24"/>
                <w:szCs w:val="24"/>
              </w:rPr>
            </w:pPr>
            <w:r w:rsidRPr="00FC04F2">
              <w:rPr>
                <w:rFonts w:ascii="Times New Roman" w:hAnsi="Times New Roman" w:cs="Times New Roman"/>
                <w:b/>
                <w:color w:val="000000" w:themeColor="text1"/>
                <w:sz w:val="24"/>
                <w:szCs w:val="24"/>
              </w:rPr>
              <w:t xml:space="preserve">Silpniausi veiklos aspektai: </w:t>
            </w:r>
          </w:p>
          <w:p w14:paraId="7B9DDC67" w14:textId="77777777" w:rsidR="00FC04F2" w:rsidRDefault="00513182" w:rsidP="00FC04F2">
            <w:pPr>
              <w:pStyle w:val="Sraopastraipa"/>
              <w:numPr>
                <w:ilvl w:val="0"/>
                <w:numId w:val="4"/>
              </w:numPr>
              <w:tabs>
                <w:tab w:val="left" w:pos="171"/>
              </w:tabs>
              <w:spacing w:line="0" w:lineRule="atLeast"/>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FC04F2" w:rsidRPr="00FC04F2">
              <w:rPr>
                <w:rFonts w:ascii="Times New Roman" w:hAnsi="Times New Roman" w:cs="Times New Roman"/>
                <w:color w:val="000000" w:themeColor="text1"/>
                <w:sz w:val="24"/>
                <w:szCs w:val="24"/>
              </w:rPr>
              <w:t>gdomojo proceso individualizavimas ir diferencijavimas;</w:t>
            </w:r>
          </w:p>
          <w:p w14:paraId="721D61D6" w14:textId="77777777" w:rsidR="00FC04F2" w:rsidRDefault="00513182" w:rsidP="00FC04F2">
            <w:pPr>
              <w:pStyle w:val="Sraopastraipa"/>
              <w:numPr>
                <w:ilvl w:val="0"/>
                <w:numId w:val="4"/>
              </w:numPr>
              <w:tabs>
                <w:tab w:val="left" w:pos="171"/>
              </w:tabs>
              <w:spacing w:line="0" w:lineRule="atLeast"/>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FC04F2" w:rsidRPr="00FC04F2">
              <w:rPr>
                <w:rFonts w:ascii="Times New Roman" w:hAnsi="Times New Roman" w:cs="Times New Roman"/>
                <w:color w:val="000000" w:themeColor="text1"/>
                <w:sz w:val="24"/>
                <w:szCs w:val="24"/>
              </w:rPr>
              <w:t>asdieninis vaiko pažangos ir pasiekimų vertinimas bei gebėjimų fiksavimas;</w:t>
            </w:r>
          </w:p>
          <w:p w14:paraId="6C3F49D9" w14:textId="77777777" w:rsidR="003D5D77" w:rsidRDefault="00513182" w:rsidP="00FC04F2">
            <w:pPr>
              <w:pStyle w:val="Sraopastraipa"/>
              <w:numPr>
                <w:ilvl w:val="0"/>
                <w:numId w:val="4"/>
              </w:numPr>
              <w:tabs>
                <w:tab w:val="left" w:pos="171"/>
              </w:tabs>
              <w:spacing w:after="0" w:line="0" w:lineRule="atLeast"/>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w:t>
            </w:r>
            <w:r w:rsidR="00FC04F2" w:rsidRPr="00FC04F2">
              <w:rPr>
                <w:rFonts w:ascii="Times New Roman" w:hAnsi="Times New Roman" w:cs="Times New Roman"/>
                <w:color w:val="000000" w:themeColor="text1"/>
                <w:sz w:val="24"/>
                <w:szCs w:val="24"/>
              </w:rPr>
              <w:t>staigoje trūksta specialiojo pedagogo (0,25 et. d.) ir psichologo, kurie galėtų teikti ugdytiniams  įvairesnes reikiamas pa</w:t>
            </w:r>
            <w:r w:rsidR="00FC04F2">
              <w:rPr>
                <w:rFonts w:ascii="Times New Roman" w:hAnsi="Times New Roman" w:cs="Times New Roman"/>
                <w:color w:val="000000" w:themeColor="text1"/>
                <w:sz w:val="24"/>
                <w:szCs w:val="24"/>
              </w:rPr>
              <w:t>slaugas pagal savo kompetenciją</w:t>
            </w:r>
            <w:r>
              <w:rPr>
                <w:rFonts w:ascii="Times New Roman" w:hAnsi="Times New Roman" w:cs="Times New Roman"/>
                <w:color w:val="000000" w:themeColor="text1"/>
                <w:sz w:val="24"/>
                <w:szCs w:val="24"/>
              </w:rPr>
              <w:t>;</w:t>
            </w:r>
          </w:p>
          <w:p w14:paraId="5300F474" w14:textId="77777777" w:rsidR="00513182" w:rsidRPr="00FC04F2" w:rsidRDefault="00513182" w:rsidP="00FC04F2">
            <w:pPr>
              <w:pStyle w:val="Sraopastraipa"/>
              <w:numPr>
                <w:ilvl w:val="0"/>
                <w:numId w:val="4"/>
              </w:numPr>
              <w:tabs>
                <w:tab w:val="left" w:pos="171"/>
              </w:tabs>
              <w:spacing w:after="0" w:line="0" w:lineRule="atLeast"/>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edukacinių projektų rengimas, planuojant grupių ugdomąjį procesą.</w:t>
            </w:r>
          </w:p>
        </w:tc>
      </w:tr>
    </w:tbl>
    <w:p w14:paraId="6090D24C" w14:textId="77777777" w:rsidR="007F1848" w:rsidRDefault="007F1848" w:rsidP="003D5D77">
      <w:pPr>
        <w:rPr>
          <w:b/>
          <w:lang w:eastAsia="lt-LT"/>
        </w:rPr>
      </w:pPr>
    </w:p>
    <w:p w14:paraId="2EE0A545" w14:textId="77777777" w:rsidR="00AA2C2F" w:rsidRDefault="000C1058">
      <w:pPr>
        <w:jc w:val="center"/>
        <w:rPr>
          <w:b/>
          <w:szCs w:val="24"/>
          <w:lang w:eastAsia="lt-LT"/>
        </w:rPr>
      </w:pPr>
      <w:r>
        <w:rPr>
          <w:b/>
          <w:szCs w:val="24"/>
          <w:lang w:eastAsia="lt-LT"/>
        </w:rPr>
        <w:t>II SKYRIUS</w:t>
      </w:r>
    </w:p>
    <w:p w14:paraId="7B3124F9" w14:textId="09BE6C39" w:rsidR="00AA2C2F" w:rsidRDefault="00FB18ED">
      <w:pPr>
        <w:jc w:val="center"/>
        <w:rPr>
          <w:b/>
          <w:szCs w:val="24"/>
          <w:lang w:eastAsia="lt-LT"/>
        </w:rPr>
      </w:pPr>
      <w:r>
        <w:rPr>
          <w:b/>
          <w:szCs w:val="24"/>
          <w:lang w:eastAsia="lt-LT"/>
        </w:rPr>
        <w:t xml:space="preserve">2020 </w:t>
      </w:r>
      <w:r w:rsidR="000C1058">
        <w:rPr>
          <w:b/>
          <w:szCs w:val="24"/>
          <w:lang w:eastAsia="lt-LT"/>
        </w:rPr>
        <w:t>METŲ VEIKLOS UŽDUOTYS, REZULTATAI IR RODIKLIAI</w:t>
      </w:r>
    </w:p>
    <w:p w14:paraId="27646DA7" w14:textId="77777777" w:rsidR="00AA2C2F" w:rsidRDefault="00AA2C2F">
      <w:pPr>
        <w:jc w:val="center"/>
        <w:rPr>
          <w:lang w:eastAsia="lt-LT"/>
        </w:rPr>
      </w:pPr>
    </w:p>
    <w:p w14:paraId="52CF699F" w14:textId="175348A3"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p w14:paraId="71165AE5" w14:textId="77777777" w:rsidR="00FB18ED" w:rsidRDefault="00FB18ED">
      <w:pPr>
        <w:tabs>
          <w:tab w:val="left" w:pos="284"/>
        </w:tabs>
        <w:rPr>
          <w:b/>
          <w:szCs w:val="24"/>
          <w:lang w:eastAsia="lt-LT"/>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408"/>
        <w:gridCol w:w="2833"/>
        <w:gridCol w:w="2127"/>
      </w:tblGrid>
      <w:tr w:rsidR="00E80427" w:rsidRPr="00E80427" w14:paraId="769DEC14" w14:textId="77777777" w:rsidTr="00823700">
        <w:trPr>
          <w:trHeight w:val="1407"/>
        </w:trPr>
        <w:tc>
          <w:tcPr>
            <w:tcW w:w="2266" w:type="dxa"/>
            <w:tcBorders>
              <w:top w:val="single" w:sz="4" w:space="0" w:color="auto"/>
              <w:left w:val="single" w:sz="4" w:space="0" w:color="auto"/>
              <w:bottom w:val="single" w:sz="4" w:space="0" w:color="auto"/>
              <w:right w:val="single" w:sz="4" w:space="0" w:color="auto"/>
            </w:tcBorders>
            <w:vAlign w:val="center"/>
            <w:hideMark/>
          </w:tcPr>
          <w:p w14:paraId="7A13DD50" w14:textId="77777777" w:rsidR="00E80427" w:rsidRPr="00E80427" w:rsidRDefault="00E80427" w:rsidP="00823700">
            <w:pPr>
              <w:overflowPunct w:val="0"/>
              <w:jc w:val="center"/>
              <w:textAlignment w:val="baseline"/>
              <w:rPr>
                <w:szCs w:val="24"/>
                <w:lang w:eastAsia="lt-LT"/>
              </w:rPr>
            </w:pPr>
            <w:r w:rsidRPr="00E80427">
              <w:rPr>
                <w:szCs w:val="24"/>
                <w:lang w:eastAsia="lt-LT"/>
              </w:rPr>
              <w:t>Metų užduotys (toliau – užduotys)</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71E3D1F" w14:textId="77777777" w:rsidR="00E80427" w:rsidRPr="00E80427" w:rsidRDefault="00E80427" w:rsidP="00823700">
            <w:pPr>
              <w:overflowPunct w:val="0"/>
              <w:jc w:val="center"/>
              <w:textAlignment w:val="baseline"/>
              <w:rPr>
                <w:szCs w:val="24"/>
                <w:lang w:eastAsia="lt-LT"/>
              </w:rPr>
            </w:pPr>
            <w:r w:rsidRPr="00E80427">
              <w:rPr>
                <w:szCs w:val="24"/>
                <w:lang w:eastAsia="lt-LT"/>
              </w:rPr>
              <w:t>Siektini rezultatai</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E1BC03B" w14:textId="77777777" w:rsidR="00E80427" w:rsidRPr="00E80427" w:rsidRDefault="00E80427" w:rsidP="00823700">
            <w:pPr>
              <w:overflowPunct w:val="0"/>
              <w:jc w:val="center"/>
              <w:textAlignment w:val="baseline"/>
              <w:rPr>
                <w:szCs w:val="24"/>
                <w:lang w:eastAsia="lt-LT"/>
              </w:rPr>
            </w:pPr>
            <w:r w:rsidRPr="00E80427">
              <w:rPr>
                <w:szCs w:val="24"/>
                <w:lang w:eastAsia="lt-LT"/>
              </w:rPr>
              <w:t>Rezultatų vertinimo rodikliai (kuriais vadovaujantis vertinama, ar nustatytos užduotys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AA5579" w14:textId="77777777" w:rsidR="00E80427" w:rsidRPr="00E80427" w:rsidRDefault="00E80427" w:rsidP="00823700">
            <w:pPr>
              <w:overflowPunct w:val="0"/>
              <w:jc w:val="center"/>
              <w:textAlignment w:val="baseline"/>
              <w:rPr>
                <w:szCs w:val="24"/>
                <w:lang w:eastAsia="lt-LT"/>
              </w:rPr>
            </w:pPr>
            <w:r w:rsidRPr="00E80427">
              <w:rPr>
                <w:szCs w:val="24"/>
                <w:lang w:eastAsia="lt-LT"/>
              </w:rPr>
              <w:t>Pasiekti rezultatai ir jų rodikliai</w:t>
            </w:r>
          </w:p>
        </w:tc>
      </w:tr>
      <w:tr w:rsidR="00E80427" w:rsidRPr="00E80427" w14:paraId="3F509044" w14:textId="77777777" w:rsidTr="00823700">
        <w:trPr>
          <w:trHeight w:val="1979"/>
        </w:trPr>
        <w:tc>
          <w:tcPr>
            <w:tcW w:w="2266" w:type="dxa"/>
            <w:vMerge w:val="restart"/>
            <w:tcBorders>
              <w:top w:val="single" w:sz="4" w:space="0" w:color="auto"/>
              <w:left w:val="single" w:sz="4" w:space="0" w:color="auto"/>
              <w:right w:val="single" w:sz="4" w:space="0" w:color="auto"/>
            </w:tcBorders>
            <w:hideMark/>
          </w:tcPr>
          <w:p w14:paraId="2376B567" w14:textId="77777777" w:rsidR="00E80427" w:rsidRPr="00E80427" w:rsidRDefault="00E80427" w:rsidP="00823700">
            <w:pPr>
              <w:spacing w:line="254" w:lineRule="atLeast"/>
              <w:rPr>
                <w:b/>
                <w:lang w:eastAsia="lt-LT"/>
              </w:rPr>
            </w:pPr>
            <w:r w:rsidRPr="00E80427">
              <w:rPr>
                <w:b/>
                <w:lang w:eastAsia="lt-LT"/>
              </w:rPr>
              <w:t xml:space="preserve">Asmenybės </w:t>
            </w:r>
            <w:proofErr w:type="spellStart"/>
            <w:r w:rsidRPr="00E80427">
              <w:rPr>
                <w:b/>
                <w:lang w:eastAsia="lt-LT"/>
              </w:rPr>
              <w:t>ūgtis</w:t>
            </w:r>
            <w:proofErr w:type="spellEnd"/>
          </w:p>
          <w:p w14:paraId="1C19E6E5" w14:textId="77777777" w:rsidR="00E80427" w:rsidRPr="00E80427" w:rsidRDefault="00E80427" w:rsidP="00823700">
            <w:pPr>
              <w:spacing w:line="254" w:lineRule="atLeast"/>
              <w:rPr>
                <w:lang w:eastAsia="lt-LT"/>
              </w:rPr>
            </w:pPr>
            <w:r w:rsidRPr="00E80427">
              <w:rPr>
                <w:lang w:eastAsia="lt-LT"/>
              </w:rPr>
              <w:t>1.1. Gerinti ikimokyklinio ir priešmokyklinio amžiaus vaikų pasiekimus.</w:t>
            </w:r>
          </w:p>
        </w:tc>
        <w:tc>
          <w:tcPr>
            <w:tcW w:w="2408" w:type="dxa"/>
            <w:tcBorders>
              <w:top w:val="single" w:sz="4" w:space="0" w:color="auto"/>
              <w:left w:val="single" w:sz="4" w:space="0" w:color="auto"/>
              <w:right w:val="single" w:sz="4" w:space="0" w:color="auto"/>
            </w:tcBorders>
          </w:tcPr>
          <w:p w14:paraId="28BB94B1" w14:textId="77777777" w:rsidR="00E80427" w:rsidRPr="00E80427" w:rsidRDefault="00E80427" w:rsidP="00823700">
            <w:pPr>
              <w:spacing w:line="254" w:lineRule="atLeast"/>
              <w:rPr>
                <w:lang w:eastAsia="lt-LT"/>
              </w:rPr>
            </w:pPr>
            <w:r w:rsidRPr="00E80427">
              <w:rPr>
                <w:lang w:eastAsia="lt-LT"/>
              </w:rPr>
              <w:t xml:space="preserve">1.1.1. Pagerinti lopšelio-darželio „Žibutė“ </w:t>
            </w:r>
            <w:r w:rsidR="008D559A">
              <w:rPr>
                <w:lang w:eastAsia="lt-LT"/>
              </w:rPr>
              <w:t>ugdytinių pasiekimai sakytinės,</w:t>
            </w:r>
            <w:r w:rsidRPr="00E80427">
              <w:rPr>
                <w:lang w:eastAsia="lt-LT"/>
              </w:rPr>
              <w:t xml:space="preserve"> rašytinės kalbos bei skaičiavimo ir matavimo ugdymo(</w:t>
            </w:r>
            <w:proofErr w:type="spellStart"/>
            <w:r w:rsidRPr="00E80427">
              <w:rPr>
                <w:lang w:eastAsia="lt-LT"/>
              </w:rPr>
              <w:t>si</w:t>
            </w:r>
            <w:proofErr w:type="spellEnd"/>
            <w:r w:rsidRPr="00E80427">
              <w:rPr>
                <w:lang w:eastAsia="lt-LT"/>
              </w:rPr>
              <w:t xml:space="preserve">) srityse; </w:t>
            </w:r>
          </w:p>
        </w:tc>
        <w:tc>
          <w:tcPr>
            <w:tcW w:w="2833" w:type="dxa"/>
            <w:tcBorders>
              <w:top w:val="single" w:sz="4" w:space="0" w:color="auto"/>
              <w:left w:val="single" w:sz="4" w:space="0" w:color="auto"/>
              <w:bottom w:val="single" w:sz="4" w:space="0" w:color="auto"/>
              <w:right w:val="single" w:sz="4" w:space="0" w:color="auto"/>
            </w:tcBorders>
          </w:tcPr>
          <w:p w14:paraId="3F44184D" w14:textId="77777777" w:rsidR="00E80427" w:rsidRPr="00E80427" w:rsidRDefault="00E80427" w:rsidP="00823700">
            <w:pPr>
              <w:spacing w:line="254" w:lineRule="atLeast"/>
              <w:rPr>
                <w:lang w:eastAsia="lt-LT"/>
              </w:rPr>
            </w:pPr>
            <w:r w:rsidRPr="00E80427">
              <w:rPr>
                <w:lang w:eastAsia="lt-LT"/>
              </w:rPr>
              <w:t>1.1.1.1. Padaryta pažanga sakytinės bei rašytinės kalbos ugdymo(</w:t>
            </w:r>
            <w:proofErr w:type="spellStart"/>
            <w:r w:rsidRPr="00E80427">
              <w:rPr>
                <w:lang w:eastAsia="lt-LT"/>
              </w:rPr>
              <w:t>si</w:t>
            </w:r>
            <w:proofErr w:type="spellEnd"/>
            <w:r w:rsidRPr="00E80427">
              <w:rPr>
                <w:lang w:eastAsia="lt-LT"/>
              </w:rPr>
              <w:t>) srityse, vidurkis – 3,6. Skaičiavimo ir matavimo ugdymo(</w:t>
            </w:r>
            <w:proofErr w:type="spellStart"/>
            <w:r w:rsidRPr="00E80427">
              <w:rPr>
                <w:lang w:eastAsia="lt-LT"/>
              </w:rPr>
              <w:t>si</w:t>
            </w:r>
            <w:proofErr w:type="spellEnd"/>
            <w:r w:rsidRPr="00E80427">
              <w:rPr>
                <w:lang w:eastAsia="lt-LT"/>
              </w:rPr>
              <w:t>) sr</w:t>
            </w:r>
            <w:r>
              <w:rPr>
                <w:lang w:eastAsia="lt-LT"/>
              </w:rPr>
              <w:t xml:space="preserve">ityse, vidurkis – 3,7 (2020 m. </w:t>
            </w:r>
            <w:r w:rsidRPr="00E80427">
              <w:rPr>
                <w:lang w:eastAsia="lt-LT"/>
              </w:rPr>
              <w:t>gegužės mėn.).</w:t>
            </w:r>
          </w:p>
          <w:p w14:paraId="32651F2F" w14:textId="77777777" w:rsidR="00E80427" w:rsidRPr="00E80427" w:rsidRDefault="00E80427" w:rsidP="00823700">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6C6A266A" w14:textId="77777777" w:rsidR="00E80427" w:rsidRPr="00E80427" w:rsidRDefault="00E80427" w:rsidP="00823700">
            <w:pPr>
              <w:overflowPunct w:val="0"/>
              <w:textAlignment w:val="baseline"/>
              <w:rPr>
                <w:szCs w:val="24"/>
                <w:lang w:eastAsia="lt-LT"/>
              </w:rPr>
            </w:pPr>
            <w:r>
              <w:rPr>
                <w:szCs w:val="24"/>
                <w:lang w:eastAsia="lt-LT"/>
              </w:rPr>
              <w:t xml:space="preserve">1.1.1.1.1. Pagerintos </w:t>
            </w:r>
            <w:r w:rsidRPr="00E80427">
              <w:rPr>
                <w:szCs w:val="24"/>
                <w:lang w:eastAsia="lt-LT"/>
              </w:rPr>
              <w:t>lopšelio-darželio „Žibutė“ ugdytinių kompetencijos (pasiekimai) sakytinės bei rašytinės kalbos ugdymo(</w:t>
            </w:r>
            <w:proofErr w:type="spellStart"/>
            <w:r w:rsidRPr="00E80427">
              <w:rPr>
                <w:szCs w:val="24"/>
                <w:lang w:eastAsia="lt-LT"/>
              </w:rPr>
              <w:t>si</w:t>
            </w:r>
            <w:proofErr w:type="spellEnd"/>
            <w:r w:rsidRPr="00E80427">
              <w:rPr>
                <w:szCs w:val="24"/>
                <w:lang w:eastAsia="lt-LT"/>
              </w:rPr>
              <w:t>) srityse, vidurkis – 3,8. Skaičiavimo ir matavimo ugdy</w:t>
            </w:r>
            <w:r w:rsidR="00513182">
              <w:rPr>
                <w:szCs w:val="24"/>
                <w:lang w:eastAsia="lt-LT"/>
              </w:rPr>
              <w:t>mo(</w:t>
            </w:r>
            <w:proofErr w:type="spellStart"/>
            <w:r w:rsidR="00513182">
              <w:rPr>
                <w:szCs w:val="24"/>
                <w:lang w:eastAsia="lt-LT"/>
              </w:rPr>
              <w:t>si</w:t>
            </w:r>
            <w:proofErr w:type="spellEnd"/>
            <w:r w:rsidR="00513182">
              <w:rPr>
                <w:szCs w:val="24"/>
                <w:lang w:eastAsia="lt-LT"/>
              </w:rPr>
              <w:t xml:space="preserve">) srityse, vidurkis – 3,7 </w:t>
            </w:r>
            <w:r w:rsidRPr="00E80427">
              <w:rPr>
                <w:szCs w:val="24"/>
                <w:lang w:eastAsia="lt-LT"/>
              </w:rPr>
              <w:t>(Pedagogų tarybos posėdžio protokolas Nr. PT-2, 2020-05-27).</w:t>
            </w:r>
          </w:p>
        </w:tc>
      </w:tr>
      <w:tr w:rsidR="00E80427" w:rsidRPr="00E80427" w14:paraId="26D6999E" w14:textId="77777777" w:rsidTr="00823700">
        <w:trPr>
          <w:trHeight w:val="3061"/>
        </w:trPr>
        <w:tc>
          <w:tcPr>
            <w:tcW w:w="2266" w:type="dxa"/>
            <w:vMerge/>
            <w:tcBorders>
              <w:left w:val="single" w:sz="4" w:space="0" w:color="auto"/>
              <w:right w:val="single" w:sz="4" w:space="0" w:color="auto"/>
            </w:tcBorders>
          </w:tcPr>
          <w:p w14:paraId="10BB5FF1" w14:textId="77777777" w:rsidR="00E80427" w:rsidRPr="00E80427" w:rsidRDefault="00E80427" w:rsidP="00823700">
            <w:pPr>
              <w:spacing w:line="254" w:lineRule="atLeast"/>
              <w:rPr>
                <w:b/>
                <w:lang w:eastAsia="lt-LT"/>
              </w:rPr>
            </w:pPr>
          </w:p>
        </w:tc>
        <w:tc>
          <w:tcPr>
            <w:tcW w:w="2408" w:type="dxa"/>
            <w:tcBorders>
              <w:left w:val="single" w:sz="4" w:space="0" w:color="auto"/>
              <w:bottom w:val="single" w:sz="4" w:space="0" w:color="auto"/>
              <w:right w:val="single" w:sz="4" w:space="0" w:color="auto"/>
            </w:tcBorders>
          </w:tcPr>
          <w:p w14:paraId="7F5C4EDA" w14:textId="77777777" w:rsidR="00E80427" w:rsidRPr="00E80427" w:rsidRDefault="00E80427" w:rsidP="00823700">
            <w:pPr>
              <w:spacing w:line="254" w:lineRule="atLeast"/>
              <w:rPr>
                <w:lang w:eastAsia="lt-LT"/>
              </w:rPr>
            </w:pPr>
            <w:r w:rsidRPr="00E80427">
              <w:rPr>
                <w:lang w:eastAsia="lt-LT"/>
              </w:rPr>
              <w:t>1.1.2. Pagerinti lopšelį-darželį „Žibutė“ lankančių ikimokyklinio amžiaus vaikų pasiekimai fizinio aktyvumo ugdymo(</w:t>
            </w:r>
            <w:proofErr w:type="spellStart"/>
            <w:r w:rsidRPr="00E80427">
              <w:rPr>
                <w:lang w:eastAsia="lt-LT"/>
              </w:rPr>
              <w:t>si</w:t>
            </w:r>
            <w:proofErr w:type="spellEnd"/>
            <w:r w:rsidRPr="00E80427">
              <w:rPr>
                <w:lang w:eastAsia="lt-LT"/>
              </w:rPr>
              <w:t>) srityje;</w:t>
            </w:r>
          </w:p>
        </w:tc>
        <w:tc>
          <w:tcPr>
            <w:tcW w:w="2833" w:type="dxa"/>
            <w:tcBorders>
              <w:top w:val="single" w:sz="4" w:space="0" w:color="auto"/>
              <w:left w:val="single" w:sz="4" w:space="0" w:color="auto"/>
              <w:bottom w:val="single" w:sz="4" w:space="0" w:color="auto"/>
              <w:right w:val="single" w:sz="4" w:space="0" w:color="auto"/>
            </w:tcBorders>
          </w:tcPr>
          <w:p w14:paraId="134A0B24" w14:textId="77777777" w:rsidR="00E80427" w:rsidRPr="00E80427" w:rsidRDefault="00E80427" w:rsidP="00823700">
            <w:pPr>
              <w:overflowPunct w:val="0"/>
              <w:textAlignment w:val="baseline"/>
              <w:rPr>
                <w:lang w:eastAsia="lt-LT"/>
              </w:rPr>
            </w:pPr>
            <w:r w:rsidRPr="00E80427">
              <w:rPr>
                <w:lang w:eastAsia="lt-LT"/>
              </w:rPr>
              <w:t>1.1.2.1. Padaryta pažanga ikimokyklinio amžiaus vaikų fizinio aktyvumo ugdymo(</w:t>
            </w:r>
            <w:proofErr w:type="spellStart"/>
            <w:r w:rsidRPr="00E80427">
              <w:rPr>
                <w:lang w:eastAsia="lt-LT"/>
              </w:rPr>
              <w:t>si</w:t>
            </w:r>
            <w:proofErr w:type="spellEnd"/>
            <w:r w:rsidRPr="00E80427">
              <w:rPr>
                <w:lang w:eastAsia="lt-LT"/>
              </w:rPr>
              <w:t>) srityje, vidurkis – 3,5 (2020 m. gegužės mėn.).</w:t>
            </w:r>
          </w:p>
        </w:tc>
        <w:tc>
          <w:tcPr>
            <w:tcW w:w="2127" w:type="dxa"/>
            <w:tcBorders>
              <w:top w:val="single" w:sz="4" w:space="0" w:color="auto"/>
              <w:left w:val="single" w:sz="4" w:space="0" w:color="auto"/>
              <w:bottom w:val="single" w:sz="4" w:space="0" w:color="auto"/>
              <w:right w:val="single" w:sz="4" w:space="0" w:color="auto"/>
            </w:tcBorders>
          </w:tcPr>
          <w:p w14:paraId="1A9A26FE" w14:textId="77777777" w:rsidR="00E80427" w:rsidRPr="00E80427" w:rsidRDefault="00E80427" w:rsidP="00823700">
            <w:pPr>
              <w:overflowPunct w:val="0"/>
              <w:textAlignment w:val="baseline"/>
              <w:rPr>
                <w:szCs w:val="24"/>
                <w:lang w:eastAsia="lt-LT"/>
              </w:rPr>
            </w:pPr>
            <w:r w:rsidRPr="00E80427">
              <w:rPr>
                <w:szCs w:val="24"/>
                <w:lang w:eastAsia="lt-LT"/>
              </w:rPr>
              <w:t>1.1.2.1.1. Padaryta pažanga ikimokyklinio amžiaus vaikų fizinio aktyvumo ugd</w:t>
            </w:r>
            <w:r w:rsidR="00513182">
              <w:rPr>
                <w:szCs w:val="24"/>
                <w:lang w:eastAsia="lt-LT"/>
              </w:rPr>
              <w:t>ymo(</w:t>
            </w:r>
            <w:proofErr w:type="spellStart"/>
            <w:r w:rsidR="00513182">
              <w:rPr>
                <w:szCs w:val="24"/>
                <w:lang w:eastAsia="lt-LT"/>
              </w:rPr>
              <w:t>si</w:t>
            </w:r>
            <w:proofErr w:type="spellEnd"/>
            <w:r w:rsidR="00513182">
              <w:rPr>
                <w:szCs w:val="24"/>
                <w:lang w:eastAsia="lt-LT"/>
              </w:rPr>
              <w:t>) srityje, vidurkis – 3,7</w:t>
            </w:r>
            <w:r w:rsidRPr="00E80427">
              <w:rPr>
                <w:szCs w:val="24"/>
                <w:lang w:eastAsia="lt-LT"/>
              </w:rPr>
              <w:t xml:space="preserve"> (Pedagogų taryb</w:t>
            </w:r>
            <w:r w:rsidR="008D559A">
              <w:rPr>
                <w:szCs w:val="24"/>
                <w:lang w:eastAsia="lt-LT"/>
              </w:rPr>
              <w:t>os posėdžio protokolas Nr. PT-2,</w:t>
            </w:r>
            <w:r w:rsidRPr="00E80427">
              <w:rPr>
                <w:szCs w:val="24"/>
                <w:lang w:eastAsia="lt-LT"/>
              </w:rPr>
              <w:t xml:space="preserve"> 2020-05-27).</w:t>
            </w:r>
          </w:p>
        </w:tc>
      </w:tr>
      <w:tr w:rsidR="00E80427" w:rsidRPr="00E80427" w14:paraId="677E34CD" w14:textId="77777777" w:rsidTr="00823700">
        <w:trPr>
          <w:trHeight w:val="3258"/>
        </w:trPr>
        <w:tc>
          <w:tcPr>
            <w:tcW w:w="2266" w:type="dxa"/>
            <w:vMerge/>
            <w:tcBorders>
              <w:left w:val="single" w:sz="4" w:space="0" w:color="auto"/>
              <w:right w:val="single" w:sz="4" w:space="0" w:color="auto"/>
            </w:tcBorders>
          </w:tcPr>
          <w:p w14:paraId="11D016D9" w14:textId="77777777" w:rsidR="00E80427" w:rsidRPr="00E80427" w:rsidRDefault="00E80427" w:rsidP="00823700">
            <w:pPr>
              <w:spacing w:line="254" w:lineRule="atLeast"/>
              <w:rPr>
                <w:b/>
                <w:lang w:eastAsia="lt-LT"/>
              </w:rPr>
            </w:pPr>
          </w:p>
        </w:tc>
        <w:tc>
          <w:tcPr>
            <w:tcW w:w="2408" w:type="dxa"/>
            <w:tcBorders>
              <w:left w:val="single" w:sz="4" w:space="0" w:color="auto"/>
              <w:bottom w:val="single" w:sz="4" w:space="0" w:color="auto"/>
              <w:right w:val="single" w:sz="4" w:space="0" w:color="auto"/>
            </w:tcBorders>
          </w:tcPr>
          <w:p w14:paraId="77092B24" w14:textId="77777777" w:rsidR="00E80427" w:rsidRPr="00E80427" w:rsidRDefault="00E80427" w:rsidP="00823700">
            <w:pPr>
              <w:spacing w:line="254" w:lineRule="atLeast"/>
              <w:rPr>
                <w:lang w:eastAsia="lt-LT"/>
              </w:rPr>
            </w:pPr>
            <w:r w:rsidRPr="00E80427">
              <w:rPr>
                <w:lang w:eastAsia="lt-LT"/>
              </w:rPr>
              <w:t>1.1.3. Įdiegta 4-6 m. ugdytinių pasiekimų bei pažangos vertinimo sistema;</w:t>
            </w:r>
          </w:p>
        </w:tc>
        <w:tc>
          <w:tcPr>
            <w:tcW w:w="2833" w:type="dxa"/>
            <w:tcBorders>
              <w:top w:val="single" w:sz="4" w:space="0" w:color="auto"/>
              <w:left w:val="single" w:sz="4" w:space="0" w:color="auto"/>
              <w:bottom w:val="single" w:sz="4" w:space="0" w:color="auto"/>
              <w:right w:val="single" w:sz="4" w:space="0" w:color="auto"/>
            </w:tcBorders>
          </w:tcPr>
          <w:p w14:paraId="35C8F9A4" w14:textId="77777777" w:rsidR="00E80427" w:rsidRPr="00E80427" w:rsidRDefault="00E80427" w:rsidP="00823700">
            <w:pPr>
              <w:overflowPunct w:val="0"/>
              <w:textAlignment w:val="baseline"/>
              <w:rPr>
                <w:lang w:eastAsia="lt-LT"/>
              </w:rPr>
            </w:pPr>
            <w:r w:rsidRPr="00E80427">
              <w:rPr>
                <w:lang w:eastAsia="lt-LT"/>
              </w:rPr>
              <w:t>1.1.3.1. 90 proc. 4-6 m. ugdytinių patys geba vertinti savo pažangą bei pasiekimus naudodami tam tikslui sukurtą simboliką</w:t>
            </w:r>
            <w:r w:rsidR="008D559A">
              <w:rPr>
                <w:lang w:eastAsia="lt-LT"/>
              </w:rPr>
              <w:t xml:space="preserve"> (2020 m. sausio-gruodžio mėn.).</w:t>
            </w:r>
          </w:p>
        </w:tc>
        <w:tc>
          <w:tcPr>
            <w:tcW w:w="2127" w:type="dxa"/>
            <w:tcBorders>
              <w:top w:val="single" w:sz="4" w:space="0" w:color="auto"/>
              <w:left w:val="single" w:sz="4" w:space="0" w:color="auto"/>
              <w:bottom w:val="single" w:sz="4" w:space="0" w:color="auto"/>
              <w:right w:val="single" w:sz="4" w:space="0" w:color="auto"/>
            </w:tcBorders>
          </w:tcPr>
          <w:p w14:paraId="7A1DE244" w14:textId="77777777" w:rsidR="00E80427" w:rsidRPr="00E80427" w:rsidRDefault="00E80427" w:rsidP="00823700">
            <w:pPr>
              <w:overflowPunct w:val="0"/>
              <w:textAlignment w:val="baseline"/>
              <w:rPr>
                <w:szCs w:val="24"/>
                <w:lang w:eastAsia="lt-LT"/>
              </w:rPr>
            </w:pPr>
            <w:r w:rsidRPr="00E80427">
              <w:rPr>
                <w:szCs w:val="24"/>
                <w:lang w:eastAsia="lt-LT"/>
              </w:rPr>
              <w:t>1.1.3.1.1. Įdiegta 4-6 m. ugdytinių pasiekimų bei pažangos vertinimo sistema, naudojan</w:t>
            </w:r>
            <w:r w:rsidR="00513182">
              <w:rPr>
                <w:szCs w:val="24"/>
                <w:lang w:eastAsia="lt-LT"/>
              </w:rPr>
              <w:t>t pačių vaikų sukurtą simboliką</w:t>
            </w:r>
            <w:r w:rsidRPr="00E80427">
              <w:rPr>
                <w:szCs w:val="24"/>
                <w:lang w:eastAsia="lt-LT"/>
              </w:rPr>
              <w:t xml:space="preserve"> (Metodinės grupės susirinkimo protokolas Nr. MG-5, 2020-09-28).</w:t>
            </w:r>
          </w:p>
        </w:tc>
      </w:tr>
      <w:tr w:rsidR="00E80427" w:rsidRPr="00E80427" w14:paraId="2CAF682B" w14:textId="77777777" w:rsidTr="00823700">
        <w:trPr>
          <w:trHeight w:val="3382"/>
        </w:trPr>
        <w:tc>
          <w:tcPr>
            <w:tcW w:w="2266" w:type="dxa"/>
            <w:vMerge/>
            <w:tcBorders>
              <w:left w:val="single" w:sz="4" w:space="0" w:color="auto"/>
              <w:right w:val="single" w:sz="4" w:space="0" w:color="auto"/>
            </w:tcBorders>
          </w:tcPr>
          <w:p w14:paraId="6FBC7E1A" w14:textId="77777777" w:rsidR="00E80427" w:rsidRPr="00E80427" w:rsidRDefault="00E80427" w:rsidP="00823700">
            <w:pPr>
              <w:spacing w:line="254" w:lineRule="atLeast"/>
              <w:rPr>
                <w:b/>
                <w:lang w:eastAsia="lt-LT"/>
              </w:rPr>
            </w:pPr>
          </w:p>
        </w:tc>
        <w:tc>
          <w:tcPr>
            <w:tcW w:w="2408" w:type="dxa"/>
            <w:tcBorders>
              <w:left w:val="single" w:sz="4" w:space="0" w:color="auto"/>
              <w:bottom w:val="single" w:sz="4" w:space="0" w:color="auto"/>
              <w:right w:val="single" w:sz="4" w:space="0" w:color="auto"/>
            </w:tcBorders>
          </w:tcPr>
          <w:p w14:paraId="2D3E9F49" w14:textId="77777777" w:rsidR="00E80427" w:rsidRPr="00E80427" w:rsidRDefault="00E80427" w:rsidP="00823700">
            <w:pPr>
              <w:spacing w:line="254" w:lineRule="atLeast"/>
              <w:rPr>
                <w:lang w:eastAsia="lt-LT"/>
              </w:rPr>
            </w:pPr>
            <w:r w:rsidRPr="00E80427">
              <w:rPr>
                <w:szCs w:val="24"/>
                <w:lang w:eastAsia="lt-LT"/>
              </w:rPr>
              <w:t>1.1.4. Ugdymas(</w:t>
            </w:r>
            <w:proofErr w:type="spellStart"/>
            <w:r w:rsidRPr="00E80427">
              <w:rPr>
                <w:szCs w:val="24"/>
                <w:lang w:eastAsia="lt-LT"/>
              </w:rPr>
              <w:t>is</w:t>
            </w:r>
            <w:proofErr w:type="spellEnd"/>
            <w:r w:rsidRPr="00E80427">
              <w:rPr>
                <w:szCs w:val="24"/>
                <w:lang w:eastAsia="lt-LT"/>
              </w:rPr>
              <w:t xml:space="preserve">) orientuotas į socialinių bei lyderystės kompetencijų ugdymą, profesinį </w:t>
            </w:r>
            <w:proofErr w:type="spellStart"/>
            <w:r w:rsidRPr="00E80427">
              <w:rPr>
                <w:szCs w:val="24"/>
                <w:lang w:eastAsia="lt-LT"/>
              </w:rPr>
              <w:t>veiklinimą</w:t>
            </w:r>
            <w:proofErr w:type="spellEnd"/>
            <w:r w:rsidRPr="00E80427">
              <w:rPr>
                <w:szCs w:val="24"/>
                <w:lang w:eastAsia="lt-LT"/>
              </w:rPr>
              <w:t>;</w:t>
            </w:r>
          </w:p>
        </w:tc>
        <w:tc>
          <w:tcPr>
            <w:tcW w:w="2833" w:type="dxa"/>
            <w:tcBorders>
              <w:top w:val="single" w:sz="4" w:space="0" w:color="auto"/>
              <w:left w:val="single" w:sz="4" w:space="0" w:color="auto"/>
              <w:bottom w:val="single" w:sz="4" w:space="0" w:color="auto"/>
              <w:right w:val="single" w:sz="4" w:space="0" w:color="auto"/>
            </w:tcBorders>
          </w:tcPr>
          <w:p w14:paraId="56718677" w14:textId="77777777" w:rsidR="00E80427" w:rsidRPr="00E80427" w:rsidRDefault="00E80427" w:rsidP="00823700">
            <w:pPr>
              <w:spacing w:line="254" w:lineRule="atLeast"/>
              <w:rPr>
                <w:lang w:eastAsia="lt-LT"/>
              </w:rPr>
            </w:pPr>
            <w:r w:rsidRPr="00E80427">
              <w:rPr>
                <w:szCs w:val="24"/>
                <w:lang w:eastAsia="lt-LT"/>
              </w:rPr>
              <w:t>1.1.4.1. Įgyvendinamos (tęstinės) 2020m. socialinių kompetencijų ugdymo (SKU) modelio veiklos (2020 m. sausio-gruodžio mėn.).</w:t>
            </w:r>
          </w:p>
        </w:tc>
        <w:tc>
          <w:tcPr>
            <w:tcW w:w="2127" w:type="dxa"/>
            <w:tcBorders>
              <w:top w:val="single" w:sz="4" w:space="0" w:color="auto"/>
              <w:left w:val="single" w:sz="4" w:space="0" w:color="auto"/>
              <w:bottom w:val="single" w:sz="4" w:space="0" w:color="auto"/>
              <w:right w:val="single" w:sz="4" w:space="0" w:color="auto"/>
            </w:tcBorders>
          </w:tcPr>
          <w:p w14:paraId="5C405FFE" w14:textId="77777777" w:rsidR="00E80427" w:rsidRPr="00E80427" w:rsidRDefault="00E80427" w:rsidP="00823700">
            <w:pPr>
              <w:overflowPunct w:val="0"/>
              <w:textAlignment w:val="baseline"/>
              <w:rPr>
                <w:szCs w:val="24"/>
                <w:lang w:eastAsia="lt-LT"/>
              </w:rPr>
            </w:pPr>
            <w:r w:rsidRPr="00E80427">
              <w:rPr>
                <w:szCs w:val="24"/>
                <w:lang w:eastAsia="lt-LT"/>
              </w:rPr>
              <w:t xml:space="preserve">1.1.4.1.1. 2020 m. įgyvendintos 2 socialinių kompetencijų ugdymo modelio veiklos, bendradarbiaujant su Šiaulių miesto savivaldybės viešosios bibliotekos „Šaltinėlis“ filialo bendruomene ir su </w:t>
            </w:r>
            <w:proofErr w:type="spellStart"/>
            <w:r w:rsidRPr="00E80427">
              <w:rPr>
                <w:szCs w:val="24"/>
                <w:lang w:eastAsia="lt-LT"/>
              </w:rPr>
              <w:t>Salduvės</w:t>
            </w:r>
            <w:proofErr w:type="spellEnd"/>
            <w:r w:rsidRPr="00E80427">
              <w:rPr>
                <w:szCs w:val="24"/>
                <w:lang w:eastAsia="lt-LT"/>
              </w:rPr>
              <w:t xml:space="preserve"> progimnazija (2020 m. I, III </w:t>
            </w:r>
            <w:proofErr w:type="spellStart"/>
            <w:r w:rsidRPr="00E80427">
              <w:rPr>
                <w:szCs w:val="24"/>
                <w:lang w:eastAsia="lt-LT"/>
              </w:rPr>
              <w:t>ketv</w:t>
            </w:r>
            <w:proofErr w:type="spellEnd"/>
            <w:r w:rsidRPr="00E80427">
              <w:rPr>
                <w:szCs w:val="24"/>
                <w:lang w:eastAsia="lt-LT"/>
              </w:rPr>
              <w:t>.).</w:t>
            </w:r>
          </w:p>
        </w:tc>
      </w:tr>
      <w:tr w:rsidR="00E80427" w:rsidRPr="00E80427" w14:paraId="6C43C4C4" w14:textId="77777777" w:rsidTr="00823700">
        <w:trPr>
          <w:trHeight w:val="567"/>
        </w:trPr>
        <w:tc>
          <w:tcPr>
            <w:tcW w:w="2266" w:type="dxa"/>
            <w:vMerge/>
            <w:tcBorders>
              <w:left w:val="single" w:sz="4" w:space="0" w:color="auto"/>
              <w:right w:val="single" w:sz="4" w:space="0" w:color="auto"/>
            </w:tcBorders>
            <w:vAlign w:val="center"/>
          </w:tcPr>
          <w:p w14:paraId="603C0BBE" w14:textId="77777777" w:rsidR="00E80427" w:rsidRPr="00E80427" w:rsidRDefault="00E80427" w:rsidP="00823700">
            <w:pPr>
              <w:spacing w:line="254" w:lineRule="atLeast"/>
              <w:rPr>
                <w:b/>
                <w:lang w:eastAsia="lt-LT"/>
              </w:rPr>
            </w:pPr>
          </w:p>
        </w:tc>
        <w:tc>
          <w:tcPr>
            <w:tcW w:w="2408" w:type="dxa"/>
            <w:tcBorders>
              <w:top w:val="single" w:sz="4" w:space="0" w:color="auto"/>
              <w:left w:val="single" w:sz="4" w:space="0" w:color="auto"/>
              <w:bottom w:val="single" w:sz="4" w:space="0" w:color="auto"/>
              <w:right w:val="single" w:sz="4" w:space="0" w:color="auto"/>
            </w:tcBorders>
          </w:tcPr>
          <w:p w14:paraId="7A9B54DB" w14:textId="77777777" w:rsidR="00E80427" w:rsidRPr="00E80427" w:rsidRDefault="00E80427" w:rsidP="00823700">
            <w:pPr>
              <w:spacing w:line="254" w:lineRule="atLeast"/>
              <w:rPr>
                <w:lang w:eastAsia="lt-LT"/>
              </w:rPr>
            </w:pPr>
            <w:r w:rsidRPr="00E80427">
              <w:rPr>
                <w:szCs w:val="24"/>
                <w:lang w:eastAsia="lt-LT"/>
              </w:rPr>
              <w:t xml:space="preserve">1.1.5. Organizuotas vaiko asmenybės </w:t>
            </w:r>
            <w:proofErr w:type="spellStart"/>
            <w:r w:rsidRPr="00E80427">
              <w:rPr>
                <w:szCs w:val="24"/>
                <w:lang w:eastAsia="lt-LT"/>
              </w:rPr>
              <w:t>ūgties</w:t>
            </w:r>
            <w:proofErr w:type="spellEnd"/>
            <w:r w:rsidRPr="00E80427">
              <w:rPr>
                <w:szCs w:val="24"/>
                <w:lang w:eastAsia="lt-LT"/>
              </w:rPr>
              <w:t xml:space="preserve"> tyrimas „Ar vaikas sėkmingas darželyje?“;</w:t>
            </w:r>
          </w:p>
        </w:tc>
        <w:tc>
          <w:tcPr>
            <w:tcW w:w="2833" w:type="dxa"/>
            <w:tcBorders>
              <w:top w:val="single" w:sz="4" w:space="0" w:color="auto"/>
              <w:left w:val="single" w:sz="4" w:space="0" w:color="auto"/>
              <w:bottom w:val="single" w:sz="4" w:space="0" w:color="auto"/>
              <w:right w:val="single" w:sz="4" w:space="0" w:color="auto"/>
            </w:tcBorders>
          </w:tcPr>
          <w:p w14:paraId="341357C9" w14:textId="77777777" w:rsidR="00E80427" w:rsidRPr="00E80427" w:rsidRDefault="00E80427" w:rsidP="00823700">
            <w:pPr>
              <w:spacing w:line="254" w:lineRule="atLeast"/>
              <w:rPr>
                <w:lang w:eastAsia="lt-LT"/>
              </w:rPr>
            </w:pPr>
            <w:r w:rsidRPr="00E80427">
              <w:rPr>
                <w:szCs w:val="24"/>
                <w:lang w:eastAsia="lt-LT"/>
              </w:rPr>
              <w:t xml:space="preserve">1.1.5.1. Atliktas vaiko asmenybės </w:t>
            </w:r>
            <w:proofErr w:type="spellStart"/>
            <w:r w:rsidRPr="00E80427">
              <w:rPr>
                <w:szCs w:val="24"/>
                <w:lang w:eastAsia="lt-LT"/>
              </w:rPr>
              <w:t>ūgties</w:t>
            </w:r>
            <w:proofErr w:type="spellEnd"/>
            <w:r w:rsidRPr="00E80427">
              <w:rPr>
                <w:szCs w:val="24"/>
                <w:lang w:eastAsia="lt-LT"/>
              </w:rPr>
              <w:t xml:space="preserve"> tyrimas „Ar vaikas sėkmingas darželyje?“ (2020 m. III </w:t>
            </w:r>
            <w:proofErr w:type="spellStart"/>
            <w:r w:rsidRPr="00E80427">
              <w:rPr>
                <w:szCs w:val="24"/>
                <w:lang w:eastAsia="lt-LT"/>
              </w:rPr>
              <w:t>ketv</w:t>
            </w:r>
            <w:proofErr w:type="spellEnd"/>
            <w:r w:rsidRPr="00E80427">
              <w:rPr>
                <w:szCs w:val="24"/>
                <w:lang w:eastAsia="lt-LT"/>
              </w:rPr>
              <w:t>.).</w:t>
            </w:r>
            <w:r w:rsidR="008D559A" w:rsidRPr="00E80427">
              <w:rPr>
                <w:lang w:eastAsia="lt-LT"/>
              </w:rPr>
              <w:t xml:space="preserve"> </w:t>
            </w:r>
          </w:p>
        </w:tc>
        <w:tc>
          <w:tcPr>
            <w:tcW w:w="2127" w:type="dxa"/>
            <w:tcBorders>
              <w:top w:val="single" w:sz="4" w:space="0" w:color="auto"/>
              <w:left w:val="single" w:sz="4" w:space="0" w:color="auto"/>
              <w:bottom w:val="single" w:sz="4" w:space="0" w:color="auto"/>
              <w:right w:val="single" w:sz="4" w:space="0" w:color="auto"/>
            </w:tcBorders>
          </w:tcPr>
          <w:p w14:paraId="651B882B" w14:textId="77777777" w:rsidR="00E80427" w:rsidRPr="00E80427" w:rsidRDefault="00E80427" w:rsidP="00823700">
            <w:pPr>
              <w:overflowPunct w:val="0"/>
              <w:textAlignment w:val="baseline"/>
              <w:rPr>
                <w:szCs w:val="24"/>
                <w:lang w:eastAsia="lt-LT"/>
              </w:rPr>
            </w:pPr>
            <w:r w:rsidRPr="00E80427">
              <w:rPr>
                <w:szCs w:val="24"/>
                <w:lang w:eastAsia="lt-LT"/>
              </w:rPr>
              <w:t>1.</w:t>
            </w:r>
            <w:r w:rsidR="008D559A">
              <w:rPr>
                <w:szCs w:val="24"/>
                <w:lang w:eastAsia="lt-LT"/>
              </w:rPr>
              <w:t xml:space="preserve">1.5.1.1. </w:t>
            </w:r>
            <w:r w:rsidR="00EA42B0" w:rsidRPr="00556275">
              <w:t>2020 m., atsižvelgus į esančią COVID- 19 ekstremalią situaciją, buvo atliktas kitas aktualus ugdytinių tėvelių (globėjų) tyrimas-apklausa „Ar noriai Jūsų vaikas dalyvauja nuotoliniame ugdyme?“. 7</w:t>
            </w:r>
            <w:r w:rsidR="000934BE">
              <w:t>8</w:t>
            </w:r>
            <w:r w:rsidR="00EA42B0" w:rsidRPr="00556275">
              <w:t xml:space="preserve"> proc. </w:t>
            </w:r>
            <w:r w:rsidR="00EA42B0" w:rsidRPr="00556275">
              <w:lastRenderedPageBreak/>
              <w:t>ugdytinių tėvelių teigė, kad vaikams įdomu ugdytis nuotoliniu būdu. 28 proc. respondentų teigė, kad vaikams sudėtinga ugdytis nuotoliniu</w:t>
            </w:r>
            <w:r w:rsidR="00EA42B0">
              <w:t xml:space="preserve"> būdu</w:t>
            </w:r>
            <w:r w:rsidR="00EA42B0" w:rsidRPr="00556275">
              <w:t xml:space="preserve"> (</w:t>
            </w:r>
            <w:r w:rsidR="00EA42B0">
              <w:t>2020 m. kovo-balandžio mėn.</w:t>
            </w:r>
            <w:r w:rsidR="00EA42B0" w:rsidRPr="00556275">
              <w:t>).</w:t>
            </w:r>
          </w:p>
        </w:tc>
      </w:tr>
      <w:tr w:rsidR="00E80427" w:rsidRPr="00E80427" w14:paraId="05E0DABB" w14:textId="77777777" w:rsidTr="00823700">
        <w:trPr>
          <w:trHeight w:val="9638"/>
        </w:trPr>
        <w:tc>
          <w:tcPr>
            <w:tcW w:w="2266" w:type="dxa"/>
            <w:vMerge/>
            <w:tcBorders>
              <w:left w:val="single" w:sz="4" w:space="0" w:color="auto"/>
              <w:right w:val="single" w:sz="4" w:space="0" w:color="auto"/>
            </w:tcBorders>
            <w:vAlign w:val="center"/>
          </w:tcPr>
          <w:p w14:paraId="7EE089A9" w14:textId="77777777" w:rsidR="00E80427" w:rsidRPr="00E80427" w:rsidRDefault="00E80427" w:rsidP="00823700">
            <w:pPr>
              <w:spacing w:line="254" w:lineRule="atLeast"/>
              <w:rPr>
                <w:b/>
                <w:lang w:eastAsia="lt-LT"/>
              </w:rPr>
            </w:pPr>
          </w:p>
        </w:tc>
        <w:tc>
          <w:tcPr>
            <w:tcW w:w="2408" w:type="dxa"/>
            <w:vMerge w:val="restart"/>
            <w:tcBorders>
              <w:top w:val="single" w:sz="4" w:space="0" w:color="auto"/>
              <w:left w:val="single" w:sz="4" w:space="0" w:color="auto"/>
              <w:right w:val="single" w:sz="4" w:space="0" w:color="auto"/>
            </w:tcBorders>
          </w:tcPr>
          <w:p w14:paraId="070E1F58" w14:textId="77777777" w:rsidR="00E80427" w:rsidRPr="00E80427" w:rsidRDefault="00E80427" w:rsidP="00823700">
            <w:pPr>
              <w:spacing w:line="254" w:lineRule="atLeast"/>
              <w:rPr>
                <w:szCs w:val="24"/>
                <w:lang w:eastAsia="lt-LT"/>
              </w:rPr>
            </w:pPr>
            <w:r w:rsidRPr="00E80427">
              <w:rPr>
                <w:szCs w:val="24"/>
                <w:lang w:eastAsia="lt-LT"/>
              </w:rPr>
              <w:t>1.1.6. Ugdytinių emocinio intelekto ugdymas;</w:t>
            </w:r>
          </w:p>
        </w:tc>
        <w:tc>
          <w:tcPr>
            <w:tcW w:w="2833" w:type="dxa"/>
            <w:tcBorders>
              <w:top w:val="single" w:sz="4" w:space="0" w:color="auto"/>
              <w:left w:val="single" w:sz="4" w:space="0" w:color="auto"/>
              <w:bottom w:val="single" w:sz="4" w:space="0" w:color="auto"/>
              <w:right w:val="single" w:sz="4" w:space="0" w:color="auto"/>
            </w:tcBorders>
          </w:tcPr>
          <w:p w14:paraId="43D52BB1" w14:textId="77777777" w:rsidR="00E80427" w:rsidRPr="00E80427" w:rsidRDefault="00E80427" w:rsidP="00823700">
            <w:pPr>
              <w:spacing w:line="254" w:lineRule="atLeast"/>
              <w:rPr>
                <w:szCs w:val="24"/>
                <w:lang w:eastAsia="lt-LT"/>
              </w:rPr>
            </w:pPr>
            <w:r w:rsidRPr="00E80427">
              <w:rPr>
                <w:szCs w:val="24"/>
                <w:lang w:eastAsia="lt-LT"/>
              </w:rPr>
              <w:t>1.1.6.1. Atlikta vaikų emocinio intelekto ugdymo stebėsena 4-iose vaikų grupėse. Surašyti 4 ugdomosios veiklos stebėjimo protokolai (2020 m. rugsėjo-gruodžio mėn.).</w:t>
            </w:r>
          </w:p>
        </w:tc>
        <w:tc>
          <w:tcPr>
            <w:tcW w:w="2127" w:type="dxa"/>
            <w:tcBorders>
              <w:top w:val="single" w:sz="4" w:space="0" w:color="auto"/>
              <w:left w:val="single" w:sz="4" w:space="0" w:color="auto"/>
              <w:bottom w:val="single" w:sz="4" w:space="0" w:color="auto"/>
              <w:right w:val="single" w:sz="4" w:space="0" w:color="auto"/>
            </w:tcBorders>
          </w:tcPr>
          <w:p w14:paraId="63F9EC08" w14:textId="77777777" w:rsidR="00E80427" w:rsidRPr="00E80427" w:rsidRDefault="00E80427" w:rsidP="00823700">
            <w:pPr>
              <w:overflowPunct w:val="0"/>
              <w:textAlignment w:val="baseline"/>
              <w:rPr>
                <w:szCs w:val="24"/>
                <w:lang w:eastAsia="lt-LT"/>
              </w:rPr>
            </w:pPr>
            <w:r w:rsidRPr="00E80427">
              <w:rPr>
                <w:szCs w:val="24"/>
                <w:lang w:eastAsia="lt-LT"/>
              </w:rPr>
              <w:t>1.1.6.1.1. 3-iose ikimokyklinio ugdymo grupėse ir 1-oje priešmokyklinio ugdymo grupėje atlikta vaikų emocinio intelekto stebėsena. Surašyti 4 ugdomosios veiklos stebėjimo protokolai. Vaikų emocinio intelekto plėtojimo stebėsena buvo vykdoma tarptautinės „</w:t>
            </w:r>
            <w:proofErr w:type="spellStart"/>
            <w:r w:rsidRPr="00E80427">
              <w:rPr>
                <w:szCs w:val="24"/>
                <w:lang w:eastAsia="lt-LT"/>
              </w:rPr>
              <w:t>Zipio</w:t>
            </w:r>
            <w:proofErr w:type="spellEnd"/>
            <w:r w:rsidRPr="00E80427">
              <w:rPr>
                <w:szCs w:val="24"/>
                <w:lang w:eastAsia="lt-LT"/>
              </w:rPr>
              <w:t xml:space="preserve"> draug</w:t>
            </w:r>
            <w:r w:rsidR="00C675E4">
              <w:rPr>
                <w:szCs w:val="24"/>
                <w:lang w:eastAsia="lt-LT"/>
              </w:rPr>
              <w:t>ai</w:t>
            </w:r>
            <w:r w:rsidRPr="00E80427">
              <w:rPr>
                <w:szCs w:val="24"/>
                <w:lang w:eastAsia="lt-LT"/>
              </w:rPr>
              <w:t>“ bei emocinio intelekto vystymo programos „</w:t>
            </w:r>
            <w:proofErr w:type="spellStart"/>
            <w:r w:rsidRPr="00E80427">
              <w:rPr>
                <w:szCs w:val="24"/>
                <w:lang w:eastAsia="lt-LT"/>
              </w:rPr>
              <w:t>Kimochis</w:t>
            </w:r>
            <w:proofErr w:type="spellEnd"/>
            <w:r w:rsidRPr="00E80427">
              <w:rPr>
                <w:szCs w:val="24"/>
                <w:lang w:eastAsia="lt-LT"/>
              </w:rPr>
              <w:t>“ veiklų įgyvendinimo metu. Vaikų emocinio intelekto plėtojimo darželyje analizė pristatyta 2020-12-17 Metodinės grupės susirinkime, protokolo Nr. MG-7 ir Vaiko gerovės komisijos posėdyje 2020-12-21, protokolo Nr. VGK-9.</w:t>
            </w:r>
          </w:p>
        </w:tc>
      </w:tr>
      <w:tr w:rsidR="00C675E4" w:rsidRPr="00E80427" w14:paraId="3292CB60" w14:textId="77777777" w:rsidTr="00823700">
        <w:trPr>
          <w:trHeight w:val="4479"/>
        </w:trPr>
        <w:tc>
          <w:tcPr>
            <w:tcW w:w="2266" w:type="dxa"/>
            <w:vMerge/>
            <w:tcBorders>
              <w:left w:val="single" w:sz="4" w:space="0" w:color="auto"/>
              <w:right w:val="single" w:sz="4" w:space="0" w:color="auto"/>
            </w:tcBorders>
            <w:vAlign w:val="center"/>
          </w:tcPr>
          <w:p w14:paraId="1E33FA06" w14:textId="77777777" w:rsidR="00C675E4" w:rsidRPr="00E80427" w:rsidRDefault="00C675E4" w:rsidP="00823700">
            <w:pPr>
              <w:spacing w:line="254" w:lineRule="atLeast"/>
              <w:rPr>
                <w:b/>
                <w:lang w:eastAsia="lt-LT"/>
              </w:rPr>
            </w:pPr>
          </w:p>
        </w:tc>
        <w:tc>
          <w:tcPr>
            <w:tcW w:w="2408" w:type="dxa"/>
            <w:vMerge/>
            <w:tcBorders>
              <w:left w:val="single" w:sz="4" w:space="0" w:color="auto"/>
              <w:right w:val="single" w:sz="4" w:space="0" w:color="auto"/>
            </w:tcBorders>
          </w:tcPr>
          <w:p w14:paraId="4B0B7399" w14:textId="77777777" w:rsidR="00C675E4" w:rsidRPr="00E80427" w:rsidRDefault="00C675E4" w:rsidP="00823700">
            <w:pPr>
              <w:spacing w:line="254" w:lineRule="atLeast"/>
              <w:rPr>
                <w:szCs w:val="24"/>
                <w:lang w:eastAsia="lt-LT"/>
              </w:rPr>
            </w:pPr>
          </w:p>
        </w:tc>
        <w:tc>
          <w:tcPr>
            <w:tcW w:w="2833" w:type="dxa"/>
            <w:tcBorders>
              <w:top w:val="single" w:sz="4" w:space="0" w:color="auto"/>
              <w:left w:val="single" w:sz="4" w:space="0" w:color="auto"/>
              <w:right w:val="single" w:sz="4" w:space="0" w:color="auto"/>
            </w:tcBorders>
          </w:tcPr>
          <w:p w14:paraId="115E8FFF" w14:textId="77777777" w:rsidR="00C675E4" w:rsidRPr="00E80427" w:rsidRDefault="00C675E4" w:rsidP="00823700">
            <w:pPr>
              <w:spacing w:line="254" w:lineRule="atLeast"/>
              <w:rPr>
                <w:szCs w:val="24"/>
                <w:lang w:eastAsia="lt-LT"/>
              </w:rPr>
            </w:pPr>
            <w:r w:rsidRPr="00E80427">
              <w:rPr>
                <w:szCs w:val="24"/>
                <w:lang w:eastAsia="lt-LT"/>
              </w:rPr>
              <w:t>1.1.6.2. Bendradarbiaujant su V</w:t>
            </w:r>
            <w:r w:rsidR="00513182">
              <w:rPr>
                <w:szCs w:val="24"/>
                <w:lang w:eastAsia="lt-LT"/>
              </w:rPr>
              <w:t>š</w:t>
            </w:r>
            <w:r w:rsidRPr="00E80427">
              <w:rPr>
                <w:szCs w:val="24"/>
                <w:lang w:eastAsia="lt-LT"/>
              </w:rPr>
              <w:t>Į „Vaiko labui“ integruotasi į</w:t>
            </w:r>
            <w:r w:rsidR="00513182">
              <w:rPr>
                <w:szCs w:val="24"/>
                <w:lang w:eastAsia="lt-LT"/>
              </w:rPr>
              <w:t xml:space="preserve"> respublikinę veiksmo savaitę „</w:t>
            </w:r>
            <w:r w:rsidRPr="00E80427">
              <w:rPr>
                <w:szCs w:val="24"/>
                <w:lang w:eastAsia="lt-LT"/>
              </w:rPr>
              <w:t>Be patyčių“. Suorganizuota 1 socialinė akcija, da</w:t>
            </w:r>
            <w:r w:rsidR="000934BE">
              <w:rPr>
                <w:szCs w:val="24"/>
                <w:lang w:eastAsia="lt-LT"/>
              </w:rPr>
              <w:t>lyvių skaičius – 80 ugdytinių (</w:t>
            </w:r>
            <w:r w:rsidRPr="00E80427">
              <w:rPr>
                <w:szCs w:val="24"/>
                <w:lang w:eastAsia="lt-LT"/>
              </w:rPr>
              <w:t xml:space="preserve">2020 m. kovo-gegužės mėn.). </w:t>
            </w:r>
          </w:p>
        </w:tc>
        <w:tc>
          <w:tcPr>
            <w:tcW w:w="2127" w:type="dxa"/>
            <w:tcBorders>
              <w:top w:val="single" w:sz="4" w:space="0" w:color="auto"/>
              <w:left w:val="single" w:sz="4" w:space="0" w:color="auto"/>
              <w:right w:val="single" w:sz="4" w:space="0" w:color="auto"/>
            </w:tcBorders>
          </w:tcPr>
          <w:p w14:paraId="73C6F430" w14:textId="77777777" w:rsidR="00C675E4" w:rsidRPr="00E80427" w:rsidRDefault="00C675E4" w:rsidP="00823700">
            <w:pPr>
              <w:overflowPunct w:val="0"/>
              <w:textAlignment w:val="baseline"/>
              <w:rPr>
                <w:szCs w:val="24"/>
                <w:lang w:eastAsia="lt-LT"/>
              </w:rPr>
            </w:pPr>
            <w:r w:rsidRPr="00E80427">
              <w:rPr>
                <w:szCs w:val="24"/>
                <w:lang w:eastAsia="lt-LT"/>
              </w:rPr>
              <w:t xml:space="preserve">1.1.6.2.1. 2020 m. socialinė pedagogė kartu su darželio bendruomene suorganizavo 4 socialines akcijas: „Sąmoningumo mėnuo </w:t>
            </w:r>
            <w:r w:rsidR="000934BE">
              <w:rPr>
                <w:szCs w:val="24"/>
                <w:lang w:eastAsia="lt-LT"/>
              </w:rPr>
              <w:t>„B</w:t>
            </w:r>
            <w:r w:rsidRPr="00E80427">
              <w:rPr>
                <w:szCs w:val="24"/>
                <w:lang w:eastAsia="lt-LT"/>
              </w:rPr>
              <w:t>e patyčių“</w:t>
            </w:r>
            <w:r w:rsidR="000934BE">
              <w:rPr>
                <w:szCs w:val="24"/>
                <w:lang w:eastAsia="lt-LT"/>
              </w:rPr>
              <w:t>“</w:t>
            </w:r>
            <w:r w:rsidRPr="00E80427">
              <w:rPr>
                <w:szCs w:val="24"/>
                <w:lang w:eastAsia="lt-LT"/>
              </w:rPr>
              <w:t xml:space="preserve">, „Autizmo supratimo diena“, „Dauno sindromo supratimo diena“ ir Tolerancijos akcija (2020 </w:t>
            </w:r>
            <w:r>
              <w:rPr>
                <w:szCs w:val="24"/>
                <w:lang w:eastAsia="lt-LT"/>
              </w:rPr>
              <w:t xml:space="preserve">m. kovo, gegužės, lapkričio </w:t>
            </w:r>
            <w:proofErr w:type="spellStart"/>
            <w:r>
              <w:rPr>
                <w:szCs w:val="24"/>
                <w:lang w:eastAsia="lt-LT"/>
              </w:rPr>
              <w:t>mėn</w:t>
            </w:r>
            <w:proofErr w:type="spellEnd"/>
            <w:r>
              <w:rPr>
                <w:szCs w:val="24"/>
                <w:lang w:eastAsia="lt-LT"/>
              </w:rPr>
              <w:t>).</w:t>
            </w:r>
          </w:p>
        </w:tc>
      </w:tr>
      <w:tr w:rsidR="00E80427" w:rsidRPr="00E80427" w14:paraId="2C300E64" w14:textId="77777777" w:rsidTr="00823700">
        <w:trPr>
          <w:trHeight w:val="5839"/>
        </w:trPr>
        <w:tc>
          <w:tcPr>
            <w:tcW w:w="2266" w:type="dxa"/>
            <w:vMerge/>
            <w:tcBorders>
              <w:left w:val="single" w:sz="4" w:space="0" w:color="auto"/>
              <w:bottom w:val="single" w:sz="4" w:space="0" w:color="auto"/>
              <w:right w:val="single" w:sz="4" w:space="0" w:color="auto"/>
            </w:tcBorders>
            <w:vAlign w:val="center"/>
          </w:tcPr>
          <w:p w14:paraId="4490F81E" w14:textId="77777777" w:rsidR="00E80427" w:rsidRPr="00E80427" w:rsidRDefault="00E80427" w:rsidP="00823700">
            <w:pPr>
              <w:spacing w:line="254" w:lineRule="atLeast"/>
              <w:rPr>
                <w:b/>
                <w:lang w:eastAsia="lt-LT"/>
              </w:rPr>
            </w:pPr>
          </w:p>
        </w:tc>
        <w:tc>
          <w:tcPr>
            <w:tcW w:w="2408" w:type="dxa"/>
            <w:vMerge/>
            <w:tcBorders>
              <w:left w:val="single" w:sz="4" w:space="0" w:color="auto"/>
              <w:bottom w:val="single" w:sz="4" w:space="0" w:color="auto"/>
              <w:right w:val="single" w:sz="4" w:space="0" w:color="auto"/>
            </w:tcBorders>
          </w:tcPr>
          <w:p w14:paraId="088B735D" w14:textId="77777777" w:rsidR="00E80427" w:rsidRPr="00E80427" w:rsidRDefault="00E80427" w:rsidP="00823700">
            <w:pPr>
              <w:spacing w:line="254" w:lineRule="atLeast"/>
              <w:rPr>
                <w:szCs w:val="24"/>
                <w:lang w:eastAsia="lt-LT"/>
              </w:rPr>
            </w:pPr>
          </w:p>
        </w:tc>
        <w:tc>
          <w:tcPr>
            <w:tcW w:w="2833" w:type="dxa"/>
            <w:tcBorders>
              <w:top w:val="single" w:sz="4" w:space="0" w:color="auto"/>
              <w:left w:val="single" w:sz="4" w:space="0" w:color="auto"/>
              <w:bottom w:val="single" w:sz="4" w:space="0" w:color="auto"/>
              <w:right w:val="single" w:sz="4" w:space="0" w:color="auto"/>
            </w:tcBorders>
          </w:tcPr>
          <w:p w14:paraId="68D56FCE" w14:textId="77777777" w:rsidR="00E80427" w:rsidRPr="00E80427" w:rsidRDefault="00E80427" w:rsidP="00823700">
            <w:pPr>
              <w:spacing w:line="254" w:lineRule="atLeast"/>
              <w:rPr>
                <w:szCs w:val="24"/>
                <w:lang w:eastAsia="lt-LT"/>
              </w:rPr>
            </w:pPr>
            <w:r w:rsidRPr="00E80427">
              <w:rPr>
                <w:szCs w:val="24"/>
                <w:lang w:eastAsia="lt-LT"/>
              </w:rPr>
              <w:t>1.1.6.3. Pagerinti ugdytinių pasiekimai emocijų suvokimo ir raiškos ugdymo srityje, vidurkis – 3.2 (</w:t>
            </w:r>
            <w:r w:rsidR="00513182">
              <w:rPr>
                <w:szCs w:val="24"/>
                <w:lang w:eastAsia="lt-LT"/>
              </w:rPr>
              <w:t xml:space="preserve">2020 m. </w:t>
            </w:r>
            <w:r w:rsidRPr="00E80427">
              <w:rPr>
                <w:szCs w:val="24"/>
                <w:lang w:eastAsia="lt-LT"/>
              </w:rPr>
              <w:t xml:space="preserve">sausio – gruodžio mėn.). </w:t>
            </w:r>
          </w:p>
        </w:tc>
        <w:tc>
          <w:tcPr>
            <w:tcW w:w="2127" w:type="dxa"/>
            <w:tcBorders>
              <w:top w:val="single" w:sz="4" w:space="0" w:color="auto"/>
              <w:left w:val="single" w:sz="4" w:space="0" w:color="auto"/>
              <w:bottom w:val="single" w:sz="4" w:space="0" w:color="auto"/>
              <w:right w:val="single" w:sz="4" w:space="0" w:color="auto"/>
            </w:tcBorders>
          </w:tcPr>
          <w:p w14:paraId="5F2F1471" w14:textId="77777777" w:rsidR="00E80427" w:rsidRPr="00E80427" w:rsidRDefault="00E80427" w:rsidP="00823700">
            <w:pPr>
              <w:overflowPunct w:val="0"/>
              <w:textAlignment w:val="baseline"/>
              <w:rPr>
                <w:szCs w:val="24"/>
                <w:lang w:eastAsia="lt-LT"/>
              </w:rPr>
            </w:pPr>
            <w:r w:rsidRPr="00E80427">
              <w:rPr>
                <w:szCs w:val="24"/>
                <w:lang w:eastAsia="lt-LT"/>
              </w:rPr>
              <w:t>1.1.6.3.1. Pagerinti ikimokyklinio amžiaus vaikų pasiekimai emocijų suvokimo ir raiškos ugdymo srityje, vidurkis – 3</w:t>
            </w:r>
            <w:r w:rsidR="00513182">
              <w:rPr>
                <w:szCs w:val="24"/>
                <w:lang w:eastAsia="lt-LT"/>
              </w:rPr>
              <w:t>,</w:t>
            </w:r>
            <w:r w:rsidRPr="00E80427">
              <w:rPr>
                <w:szCs w:val="24"/>
                <w:lang w:eastAsia="lt-LT"/>
              </w:rPr>
              <w:t xml:space="preserve">7. Pokytis – </w:t>
            </w:r>
            <w:r w:rsidR="000934BE">
              <w:rPr>
                <w:szCs w:val="24"/>
                <w:lang w:eastAsia="lt-LT"/>
              </w:rPr>
              <w:t>+</w:t>
            </w:r>
            <w:r w:rsidRPr="00E80427">
              <w:rPr>
                <w:szCs w:val="24"/>
                <w:lang w:eastAsia="lt-LT"/>
              </w:rPr>
              <w:t xml:space="preserve">0,5. Pagerinti priešmokyklinio amžiaus vaikų pasiekimai emocijų suvokimo ir raiškos ugdymo srityje, vidurkis – 6,7. Pokytis </w:t>
            </w:r>
            <w:r w:rsidR="000934BE">
              <w:rPr>
                <w:szCs w:val="24"/>
                <w:lang w:eastAsia="lt-LT"/>
              </w:rPr>
              <w:t>– +</w:t>
            </w:r>
            <w:r w:rsidR="00B00BA3">
              <w:rPr>
                <w:szCs w:val="24"/>
                <w:lang w:eastAsia="lt-LT"/>
              </w:rPr>
              <w:t>0,7</w:t>
            </w:r>
            <w:r w:rsidRPr="00E80427">
              <w:rPr>
                <w:szCs w:val="24"/>
                <w:lang w:eastAsia="lt-LT"/>
              </w:rPr>
              <w:t xml:space="preserve"> (Metodinės grupės susirinkimo protokolas Nr. MG-7, 2020-12-17).</w:t>
            </w:r>
          </w:p>
        </w:tc>
      </w:tr>
      <w:tr w:rsidR="00E80427" w:rsidRPr="00E80427" w14:paraId="07108DC1" w14:textId="77777777" w:rsidTr="00823700">
        <w:tc>
          <w:tcPr>
            <w:tcW w:w="2266" w:type="dxa"/>
            <w:vMerge w:val="restart"/>
            <w:tcBorders>
              <w:top w:val="single" w:sz="4" w:space="0" w:color="auto"/>
              <w:left w:val="single" w:sz="4" w:space="0" w:color="auto"/>
              <w:right w:val="single" w:sz="4" w:space="0" w:color="auto"/>
            </w:tcBorders>
            <w:hideMark/>
          </w:tcPr>
          <w:p w14:paraId="4AA4D5EA" w14:textId="77777777" w:rsidR="00E80427" w:rsidRPr="00E80427" w:rsidRDefault="00E80427" w:rsidP="00823700">
            <w:pPr>
              <w:spacing w:line="254" w:lineRule="atLeast"/>
              <w:rPr>
                <w:b/>
                <w:szCs w:val="24"/>
                <w:lang w:eastAsia="lt-LT"/>
              </w:rPr>
            </w:pPr>
            <w:r w:rsidRPr="00E80427">
              <w:rPr>
                <w:b/>
                <w:szCs w:val="24"/>
                <w:lang w:eastAsia="lt-LT"/>
              </w:rPr>
              <w:t>Ugdymas(</w:t>
            </w:r>
            <w:proofErr w:type="spellStart"/>
            <w:r w:rsidRPr="00E80427">
              <w:rPr>
                <w:b/>
                <w:szCs w:val="24"/>
                <w:lang w:eastAsia="lt-LT"/>
              </w:rPr>
              <w:t>is</w:t>
            </w:r>
            <w:proofErr w:type="spellEnd"/>
            <w:r w:rsidRPr="00E80427">
              <w:rPr>
                <w:b/>
                <w:szCs w:val="24"/>
                <w:lang w:eastAsia="lt-LT"/>
              </w:rPr>
              <w:t>)</w:t>
            </w:r>
          </w:p>
          <w:p w14:paraId="30AF45B4" w14:textId="77777777" w:rsidR="00E80427" w:rsidRPr="00E80427" w:rsidRDefault="00E80427" w:rsidP="00823700">
            <w:pPr>
              <w:spacing w:line="254" w:lineRule="atLeast"/>
              <w:rPr>
                <w:b/>
                <w:szCs w:val="24"/>
                <w:lang w:eastAsia="lt-LT"/>
              </w:rPr>
            </w:pPr>
            <w:r w:rsidRPr="00E80427">
              <w:rPr>
                <w:szCs w:val="24"/>
                <w:lang w:eastAsia="lt-LT"/>
              </w:rPr>
              <w:t>1.2. Integraliai įgyvendinti ugdymo turinį pagal ikimokyklinio ugdymo ir ugdymosi bei priešmokyklinio ugdymo programas.</w:t>
            </w:r>
          </w:p>
        </w:tc>
        <w:tc>
          <w:tcPr>
            <w:tcW w:w="2408" w:type="dxa"/>
            <w:tcBorders>
              <w:top w:val="single" w:sz="4" w:space="0" w:color="auto"/>
              <w:left w:val="single" w:sz="4" w:space="0" w:color="auto"/>
              <w:bottom w:val="single" w:sz="4" w:space="0" w:color="auto"/>
              <w:right w:val="single" w:sz="4" w:space="0" w:color="auto"/>
            </w:tcBorders>
          </w:tcPr>
          <w:p w14:paraId="4F11E01C" w14:textId="77777777" w:rsidR="00E80427" w:rsidRPr="00E80427" w:rsidRDefault="00E80427" w:rsidP="00823700">
            <w:pPr>
              <w:overflowPunct w:val="0"/>
              <w:textAlignment w:val="baseline"/>
              <w:rPr>
                <w:szCs w:val="24"/>
                <w:lang w:eastAsia="lt-LT"/>
              </w:rPr>
            </w:pPr>
            <w:r w:rsidRPr="00E80427">
              <w:rPr>
                <w:lang w:eastAsia="lt-LT"/>
              </w:rPr>
              <w:t xml:space="preserve">1.2.1. Taikyti aktyviuosius, </w:t>
            </w:r>
            <w:proofErr w:type="spellStart"/>
            <w:r w:rsidRPr="00E80427">
              <w:rPr>
                <w:lang w:eastAsia="lt-LT"/>
              </w:rPr>
              <w:t>inovatyvius</w:t>
            </w:r>
            <w:proofErr w:type="spellEnd"/>
            <w:r w:rsidRPr="00E80427">
              <w:rPr>
                <w:lang w:eastAsia="lt-LT"/>
              </w:rPr>
              <w:t xml:space="preserve"> ugdymo(</w:t>
            </w:r>
            <w:proofErr w:type="spellStart"/>
            <w:r w:rsidRPr="00E80427">
              <w:rPr>
                <w:lang w:eastAsia="lt-LT"/>
              </w:rPr>
              <w:t>si</w:t>
            </w:r>
            <w:proofErr w:type="spellEnd"/>
            <w:r w:rsidRPr="00E80427">
              <w:rPr>
                <w:lang w:eastAsia="lt-LT"/>
              </w:rPr>
              <w:t>) būdus bei metodus;</w:t>
            </w:r>
          </w:p>
        </w:tc>
        <w:tc>
          <w:tcPr>
            <w:tcW w:w="2833" w:type="dxa"/>
            <w:tcBorders>
              <w:top w:val="single" w:sz="4" w:space="0" w:color="auto"/>
              <w:left w:val="single" w:sz="4" w:space="0" w:color="auto"/>
              <w:bottom w:val="single" w:sz="4" w:space="0" w:color="auto"/>
              <w:right w:val="single" w:sz="4" w:space="0" w:color="auto"/>
            </w:tcBorders>
          </w:tcPr>
          <w:p w14:paraId="7BCF6437" w14:textId="77777777" w:rsidR="00E80427" w:rsidRPr="00E80427" w:rsidRDefault="00E80427" w:rsidP="00823700">
            <w:pPr>
              <w:overflowPunct w:val="0"/>
              <w:textAlignment w:val="baseline"/>
              <w:rPr>
                <w:szCs w:val="24"/>
                <w:lang w:eastAsia="lt-LT"/>
              </w:rPr>
            </w:pPr>
            <w:r w:rsidRPr="00E80427">
              <w:rPr>
                <w:lang w:eastAsia="lt-LT"/>
              </w:rPr>
              <w:t>1.2.1.1. 60 proc. ugdomojoje veikloje vyrauja aktyvūs ugdymo būdai bei metodai (2020 m. gegužės mėn.).</w:t>
            </w:r>
          </w:p>
        </w:tc>
        <w:tc>
          <w:tcPr>
            <w:tcW w:w="2127" w:type="dxa"/>
            <w:tcBorders>
              <w:top w:val="single" w:sz="4" w:space="0" w:color="auto"/>
              <w:left w:val="single" w:sz="4" w:space="0" w:color="auto"/>
              <w:bottom w:val="single" w:sz="4" w:space="0" w:color="auto"/>
              <w:right w:val="single" w:sz="4" w:space="0" w:color="auto"/>
            </w:tcBorders>
          </w:tcPr>
          <w:p w14:paraId="5E448E36" w14:textId="77777777" w:rsidR="00E80427" w:rsidRPr="00E80427" w:rsidRDefault="00C675E4" w:rsidP="00823700">
            <w:pPr>
              <w:overflowPunct w:val="0"/>
              <w:textAlignment w:val="baseline"/>
              <w:rPr>
                <w:szCs w:val="24"/>
                <w:lang w:eastAsia="lt-LT"/>
              </w:rPr>
            </w:pPr>
            <w:r>
              <w:rPr>
                <w:szCs w:val="24"/>
                <w:lang w:eastAsia="lt-LT"/>
              </w:rPr>
              <w:t>1.2.1.1.1. 2020 m.</w:t>
            </w:r>
            <w:r w:rsidR="00E80427" w:rsidRPr="00E80427">
              <w:rPr>
                <w:szCs w:val="24"/>
                <w:lang w:eastAsia="lt-LT"/>
              </w:rPr>
              <w:t>, stebint grupių ugdomąjį procesą, buvo nustatyta, kad, net 60 proc. ugdomojoje veikloje vyrauja aktyvūs ugdymo būda</w:t>
            </w:r>
            <w:r w:rsidR="00B00BA3">
              <w:rPr>
                <w:szCs w:val="24"/>
                <w:lang w:eastAsia="lt-LT"/>
              </w:rPr>
              <w:t>i bei metodai</w:t>
            </w:r>
            <w:r w:rsidR="00E80427" w:rsidRPr="00E80427">
              <w:rPr>
                <w:szCs w:val="24"/>
                <w:lang w:eastAsia="lt-LT"/>
              </w:rPr>
              <w:t xml:space="preserve"> </w:t>
            </w:r>
            <w:r>
              <w:rPr>
                <w:szCs w:val="24"/>
                <w:lang w:eastAsia="lt-LT"/>
              </w:rPr>
              <w:t>(</w:t>
            </w:r>
            <w:r w:rsidR="00B00BA3">
              <w:rPr>
                <w:szCs w:val="24"/>
                <w:lang w:eastAsia="lt-LT"/>
              </w:rPr>
              <w:t>Metodinės grupės susirinkimo protokolas Nr. MG-4, 2020-05-22</w:t>
            </w:r>
            <w:r w:rsidR="00E80427" w:rsidRPr="00E80427">
              <w:rPr>
                <w:szCs w:val="24"/>
                <w:lang w:eastAsia="lt-LT"/>
              </w:rPr>
              <w:t>).</w:t>
            </w:r>
          </w:p>
        </w:tc>
      </w:tr>
      <w:tr w:rsidR="00E80427" w:rsidRPr="00E80427" w14:paraId="13373C77" w14:textId="77777777" w:rsidTr="00823700">
        <w:tc>
          <w:tcPr>
            <w:tcW w:w="2266" w:type="dxa"/>
            <w:vMerge/>
            <w:tcBorders>
              <w:left w:val="single" w:sz="4" w:space="0" w:color="auto"/>
              <w:right w:val="single" w:sz="4" w:space="0" w:color="auto"/>
            </w:tcBorders>
            <w:vAlign w:val="center"/>
          </w:tcPr>
          <w:p w14:paraId="211ADA51" w14:textId="77777777" w:rsidR="00E80427" w:rsidRPr="00E80427" w:rsidRDefault="00E80427" w:rsidP="00823700">
            <w:pPr>
              <w:spacing w:line="254" w:lineRule="atLeast"/>
              <w:rPr>
                <w:b/>
                <w:szCs w:val="24"/>
                <w:lang w:eastAsia="lt-LT"/>
              </w:rPr>
            </w:pPr>
          </w:p>
        </w:tc>
        <w:tc>
          <w:tcPr>
            <w:tcW w:w="2408" w:type="dxa"/>
            <w:tcBorders>
              <w:top w:val="single" w:sz="4" w:space="0" w:color="auto"/>
              <w:left w:val="single" w:sz="4" w:space="0" w:color="auto"/>
              <w:bottom w:val="single" w:sz="4" w:space="0" w:color="auto"/>
              <w:right w:val="single" w:sz="4" w:space="0" w:color="auto"/>
            </w:tcBorders>
          </w:tcPr>
          <w:p w14:paraId="1E36078E" w14:textId="77777777" w:rsidR="00E80427" w:rsidRPr="00E80427" w:rsidRDefault="00E80427" w:rsidP="00823700">
            <w:pPr>
              <w:overflowPunct w:val="0"/>
              <w:textAlignment w:val="baseline"/>
              <w:rPr>
                <w:lang w:eastAsia="lt-LT"/>
              </w:rPr>
            </w:pPr>
            <w:r w:rsidRPr="00E80427">
              <w:rPr>
                <w:lang w:eastAsia="lt-LT"/>
              </w:rPr>
              <w:t>1.2.2. Įgyvendinamas STEAM veiklų planas;</w:t>
            </w:r>
          </w:p>
        </w:tc>
        <w:tc>
          <w:tcPr>
            <w:tcW w:w="2833" w:type="dxa"/>
            <w:tcBorders>
              <w:top w:val="single" w:sz="4" w:space="0" w:color="auto"/>
              <w:left w:val="single" w:sz="4" w:space="0" w:color="auto"/>
              <w:bottom w:val="single" w:sz="4" w:space="0" w:color="auto"/>
              <w:right w:val="single" w:sz="4" w:space="0" w:color="auto"/>
            </w:tcBorders>
          </w:tcPr>
          <w:p w14:paraId="19CC99EC" w14:textId="77777777" w:rsidR="00E80427" w:rsidRPr="00E80427" w:rsidRDefault="00E80427" w:rsidP="00823700">
            <w:pPr>
              <w:overflowPunct w:val="0"/>
              <w:textAlignment w:val="baseline"/>
              <w:rPr>
                <w:lang w:eastAsia="lt-LT"/>
              </w:rPr>
            </w:pPr>
            <w:r w:rsidRPr="00E80427">
              <w:rPr>
                <w:lang w:eastAsia="lt-LT"/>
              </w:rPr>
              <w:t>1.2.2.1. 90 proc. įgyvendintas STEAM veiklų planas. Ataskaita apie įgyvendinimą pateikta Nacionalinei švietimo agentūrai. STEAM veiklos pristatomos darželio „Žibutė“ internetinėje svetainėje i</w:t>
            </w:r>
            <w:r w:rsidR="00B00BA3">
              <w:rPr>
                <w:lang w:eastAsia="lt-LT"/>
              </w:rPr>
              <w:t>r įstaigos „Facebook“ puslapyje</w:t>
            </w:r>
            <w:r w:rsidRPr="00E80427">
              <w:rPr>
                <w:lang w:eastAsia="lt-LT"/>
              </w:rPr>
              <w:t>.</w:t>
            </w:r>
          </w:p>
        </w:tc>
        <w:tc>
          <w:tcPr>
            <w:tcW w:w="2127" w:type="dxa"/>
            <w:tcBorders>
              <w:top w:val="single" w:sz="4" w:space="0" w:color="auto"/>
              <w:left w:val="single" w:sz="4" w:space="0" w:color="auto"/>
              <w:bottom w:val="single" w:sz="4" w:space="0" w:color="auto"/>
              <w:right w:val="single" w:sz="4" w:space="0" w:color="auto"/>
            </w:tcBorders>
          </w:tcPr>
          <w:p w14:paraId="5939A336" w14:textId="77777777" w:rsidR="00E80427" w:rsidRPr="00E80427" w:rsidRDefault="00E80427" w:rsidP="00823700">
            <w:pPr>
              <w:overflowPunct w:val="0"/>
              <w:textAlignment w:val="baseline"/>
              <w:rPr>
                <w:szCs w:val="24"/>
                <w:lang w:eastAsia="lt-LT"/>
              </w:rPr>
            </w:pPr>
            <w:r w:rsidRPr="00E80427">
              <w:rPr>
                <w:szCs w:val="24"/>
                <w:lang w:eastAsia="lt-LT"/>
              </w:rPr>
              <w:t xml:space="preserve">1.2.2.1.1. 2020 m. darželyje įgyvendinta 51 STEAM veikla. 90 proc. įgyvendintas STEAM veiklų planas. Veiklos pristatytos darželio internetinėje svetainėje (2020 m. sausio-gruodžio </w:t>
            </w:r>
            <w:r w:rsidRPr="00B00BA3">
              <w:rPr>
                <w:szCs w:val="24"/>
                <w:lang w:eastAsia="lt-LT"/>
              </w:rPr>
              <w:t>mėn.).</w:t>
            </w:r>
          </w:p>
        </w:tc>
      </w:tr>
      <w:tr w:rsidR="00E80427" w:rsidRPr="00E80427" w14:paraId="60501D57" w14:textId="77777777" w:rsidTr="00823700">
        <w:tc>
          <w:tcPr>
            <w:tcW w:w="2266" w:type="dxa"/>
            <w:vMerge/>
            <w:tcBorders>
              <w:left w:val="single" w:sz="4" w:space="0" w:color="auto"/>
              <w:right w:val="single" w:sz="4" w:space="0" w:color="auto"/>
            </w:tcBorders>
            <w:vAlign w:val="center"/>
          </w:tcPr>
          <w:p w14:paraId="49175FA5" w14:textId="77777777" w:rsidR="00E80427" w:rsidRPr="00E80427" w:rsidRDefault="00E80427" w:rsidP="00823700">
            <w:pPr>
              <w:spacing w:line="254" w:lineRule="atLeast"/>
              <w:rPr>
                <w:b/>
                <w:szCs w:val="24"/>
                <w:lang w:eastAsia="lt-LT"/>
              </w:rPr>
            </w:pPr>
          </w:p>
        </w:tc>
        <w:tc>
          <w:tcPr>
            <w:tcW w:w="2408" w:type="dxa"/>
            <w:tcBorders>
              <w:top w:val="single" w:sz="4" w:space="0" w:color="auto"/>
              <w:left w:val="single" w:sz="4" w:space="0" w:color="auto"/>
              <w:bottom w:val="single" w:sz="4" w:space="0" w:color="auto"/>
              <w:right w:val="single" w:sz="4" w:space="0" w:color="auto"/>
            </w:tcBorders>
          </w:tcPr>
          <w:p w14:paraId="20BD228C" w14:textId="77777777" w:rsidR="00E80427" w:rsidRPr="00E80427" w:rsidRDefault="00E80427" w:rsidP="00823700">
            <w:pPr>
              <w:overflowPunct w:val="0"/>
              <w:textAlignment w:val="baseline"/>
              <w:rPr>
                <w:lang w:eastAsia="lt-LT"/>
              </w:rPr>
            </w:pPr>
            <w:r w:rsidRPr="00E80427">
              <w:rPr>
                <w:lang w:eastAsia="lt-LT"/>
              </w:rPr>
              <w:t>1.2.3. Įgyvendinamas Aktyvios mokyklos Šiaulių lopšelio-darželio „Žibutė“ fizinio aktyvumo skatinimo mokykloje veiklos planas 2020-2025 m.;</w:t>
            </w:r>
          </w:p>
        </w:tc>
        <w:tc>
          <w:tcPr>
            <w:tcW w:w="2833" w:type="dxa"/>
            <w:tcBorders>
              <w:top w:val="single" w:sz="4" w:space="0" w:color="auto"/>
              <w:left w:val="single" w:sz="4" w:space="0" w:color="auto"/>
              <w:bottom w:val="single" w:sz="4" w:space="0" w:color="auto"/>
              <w:right w:val="single" w:sz="4" w:space="0" w:color="auto"/>
            </w:tcBorders>
          </w:tcPr>
          <w:p w14:paraId="12E31407" w14:textId="77777777" w:rsidR="00E80427" w:rsidRPr="00E80427" w:rsidRDefault="00E80427" w:rsidP="00823700">
            <w:pPr>
              <w:overflowPunct w:val="0"/>
              <w:textAlignment w:val="baseline"/>
              <w:rPr>
                <w:lang w:eastAsia="lt-LT"/>
              </w:rPr>
            </w:pPr>
            <w:r w:rsidRPr="00E80427">
              <w:rPr>
                <w:lang w:eastAsia="lt-LT"/>
              </w:rPr>
              <w:t>1.2.3.1. 80 proc. ugdytinių dalyvavo fizinio aktyvumo skatinimo veiklose.</w:t>
            </w:r>
          </w:p>
        </w:tc>
        <w:tc>
          <w:tcPr>
            <w:tcW w:w="2127" w:type="dxa"/>
            <w:tcBorders>
              <w:top w:val="single" w:sz="4" w:space="0" w:color="auto"/>
              <w:left w:val="single" w:sz="4" w:space="0" w:color="auto"/>
              <w:bottom w:val="single" w:sz="4" w:space="0" w:color="auto"/>
              <w:right w:val="single" w:sz="4" w:space="0" w:color="auto"/>
            </w:tcBorders>
          </w:tcPr>
          <w:p w14:paraId="2C8408BE" w14:textId="77777777" w:rsidR="00E80427" w:rsidRPr="00E80427" w:rsidRDefault="00E80427" w:rsidP="00823700">
            <w:pPr>
              <w:overflowPunct w:val="0"/>
              <w:textAlignment w:val="baseline"/>
              <w:rPr>
                <w:szCs w:val="24"/>
                <w:lang w:eastAsia="lt-LT"/>
              </w:rPr>
            </w:pPr>
            <w:r w:rsidRPr="00E80427">
              <w:rPr>
                <w:szCs w:val="24"/>
                <w:lang w:eastAsia="lt-LT"/>
              </w:rPr>
              <w:t>1.2.3.1.1. 2020 m. 80 proc. ugdytinių dalyvavo 2-ose fizinio aktyvumo skatinimo veiklose: Sveikatingumo dienoje ir akcijoje „Diena be automobilio“ (2020 m. sausio-gruodžio mėn.).</w:t>
            </w:r>
          </w:p>
        </w:tc>
      </w:tr>
      <w:tr w:rsidR="00964607" w:rsidRPr="00E80427" w14:paraId="5C4BD4FF" w14:textId="77777777" w:rsidTr="00823700">
        <w:tc>
          <w:tcPr>
            <w:tcW w:w="2266" w:type="dxa"/>
            <w:vMerge/>
            <w:tcBorders>
              <w:left w:val="single" w:sz="4" w:space="0" w:color="auto"/>
              <w:right w:val="single" w:sz="4" w:space="0" w:color="auto"/>
            </w:tcBorders>
            <w:vAlign w:val="center"/>
          </w:tcPr>
          <w:p w14:paraId="089D696F" w14:textId="77777777" w:rsidR="00964607" w:rsidRPr="00E80427" w:rsidRDefault="00964607" w:rsidP="00823700">
            <w:pPr>
              <w:spacing w:line="254" w:lineRule="atLeast"/>
              <w:rPr>
                <w:b/>
                <w:szCs w:val="24"/>
                <w:lang w:eastAsia="lt-LT"/>
              </w:rPr>
            </w:pPr>
          </w:p>
        </w:tc>
        <w:tc>
          <w:tcPr>
            <w:tcW w:w="2408" w:type="dxa"/>
            <w:tcBorders>
              <w:top w:val="single" w:sz="4" w:space="0" w:color="auto"/>
              <w:left w:val="single" w:sz="4" w:space="0" w:color="auto"/>
              <w:bottom w:val="single" w:sz="4" w:space="0" w:color="auto"/>
              <w:right w:val="single" w:sz="4" w:space="0" w:color="auto"/>
            </w:tcBorders>
          </w:tcPr>
          <w:p w14:paraId="19E28AD6" w14:textId="77777777" w:rsidR="00964607" w:rsidRPr="00E80427" w:rsidRDefault="00964607" w:rsidP="00823700">
            <w:pPr>
              <w:overflowPunct w:val="0"/>
              <w:textAlignment w:val="baseline"/>
              <w:rPr>
                <w:lang w:eastAsia="lt-LT"/>
              </w:rPr>
            </w:pPr>
          </w:p>
        </w:tc>
        <w:tc>
          <w:tcPr>
            <w:tcW w:w="2833" w:type="dxa"/>
            <w:tcBorders>
              <w:top w:val="single" w:sz="4" w:space="0" w:color="auto"/>
              <w:left w:val="single" w:sz="4" w:space="0" w:color="auto"/>
              <w:bottom w:val="single" w:sz="4" w:space="0" w:color="auto"/>
              <w:right w:val="single" w:sz="4" w:space="0" w:color="auto"/>
            </w:tcBorders>
          </w:tcPr>
          <w:p w14:paraId="22F50079" w14:textId="230A662C" w:rsidR="00964607" w:rsidRPr="00E80427" w:rsidRDefault="004871A7" w:rsidP="00823700">
            <w:pPr>
              <w:overflowPunct w:val="0"/>
              <w:textAlignment w:val="baseline"/>
              <w:rPr>
                <w:lang w:eastAsia="lt-LT"/>
              </w:rPr>
            </w:pPr>
            <w:r w:rsidRPr="004871A7">
              <w:rPr>
                <w:lang w:eastAsia="lt-LT"/>
              </w:rPr>
              <w:t xml:space="preserve">1.2.3.2. </w:t>
            </w:r>
            <w:r w:rsidR="00964607" w:rsidRPr="004871A7">
              <w:rPr>
                <w:lang w:eastAsia="lt-LT"/>
              </w:rPr>
              <w:t xml:space="preserve">Suorganizuotos ne mažiau kaip 2 fizinio aktyvumo skatinimo priemonės kartu su darželio bendruomene (2020 m. II-IV </w:t>
            </w:r>
            <w:proofErr w:type="spellStart"/>
            <w:r w:rsidR="00964607" w:rsidRPr="004871A7">
              <w:rPr>
                <w:lang w:eastAsia="lt-LT"/>
              </w:rPr>
              <w:t>ketv</w:t>
            </w:r>
            <w:proofErr w:type="spellEnd"/>
            <w:r w:rsidR="00964607" w:rsidRPr="004871A7">
              <w:rPr>
                <w:lang w:eastAsia="lt-LT"/>
              </w:rPr>
              <w:t>.).</w:t>
            </w:r>
          </w:p>
        </w:tc>
        <w:tc>
          <w:tcPr>
            <w:tcW w:w="2127" w:type="dxa"/>
            <w:tcBorders>
              <w:top w:val="single" w:sz="4" w:space="0" w:color="auto"/>
              <w:left w:val="single" w:sz="4" w:space="0" w:color="auto"/>
              <w:bottom w:val="single" w:sz="4" w:space="0" w:color="auto"/>
              <w:right w:val="single" w:sz="4" w:space="0" w:color="auto"/>
            </w:tcBorders>
          </w:tcPr>
          <w:p w14:paraId="2C1FD56F" w14:textId="4FA51F9D" w:rsidR="00964607" w:rsidRPr="00E80427" w:rsidRDefault="004871A7" w:rsidP="00823700">
            <w:pPr>
              <w:overflowPunct w:val="0"/>
              <w:textAlignment w:val="baseline"/>
              <w:rPr>
                <w:szCs w:val="24"/>
                <w:lang w:eastAsia="lt-LT"/>
              </w:rPr>
            </w:pPr>
            <w:r w:rsidRPr="004871A7">
              <w:rPr>
                <w:szCs w:val="24"/>
                <w:lang w:eastAsia="lt-LT"/>
              </w:rPr>
              <w:t>1.2.3.2.1. 2020 m. suorganizuoti 2 fizinio aktyvumo skatinimo renginiai kartu su darželio bendruomene: rytinė bendruomenės mankšta ir sporto šventė „Linksmosios estafetės“ (2020 m. sausio, rugsėjo mėn.).</w:t>
            </w:r>
          </w:p>
        </w:tc>
      </w:tr>
      <w:tr w:rsidR="00E80427" w:rsidRPr="00E80427" w14:paraId="12F6305C" w14:textId="77777777" w:rsidTr="00823700">
        <w:trPr>
          <w:trHeight w:val="1129"/>
        </w:trPr>
        <w:tc>
          <w:tcPr>
            <w:tcW w:w="2266" w:type="dxa"/>
            <w:vMerge/>
            <w:tcBorders>
              <w:left w:val="single" w:sz="4" w:space="0" w:color="auto"/>
              <w:right w:val="single" w:sz="4" w:space="0" w:color="auto"/>
            </w:tcBorders>
            <w:vAlign w:val="center"/>
          </w:tcPr>
          <w:p w14:paraId="7C8274E8" w14:textId="77777777" w:rsidR="00E80427" w:rsidRPr="00E80427" w:rsidRDefault="00E80427" w:rsidP="00823700">
            <w:pPr>
              <w:spacing w:line="254" w:lineRule="atLeast"/>
              <w:rPr>
                <w:szCs w:val="24"/>
                <w:lang w:eastAsia="lt-LT"/>
              </w:rPr>
            </w:pPr>
          </w:p>
        </w:tc>
        <w:tc>
          <w:tcPr>
            <w:tcW w:w="2408" w:type="dxa"/>
            <w:vMerge w:val="restart"/>
            <w:tcBorders>
              <w:top w:val="single" w:sz="4" w:space="0" w:color="auto"/>
              <w:left w:val="single" w:sz="4" w:space="0" w:color="auto"/>
              <w:right w:val="single" w:sz="4" w:space="0" w:color="auto"/>
            </w:tcBorders>
          </w:tcPr>
          <w:p w14:paraId="33CBF479" w14:textId="77777777" w:rsidR="00E80427" w:rsidRPr="00E80427" w:rsidRDefault="00E80427" w:rsidP="00823700">
            <w:pPr>
              <w:spacing w:line="254" w:lineRule="atLeast"/>
              <w:rPr>
                <w:lang w:eastAsia="lt-LT"/>
              </w:rPr>
            </w:pPr>
            <w:r w:rsidRPr="00E80427">
              <w:rPr>
                <w:szCs w:val="24"/>
                <w:lang w:eastAsia="lt-LT"/>
              </w:rPr>
              <w:t>1.2.4. Teikti sistemingą bei veiksmingą pagalbą kiekvienam vaikui (gabiam, turinčiam specialiųjų ir kt. ugdymosi poreikių);</w:t>
            </w:r>
          </w:p>
        </w:tc>
        <w:tc>
          <w:tcPr>
            <w:tcW w:w="2833" w:type="dxa"/>
            <w:tcBorders>
              <w:top w:val="single" w:sz="4" w:space="0" w:color="auto"/>
              <w:left w:val="single" w:sz="4" w:space="0" w:color="auto"/>
              <w:bottom w:val="single" w:sz="4" w:space="0" w:color="auto"/>
              <w:right w:val="single" w:sz="4" w:space="0" w:color="auto"/>
            </w:tcBorders>
          </w:tcPr>
          <w:p w14:paraId="326E9A1A" w14:textId="77777777" w:rsidR="00E80427" w:rsidRPr="00E80427" w:rsidRDefault="00E80427" w:rsidP="00823700">
            <w:pPr>
              <w:spacing w:line="254" w:lineRule="atLeast"/>
              <w:rPr>
                <w:szCs w:val="24"/>
                <w:lang w:eastAsia="lt-LT"/>
              </w:rPr>
            </w:pPr>
            <w:r w:rsidRPr="00E80427">
              <w:rPr>
                <w:szCs w:val="24"/>
                <w:lang w:eastAsia="lt-LT"/>
              </w:rPr>
              <w:t>1.2.4.1. 90 proc. įgyvendintos pagalbos vaikui, turinčiam specialiųjų ugdymosi poreikių teikimo tvarkos aprašo nuostatos.</w:t>
            </w:r>
          </w:p>
        </w:tc>
        <w:tc>
          <w:tcPr>
            <w:tcW w:w="2127" w:type="dxa"/>
            <w:tcBorders>
              <w:top w:val="single" w:sz="4" w:space="0" w:color="auto"/>
              <w:left w:val="single" w:sz="4" w:space="0" w:color="auto"/>
              <w:bottom w:val="single" w:sz="4" w:space="0" w:color="auto"/>
              <w:right w:val="single" w:sz="4" w:space="0" w:color="auto"/>
            </w:tcBorders>
          </w:tcPr>
          <w:p w14:paraId="581AB09C" w14:textId="77777777" w:rsidR="00E80427" w:rsidRPr="00E80427" w:rsidRDefault="00E80427" w:rsidP="00823700">
            <w:pPr>
              <w:overflowPunct w:val="0"/>
              <w:textAlignment w:val="baseline"/>
              <w:rPr>
                <w:szCs w:val="24"/>
                <w:lang w:eastAsia="lt-LT"/>
              </w:rPr>
            </w:pPr>
            <w:r w:rsidRPr="00E80427">
              <w:rPr>
                <w:szCs w:val="24"/>
                <w:lang w:eastAsia="lt-LT"/>
              </w:rPr>
              <w:t>1.2.4.1.1. 90 proc. specialiųjų ugdymo(</w:t>
            </w:r>
            <w:proofErr w:type="spellStart"/>
            <w:r w:rsidRPr="00E80427">
              <w:rPr>
                <w:szCs w:val="24"/>
                <w:lang w:eastAsia="lt-LT"/>
              </w:rPr>
              <w:t>s</w:t>
            </w:r>
            <w:r w:rsidR="000934BE">
              <w:rPr>
                <w:szCs w:val="24"/>
                <w:lang w:eastAsia="lt-LT"/>
              </w:rPr>
              <w:t>i</w:t>
            </w:r>
            <w:proofErr w:type="spellEnd"/>
            <w:r w:rsidR="000934BE">
              <w:rPr>
                <w:szCs w:val="24"/>
                <w:lang w:eastAsia="lt-LT"/>
              </w:rPr>
              <w:t>) poreikių turintiems vaikams</w:t>
            </w:r>
            <w:r w:rsidRPr="00E80427">
              <w:rPr>
                <w:szCs w:val="24"/>
                <w:lang w:eastAsia="lt-LT"/>
              </w:rPr>
              <w:t xml:space="preserve"> buvo teikta tiek log</w:t>
            </w:r>
            <w:r w:rsidR="000934BE">
              <w:rPr>
                <w:szCs w:val="24"/>
                <w:lang w:eastAsia="lt-LT"/>
              </w:rPr>
              <w:t>opedo, tiek socialinio pedagogo pagalba</w:t>
            </w:r>
            <w:r w:rsidRPr="00E80427">
              <w:rPr>
                <w:szCs w:val="24"/>
                <w:lang w:eastAsia="lt-LT"/>
              </w:rPr>
              <w:t xml:space="preserve"> (Vaiko gerovės komisijos posėdžio protokolas Nr. VGK-7, 2020-12-21). </w:t>
            </w:r>
          </w:p>
        </w:tc>
      </w:tr>
      <w:tr w:rsidR="00E80427" w:rsidRPr="00E80427" w14:paraId="69ABE6FB" w14:textId="77777777" w:rsidTr="00823700">
        <w:trPr>
          <w:trHeight w:val="2016"/>
        </w:trPr>
        <w:tc>
          <w:tcPr>
            <w:tcW w:w="2266" w:type="dxa"/>
            <w:vMerge/>
            <w:tcBorders>
              <w:left w:val="single" w:sz="4" w:space="0" w:color="auto"/>
              <w:right w:val="single" w:sz="4" w:space="0" w:color="auto"/>
            </w:tcBorders>
            <w:vAlign w:val="center"/>
          </w:tcPr>
          <w:p w14:paraId="09A9EB2E" w14:textId="77777777" w:rsidR="00E80427" w:rsidRPr="00E80427" w:rsidRDefault="00E80427" w:rsidP="00823700">
            <w:pPr>
              <w:spacing w:line="254" w:lineRule="atLeast"/>
              <w:rPr>
                <w:szCs w:val="24"/>
                <w:lang w:eastAsia="lt-LT"/>
              </w:rPr>
            </w:pPr>
          </w:p>
        </w:tc>
        <w:tc>
          <w:tcPr>
            <w:tcW w:w="2408" w:type="dxa"/>
            <w:vMerge/>
            <w:tcBorders>
              <w:left w:val="single" w:sz="4" w:space="0" w:color="auto"/>
              <w:right w:val="single" w:sz="4" w:space="0" w:color="auto"/>
            </w:tcBorders>
          </w:tcPr>
          <w:p w14:paraId="56AFE833" w14:textId="77777777" w:rsidR="00E80427" w:rsidRPr="00E80427" w:rsidRDefault="00E80427" w:rsidP="00823700">
            <w:pPr>
              <w:spacing w:line="254" w:lineRule="atLeast"/>
              <w:rPr>
                <w:szCs w:val="24"/>
                <w:lang w:eastAsia="lt-LT"/>
              </w:rPr>
            </w:pPr>
          </w:p>
        </w:tc>
        <w:tc>
          <w:tcPr>
            <w:tcW w:w="2833" w:type="dxa"/>
            <w:tcBorders>
              <w:top w:val="single" w:sz="4" w:space="0" w:color="auto"/>
              <w:left w:val="single" w:sz="4" w:space="0" w:color="auto"/>
              <w:bottom w:val="single" w:sz="4" w:space="0" w:color="auto"/>
              <w:right w:val="single" w:sz="4" w:space="0" w:color="auto"/>
            </w:tcBorders>
          </w:tcPr>
          <w:p w14:paraId="356BD7FA" w14:textId="77777777" w:rsidR="00E80427" w:rsidRPr="00E80427" w:rsidRDefault="00E80427" w:rsidP="00823700">
            <w:pPr>
              <w:spacing w:line="254" w:lineRule="atLeast"/>
              <w:rPr>
                <w:color w:val="000000"/>
                <w:szCs w:val="24"/>
                <w:lang w:eastAsia="lt-LT"/>
              </w:rPr>
            </w:pPr>
            <w:r w:rsidRPr="00E80427">
              <w:rPr>
                <w:color w:val="000000"/>
                <w:szCs w:val="24"/>
                <w:lang w:eastAsia="lt-LT"/>
              </w:rPr>
              <w:t>1.2.4.2. Pagal poreikį parengti ir patvirtinti kompleksinės individualios pagalbos vaikui planai.</w:t>
            </w:r>
          </w:p>
        </w:tc>
        <w:tc>
          <w:tcPr>
            <w:tcW w:w="2127" w:type="dxa"/>
            <w:tcBorders>
              <w:top w:val="single" w:sz="4" w:space="0" w:color="auto"/>
              <w:left w:val="single" w:sz="4" w:space="0" w:color="auto"/>
              <w:bottom w:val="single" w:sz="4" w:space="0" w:color="auto"/>
              <w:right w:val="single" w:sz="4" w:space="0" w:color="auto"/>
            </w:tcBorders>
          </w:tcPr>
          <w:p w14:paraId="0549576F" w14:textId="77777777" w:rsidR="00E80427" w:rsidRPr="00E80427" w:rsidRDefault="00E80427" w:rsidP="00823700">
            <w:pPr>
              <w:overflowPunct w:val="0"/>
              <w:textAlignment w:val="baseline"/>
              <w:rPr>
                <w:szCs w:val="24"/>
                <w:lang w:eastAsia="lt-LT"/>
              </w:rPr>
            </w:pPr>
            <w:r w:rsidRPr="00E80427">
              <w:rPr>
                <w:szCs w:val="24"/>
                <w:lang w:eastAsia="lt-LT"/>
              </w:rPr>
              <w:t>1.2.4.2.1. 2020 m. parengta 12 individualios kompleksinės pagalbos (IKP) planų, vaikams, turintiems specialiųjų ugdymosi poreikių (2020 m. sausio-gruodžio mėn.).</w:t>
            </w:r>
          </w:p>
        </w:tc>
      </w:tr>
      <w:tr w:rsidR="00E80427" w:rsidRPr="00E80427" w14:paraId="25D4AA58" w14:textId="77777777" w:rsidTr="00823700">
        <w:trPr>
          <w:trHeight w:val="850"/>
        </w:trPr>
        <w:tc>
          <w:tcPr>
            <w:tcW w:w="2266" w:type="dxa"/>
            <w:vMerge/>
            <w:tcBorders>
              <w:left w:val="single" w:sz="4" w:space="0" w:color="auto"/>
              <w:right w:val="single" w:sz="4" w:space="0" w:color="auto"/>
            </w:tcBorders>
            <w:vAlign w:val="center"/>
          </w:tcPr>
          <w:p w14:paraId="02C92B17" w14:textId="77777777" w:rsidR="00E80427" w:rsidRPr="00E80427" w:rsidRDefault="00E80427" w:rsidP="00823700">
            <w:pPr>
              <w:spacing w:line="254" w:lineRule="atLeast"/>
              <w:rPr>
                <w:szCs w:val="24"/>
                <w:lang w:eastAsia="lt-LT"/>
              </w:rPr>
            </w:pPr>
          </w:p>
        </w:tc>
        <w:tc>
          <w:tcPr>
            <w:tcW w:w="2408" w:type="dxa"/>
            <w:vMerge/>
            <w:tcBorders>
              <w:left w:val="single" w:sz="4" w:space="0" w:color="auto"/>
              <w:bottom w:val="single" w:sz="4" w:space="0" w:color="auto"/>
              <w:right w:val="single" w:sz="4" w:space="0" w:color="auto"/>
            </w:tcBorders>
          </w:tcPr>
          <w:p w14:paraId="7A86C727" w14:textId="77777777" w:rsidR="00E80427" w:rsidRPr="00E80427" w:rsidRDefault="00E80427" w:rsidP="00823700">
            <w:pPr>
              <w:spacing w:line="254" w:lineRule="atLeast"/>
              <w:rPr>
                <w:szCs w:val="24"/>
                <w:lang w:eastAsia="lt-LT"/>
              </w:rPr>
            </w:pPr>
          </w:p>
        </w:tc>
        <w:tc>
          <w:tcPr>
            <w:tcW w:w="2833" w:type="dxa"/>
            <w:tcBorders>
              <w:top w:val="single" w:sz="4" w:space="0" w:color="auto"/>
              <w:left w:val="single" w:sz="4" w:space="0" w:color="auto"/>
              <w:bottom w:val="single" w:sz="4" w:space="0" w:color="auto"/>
              <w:right w:val="single" w:sz="4" w:space="0" w:color="auto"/>
            </w:tcBorders>
          </w:tcPr>
          <w:p w14:paraId="1F930D0C" w14:textId="77777777" w:rsidR="00E80427" w:rsidRPr="00E80427" w:rsidRDefault="00E80427" w:rsidP="00823700">
            <w:pPr>
              <w:overflowPunct w:val="0"/>
              <w:textAlignment w:val="baseline"/>
              <w:rPr>
                <w:color w:val="000000"/>
                <w:szCs w:val="24"/>
                <w:lang w:eastAsia="lt-LT"/>
              </w:rPr>
            </w:pPr>
            <w:r w:rsidRPr="00E80427">
              <w:rPr>
                <w:color w:val="000000"/>
                <w:szCs w:val="24"/>
                <w:lang w:eastAsia="lt-LT"/>
              </w:rPr>
              <w:t>1.2.4.3. Surengti ne mažiau kaip 2 pasirodymai muzikai gabių vaikų (darželio ir miesto mastu).</w:t>
            </w:r>
          </w:p>
        </w:tc>
        <w:tc>
          <w:tcPr>
            <w:tcW w:w="2127" w:type="dxa"/>
            <w:tcBorders>
              <w:top w:val="single" w:sz="4" w:space="0" w:color="auto"/>
              <w:left w:val="single" w:sz="4" w:space="0" w:color="auto"/>
              <w:bottom w:val="single" w:sz="4" w:space="0" w:color="auto"/>
              <w:right w:val="single" w:sz="4" w:space="0" w:color="auto"/>
            </w:tcBorders>
            <w:vAlign w:val="center"/>
          </w:tcPr>
          <w:p w14:paraId="676842B9" w14:textId="77777777" w:rsidR="00E80427" w:rsidRPr="00E80427" w:rsidRDefault="00E80427" w:rsidP="00823700">
            <w:pPr>
              <w:overflowPunct w:val="0"/>
              <w:textAlignment w:val="baseline"/>
              <w:rPr>
                <w:szCs w:val="24"/>
                <w:lang w:eastAsia="lt-LT"/>
              </w:rPr>
            </w:pPr>
            <w:r w:rsidRPr="00E80427">
              <w:rPr>
                <w:szCs w:val="24"/>
                <w:lang w:eastAsia="lt-LT"/>
              </w:rPr>
              <w:t>1.2.4.3.1. 2020 m. muzikai gabūs vaikai surengė 1 koncertą Šiaulių miesto savivaldybės viešosios bibliotekos „Šaltinėlis“ filiale (kūrybinių dirbtuvėlių metu) ir 1 nuotolinį muzikinį sveikinimą Mokytojų dienos proga (2020 m. spalio-sausio mėn.).</w:t>
            </w:r>
          </w:p>
        </w:tc>
      </w:tr>
      <w:tr w:rsidR="00E80427" w:rsidRPr="00E80427" w14:paraId="790F89AE" w14:textId="77777777" w:rsidTr="00823700">
        <w:tc>
          <w:tcPr>
            <w:tcW w:w="2266" w:type="dxa"/>
            <w:vMerge/>
            <w:tcBorders>
              <w:left w:val="single" w:sz="4" w:space="0" w:color="auto"/>
              <w:right w:val="single" w:sz="4" w:space="0" w:color="auto"/>
            </w:tcBorders>
            <w:vAlign w:val="center"/>
          </w:tcPr>
          <w:p w14:paraId="6A97C476" w14:textId="77777777" w:rsidR="00E80427" w:rsidRPr="00E80427" w:rsidRDefault="00E80427" w:rsidP="00823700">
            <w:pPr>
              <w:spacing w:line="254" w:lineRule="atLeast"/>
              <w:rPr>
                <w:szCs w:val="24"/>
                <w:lang w:eastAsia="lt-LT"/>
              </w:rPr>
            </w:pPr>
          </w:p>
        </w:tc>
        <w:tc>
          <w:tcPr>
            <w:tcW w:w="2408" w:type="dxa"/>
            <w:tcBorders>
              <w:top w:val="single" w:sz="4" w:space="0" w:color="auto"/>
              <w:left w:val="single" w:sz="4" w:space="0" w:color="auto"/>
              <w:bottom w:val="single" w:sz="4" w:space="0" w:color="auto"/>
              <w:right w:val="single" w:sz="4" w:space="0" w:color="auto"/>
            </w:tcBorders>
          </w:tcPr>
          <w:p w14:paraId="5B58E28B" w14:textId="77777777" w:rsidR="00E80427" w:rsidRPr="00E80427" w:rsidRDefault="00E80427" w:rsidP="00823700">
            <w:pPr>
              <w:spacing w:line="254" w:lineRule="atLeast"/>
              <w:rPr>
                <w:szCs w:val="24"/>
                <w:lang w:eastAsia="lt-LT"/>
              </w:rPr>
            </w:pPr>
            <w:r w:rsidRPr="00E80427">
              <w:rPr>
                <w:szCs w:val="24"/>
                <w:lang w:eastAsia="lt-LT"/>
              </w:rPr>
              <w:t>1.2.5. Pagerintos ugdytinių sveikatos saugojimo kompetencijos įvairiose sveikatos saugojimo srityse (fizinio aktyvumo, sveikos mitybos, dienos ir poilsio rėžimo laikymosi).</w:t>
            </w:r>
          </w:p>
        </w:tc>
        <w:tc>
          <w:tcPr>
            <w:tcW w:w="2833" w:type="dxa"/>
            <w:tcBorders>
              <w:top w:val="single" w:sz="4" w:space="0" w:color="auto"/>
              <w:left w:val="single" w:sz="4" w:space="0" w:color="auto"/>
              <w:bottom w:val="single" w:sz="4" w:space="0" w:color="auto"/>
              <w:right w:val="single" w:sz="4" w:space="0" w:color="auto"/>
            </w:tcBorders>
          </w:tcPr>
          <w:p w14:paraId="7BF7DC1D" w14:textId="77777777" w:rsidR="00E80427" w:rsidRPr="00E80427" w:rsidRDefault="00E80427" w:rsidP="00823700">
            <w:pPr>
              <w:spacing w:line="254" w:lineRule="atLeast"/>
              <w:rPr>
                <w:szCs w:val="24"/>
                <w:lang w:eastAsia="lt-LT"/>
              </w:rPr>
            </w:pPr>
            <w:r w:rsidRPr="00E80427">
              <w:rPr>
                <w:szCs w:val="24"/>
                <w:lang w:eastAsia="lt-LT"/>
              </w:rPr>
              <w:t>1.2.5.1. Integracija į respublikinį projektą „Sveikas kaip ridikas“. Projekte dalyvaus ne mažiau kaip 80 proc. vaikų.</w:t>
            </w:r>
          </w:p>
        </w:tc>
        <w:tc>
          <w:tcPr>
            <w:tcW w:w="2127" w:type="dxa"/>
            <w:tcBorders>
              <w:top w:val="single" w:sz="4" w:space="0" w:color="auto"/>
              <w:left w:val="single" w:sz="4" w:space="0" w:color="auto"/>
              <w:bottom w:val="single" w:sz="4" w:space="0" w:color="auto"/>
              <w:right w:val="single" w:sz="4" w:space="0" w:color="auto"/>
            </w:tcBorders>
          </w:tcPr>
          <w:p w14:paraId="6EC43AC5" w14:textId="77777777" w:rsidR="00E80427" w:rsidRPr="00E80427" w:rsidRDefault="00E80427" w:rsidP="00823700">
            <w:pPr>
              <w:overflowPunct w:val="0"/>
              <w:textAlignment w:val="baseline"/>
              <w:rPr>
                <w:szCs w:val="24"/>
                <w:lang w:eastAsia="lt-LT"/>
              </w:rPr>
            </w:pPr>
            <w:r w:rsidRPr="00E80427">
              <w:rPr>
                <w:szCs w:val="24"/>
                <w:lang w:eastAsia="lt-LT"/>
              </w:rPr>
              <w:t>1.2.5.1.1. Dėl COVID-19 epidemiologinės situacijos, Lietuvos vaikų ir jaunimo centras projekto 2020 m. neorganizavo</w:t>
            </w:r>
            <w:r w:rsidR="000934BE">
              <w:rPr>
                <w:szCs w:val="24"/>
                <w:lang w:eastAsia="lt-LT"/>
              </w:rPr>
              <w:t xml:space="preserve"> (negautas finansavimas)</w:t>
            </w:r>
            <w:r w:rsidRPr="00E80427">
              <w:rPr>
                <w:szCs w:val="24"/>
                <w:lang w:eastAsia="lt-LT"/>
              </w:rPr>
              <w:t>.</w:t>
            </w:r>
          </w:p>
        </w:tc>
      </w:tr>
      <w:tr w:rsidR="00E80427" w:rsidRPr="00E80427" w14:paraId="4758BB81" w14:textId="77777777" w:rsidTr="00823700">
        <w:trPr>
          <w:trHeight w:val="660"/>
        </w:trPr>
        <w:tc>
          <w:tcPr>
            <w:tcW w:w="2266" w:type="dxa"/>
            <w:vMerge w:val="restart"/>
            <w:tcBorders>
              <w:top w:val="single" w:sz="4" w:space="0" w:color="auto"/>
              <w:left w:val="single" w:sz="4" w:space="0" w:color="auto"/>
              <w:right w:val="single" w:sz="4" w:space="0" w:color="auto"/>
            </w:tcBorders>
            <w:hideMark/>
          </w:tcPr>
          <w:p w14:paraId="6421CAA0" w14:textId="77777777" w:rsidR="00E80427" w:rsidRPr="00E80427" w:rsidRDefault="00E80427" w:rsidP="00823700">
            <w:pPr>
              <w:rPr>
                <w:b/>
                <w:szCs w:val="24"/>
                <w:lang w:eastAsia="lt-LT"/>
              </w:rPr>
            </w:pPr>
            <w:r w:rsidRPr="00E80427">
              <w:rPr>
                <w:b/>
                <w:szCs w:val="24"/>
                <w:lang w:eastAsia="lt-LT"/>
              </w:rPr>
              <w:t>Ugdymo(</w:t>
            </w:r>
            <w:proofErr w:type="spellStart"/>
            <w:r w:rsidRPr="00E80427">
              <w:rPr>
                <w:b/>
                <w:szCs w:val="24"/>
                <w:lang w:eastAsia="lt-LT"/>
              </w:rPr>
              <w:t>si</w:t>
            </w:r>
            <w:proofErr w:type="spellEnd"/>
            <w:r w:rsidRPr="00E80427">
              <w:rPr>
                <w:b/>
                <w:szCs w:val="24"/>
                <w:lang w:eastAsia="lt-LT"/>
              </w:rPr>
              <w:t>) aplinka</w:t>
            </w:r>
          </w:p>
          <w:p w14:paraId="7F67440C" w14:textId="77777777" w:rsidR="00E80427" w:rsidRPr="006341DE" w:rsidRDefault="006341DE" w:rsidP="00823700">
            <w:pPr>
              <w:tabs>
                <w:tab w:val="left" w:pos="454"/>
              </w:tabs>
              <w:spacing w:line="254" w:lineRule="atLeast"/>
              <w:rPr>
                <w:szCs w:val="24"/>
                <w:lang w:eastAsia="lt-LT"/>
              </w:rPr>
            </w:pPr>
            <w:r>
              <w:rPr>
                <w:szCs w:val="24"/>
                <w:lang w:eastAsia="lt-LT"/>
              </w:rPr>
              <w:t xml:space="preserve">1.3. </w:t>
            </w:r>
            <w:r w:rsidR="00E80427" w:rsidRPr="006341DE">
              <w:rPr>
                <w:szCs w:val="24"/>
                <w:lang w:eastAsia="lt-LT"/>
              </w:rPr>
              <w:t xml:space="preserve">Modernizuoti vidaus ir lauko edukacines erdves, pritaikant jas STEAM veiklų organizavimui. </w:t>
            </w:r>
          </w:p>
        </w:tc>
        <w:tc>
          <w:tcPr>
            <w:tcW w:w="2408" w:type="dxa"/>
            <w:vMerge w:val="restart"/>
            <w:tcBorders>
              <w:top w:val="single" w:sz="4" w:space="0" w:color="auto"/>
              <w:left w:val="single" w:sz="4" w:space="0" w:color="auto"/>
              <w:right w:val="single" w:sz="4" w:space="0" w:color="auto"/>
            </w:tcBorders>
          </w:tcPr>
          <w:p w14:paraId="37AA7E17" w14:textId="77777777" w:rsidR="00E80427" w:rsidRPr="00E80427" w:rsidRDefault="00E80427" w:rsidP="00823700">
            <w:pPr>
              <w:spacing w:line="254" w:lineRule="atLeast"/>
              <w:rPr>
                <w:szCs w:val="24"/>
                <w:lang w:eastAsia="lt-LT"/>
              </w:rPr>
            </w:pPr>
            <w:r w:rsidRPr="00E80427">
              <w:rPr>
                <w:lang w:eastAsia="lt-LT"/>
              </w:rPr>
              <w:t>1.3.1. Atnaujintos edukacinės vidaus ir lauko aplinkos;</w:t>
            </w:r>
          </w:p>
        </w:tc>
        <w:tc>
          <w:tcPr>
            <w:tcW w:w="2833" w:type="dxa"/>
            <w:tcBorders>
              <w:top w:val="single" w:sz="4" w:space="0" w:color="auto"/>
              <w:left w:val="single" w:sz="4" w:space="0" w:color="auto"/>
              <w:bottom w:val="single" w:sz="4" w:space="0" w:color="auto"/>
              <w:right w:val="single" w:sz="4" w:space="0" w:color="auto"/>
            </w:tcBorders>
          </w:tcPr>
          <w:p w14:paraId="22B40A67" w14:textId="77777777" w:rsidR="00E80427" w:rsidRPr="00E80427" w:rsidRDefault="00E80427" w:rsidP="00823700">
            <w:pPr>
              <w:spacing w:line="254" w:lineRule="atLeast"/>
              <w:rPr>
                <w:color w:val="000000"/>
                <w:lang w:eastAsia="lt-LT"/>
              </w:rPr>
            </w:pPr>
            <w:r w:rsidRPr="00E80427">
              <w:rPr>
                <w:color w:val="000000"/>
                <w:lang w:eastAsia="lt-LT"/>
              </w:rPr>
              <w:t>1.3.1.1. Darželio kieme išmontuotos dvi senos betoninės žaidimų aikštelės (2020 m. vasario-kovo mėn.);</w:t>
            </w:r>
          </w:p>
        </w:tc>
        <w:tc>
          <w:tcPr>
            <w:tcW w:w="2127" w:type="dxa"/>
            <w:tcBorders>
              <w:top w:val="single" w:sz="4" w:space="0" w:color="auto"/>
              <w:left w:val="single" w:sz="4" w:space="0" w:color="auto"/>
              <w:bottom w:val="single" w:sz="4" w:space="0" w:color="auto"/>
              <w:right w:val="single" w:sz="4" w:space="0" w:color="auto"/>
            </w:tcBorders>
            <w:vAlign w:val="center"/>
          </w:tcPr>
          <w:p w14:paraId="6FFFE748" w14:textId="77777777" w:rsidR="00E80427" w:rsidRPr="00E80427" w:rsidRDefault="00E80427" w:rsidP="00823700">
            <w:pPr>
              <w:overflowPunct w:val="0"/>
              <w:textAlignment w:val="baseline"/>
              <w:rPr>
                <w:szCs w:val="24"/>
                <w:lang w:eastAsia="lt-LT"/>
              </w:rPr>
            </w:pPr>
            <w:r w:rsidRPr="00E80427">
              <w:rPr>
                <w:szCs w:val="24"/>
                <w:lang w:eastAsia="lt-LT"/>
              </w:rPr>
              <w:t>1.3.1.1.1. 2020 m. išmontuotos dvi senos, nesaugios, betoninės lauko žaidimų aikštelės</w:t>
            </w:r>
            <w:r w:rsidR="004A0863">
              <w:rPr>
                <w:szCs w:val="24"/>
                <w:lang w:eastAsia="lt-LT"/>
              </w:rPr>
              <w:t xml:space="preserve"> (2020 m. kovo mėn.)</w:t>
            </w:r>
            <w:r w:rsidRPr="00E80427">
              <w:rPr>
                <w:szCs w:val="24"/>
                <w:lang w:eastAsia="lt-LT"/>
              </w:rPr>
              <w:t xml:space="preserve">. </w:t>
            </w:r>
          </w:p>
        </w:tc>
      </w:tr>
      <w:tr w:rsidR="00E80427" w:rsidRPr="00E80427" w14:paraId="6795B0DF" w14:textId="77777777" w:rsidTr="00823700">
        <w:trPr>
          <w:trHeight w:val="1644"/>
        </w:trPr>
        <w:tc>
          <w:tcPr>
            <w:tcW w:w="2266" w:type="dxa"/>
            <w:vMerge/>
            <w:tcBorders>
              <w:left w:val="single" w:sz="4" w:space="0" w:color="auto"/>
              <w:right w:val="single" w:sz="4" w:space="0" w:color="auto"/>
            </w:tcBorders>
          </w:tcPr>
          <w:p w14:paraId="321E1191" w14:textId="77777777" w:rsidR="00E80427" w:rsidRPr="00E80427" w:rsidRDefault="00E80427" w:rsidP="00823700">
            <w:pPr>
              <w:spacing w:line="254" w:lineRule="atLeast"/>
              <w:rPr>
                <w:b/>
                <w:szCs w:val="24"/>
                <w:lang w:eastAsia="lt-LT"/>
              </w:rPr>
            </w:pPr>
          </w:p>
        </w:tc>
        <w:tc>
          <w:tcPr>
            <w:tcW w:w="2408" w:type="dxa"/>
            <w:vMerge/>
            <w:tcBorders>
              <w:left w:val="single" w:sz="4" w:space="0" w:color="auto"/>
              <w:right w:val="single" w:sz="4" w:space="0" w:color="auto"/>
            </w:tcBorders>
          </w:tcPr>
          <w:p w14:paraId="4694A903" w14:textId="77777777" w:rsidR="00E80427" w:rsidRPr="00E80427" w:rsidRDefault="00E80427" w:rsidP="00823700">
            <w:pPr>
              <w:spacing w:line="254" w:lineRule="atLeast"/>
              <w:rPr>
                <w:lang w:eastAsia="lt-LT"/>
              </w:rPr>
            </w:pPr>
          </w:p>
        </w:tc>
        <w:tc>
          <w:tcPr>
            <w:tcW w:w="2833" w:type="dxa"/>
            <w:tcBorders>
              <w:top w:val="single" w:sz="4" w:space="0" w:color="auto"/>
              <w:left w:val="single" w:sz="4" w:space="0" w:color="auto"/>
              <w:bottom w:val="single" w:sz="4" w:space="0" w:color="auto"/>
              <w:right w:val="single" w:sz="4" w:space="0" w:color="auto"/>
            </w:tcBorders>
          </w:tcPr>
          <w:p w14:paraId="5024C0EA" w14:textId="77777777" w:rsidR="00E80427" w:rsidRPr="00E80427" w:rsidRDefault="00E80427" w:rsidP="00823700">
            <w:pPr>
              <w:overflowPunct w:val="0"/>
              <w:textAlignment w:val="baseline"/>
              <w:rPr>
                <w:color w:val="000000"/>
                <w:lang w:eastAsia="lt-LT"/>
              </w:rPr>
            </w:pPr>
            <w:r w:rsidRPr="00E80427">
              <w:rPr>
                <w:color w:val="000000"/>
                <w:lang w:eastAsia="lt-LT"/>
              </w:rPr>
              <w:t>1.3.1.2. Darželio kieme įrengtas „Pojūčių stebėjimo takas“ (2020 m. birželio- rugsėjo mėn.).</w:t>
            </w:r>
          </w:p>
        </w:tc>
        <w:tc>
          <w:tcPr>
            <w:tcW w:w="2127" w:type="dxa"/>
            <w:tcBorders>
              <w:top w:val="single" w:sz="4" w:space="0" w:color="auto"/>
              <w:left w:val="single" w:sz="4" w:space="0" w:color="auto"/>
              <w:bottom w:val="single" w:sz="4" w:space="0" w:color="auto"/>
              <w:right w:val="single" w:sz="4" w:space="0" w:color="auto"/>
            </w:tcBorders>
          </w:tcPr>
          <w:p w14:paraId="2D09AF45" w14:textId="77777777" w:rsidR="00E80427" w:rsidRPr="00E80427" w:rsidRDefault="00E80427" w:rsidP="00823700">
            <w:pPr>
              <w:overflowPunct w:val="0"/>
              <w:textAlignment w:val="baseline"/>
              <w:rPr>
                <w:szCs w:val="24"/>
                <w:lang w:eastAsia="lt-LT"/>
              </w:rPr>
            </w:pPr>
            <w:r w:rsidRPr="00E80427">
              <w:rPr>
                <w:szCs w:val="24"/>
                <w:lang w:eastAsia="lt-LT"/>
              </w:rPr>
              <w:t>1.4.1.2.1. Darželio kieme įrengtas mobilus „Pojūčių stebėjimo takas“ (2020 m. birželio-rugsėjo mėn.).</w:t>
            </w:r>
          </w:p>
        </w:tc>
      </w:tr>
      <w:tr w:rsidR="00E80427" w:rsidRPr="00E80427" w14:paraId="6760BA97" w14:textId="77777777" w:rsidTr="00823700">
        <w:trPr>
          <w:trHeight w:val="2997"/>
        </w:trPr>
        <w:tc>
          <w:tcPr>
            <w:tcW w:w="2266" w:type="dxa"/>
            <w:vMerge/>
            <w:tcBorders>
              <w:left w:val="single" w:sz="4" w:space="0" w:color="auto"/>
              <w:right w:val="single" w:sz="4" w:space="0" w:color="auto"/>
            </w:tcBorders>
          </w:tcPr>
          <w:p w14:paraId="74AF4DCD" w14:textId="77777777" w:rsidR="00E80427" w:rsidRPr="00E80427" w:rsidRDefault="00E80427" w:rsidP="00823700">
            <w:pPr>
              <w:spacing w:line="254" w:lineRule="atLeast"/>
              <w:rPr>
                <w:b/>
                <w:szCs w:val="24"/>
                <w:lang w:eastAsia="lt-LT"/>
              </w:rPr>
            </w:pPr>
          </w:p>
        </w:tc>
        <w:tc>
          <w:tcPr>
            <w:tcW w:w="2408" w:type="dxa"/>
            <w:vMerge/>
            <w:tcBorders>
              <w:left w:val="single" w:sz="4" w:space="0" w:color="auto"/>
              <w:bottom w:val="single" w:sz="4" w:space="0" w:color="auto"/>
              <w:right w:val="single" w:sz="4" w:space="0" w:color="auto"/>
            </w:tcBorders>
          </w:tcPr>
          <w:p w14:paraId="044895CE" w14:textId="77777777" w:rsidR="00E80427" w:rsidRPr="00E80427" w:rsidRDefault="00E80427" w:rsidP="00823700">
            <w:pPr>
              <w:spacing w:line="254" w:lineRule="atLeast"/>
              <w:rPr>
                <w:lang w:eastAsia="lt-LT"/>
              </w:rPr>
            </w:pPr>
          </w:p>
        </w:tc>
        <w:tc>
          <w:tcPr>
            <w:tcW w:w="2833" w:type="dxa"/>
            <w:tcBorders>
              <w:top w:val="single" w:sz="4" w:space="0" w:color="auto"/>
              <w:left w:val="single" w:sz="4" w:space="0" w:color="auto"/>
              <w:bottom w:val="single" w:sz="4" w:space="0" w:color="auto"/>
              <w:right w:val="single" w:sz="4" w:space="0" w:color="auto"/>
            </w:tcBorders>
          </w:tcPr>
          <w:p w14:paraId="6FA7BBB3" w14:textId="77777777" w:rsidR="00E80427" w:rsidRPr="00E80427" w:rsidRDefault="00E80427" w:rsidP="00823700">
            <w:pPr>
              <w:overflowPunct w:val="0"/>
              <w:textAlignment w:val="baseline"/>
              <w:rPr>
                <w:color w:val="000000"/>
                <w:lang w:eastAsia="lt-LT"/>
              </w:rPr>
            </w:pPr>
            <w:r w:rsidRPr="00E80427">
              <w:rPr>
                <w:color w:val="000000"/>
                <w:lang w:eastAsia="lt-LT"/>
              </w:rPr>
              <w:t>1.3.1.3. Darželio kieme įrengta sporto-žaidimų aikštelė ankstyvojo amžiaus vaikams.</w:t>
            </w:r>
          </w:p>
        </w:tc>
        <w:tc>
          <w:tcPr>
            <w:tcW w:w="2127" w:type="dxa"/>
            <w:tcBorders>
              <w:top w:val="single" w:sz="4" w:space="0" w:color="auto"/>
              <w:left w:val="single" w:sz="4" w:space="0" w:color="auto"/>
              <w:bottom w:val="single" w:sz="4" w:space="0" w:color="auto"/>
              <w:right w:val="single" w:sz="4" w:space="0" w:color="auto"/>
            </w:tcBorders>
          </w:tcPr>
          <w:p w14:paraId="10D8C741" w14:textId="77777777" w:rsidR="00E80427" w:rsidRPr="00E80427" w:rsidRDefault="00E80427" w:rsidP="00823700">
            <w:pPr>
              <w:overflowPunct w:val="0"/>
              <w:textAlignment w:val="baseline"/>
              <w:rPr>
                <w:szCs w:val="24"/>
                <w:lang w:eastAsia="lt-LT"/>
              </w:rPr>
            </w:pPr>
            <w:r w:rsidRPr="00E80427">
              <w:rPr>
                <w:szCs w:val="24"/>
                <w:lang w:eastAsia="lt-LT"/>
              </w:rPr>
              <w:t>1.3.1.3.1. Dėl susidariusios COVID-19 epidemiologinės situacijos 2020 m. neįrengta sporto-žaidimų aikštelė ankstyvojo amžiaus vaikams (2020 m. kovo-lapkričio mėn.).</w:t>
            </w:r>
          </w:p>
        </w:tc>
      </w:tr>
      <w:tr w:rsidR="00E80427" w:rsidRPr="00E80427" w14:paraId="22AFC02C" w14:textId="77777777" w:rsidTr="00823700">
        <w:trPr>
          <w:trHeight w:val="1560"/>
        </w:trPr>
        <w:tc>
          <w:tcPr>
            <w:tcW w:w="2266" w:type="dxa"/>
            <w:vMerge/>
            <w:tcBorders>
              <w:left w:val="single" w:sz="4" w:space="0" w:color="auto"/>
              <w:right w:val="single" w:sz="4" w:space="0" w:color="auto"/>
            </w:tcBorders>
          </w:tcPr>
          <w:p w14:paraId="04E3129E" w14:textId="77777777" w:rsidR="00E80427" w:rsidRPr="00E80427" w:rsidRDefault="00E80427" w:rsidP="00823700">
            <w:pPr>
              <w:spacing w:line="254" w:lineRule="atLeast"/>
              <w:rPr>
                <w:b/>
                <w:szCs w:val="24"/>
                <w:lang w:eastAsia="lt-LT"/>
              </w:rPr>
            </w:pPr>
          </w:p>
        </w:tc>
        <w:tc>
          <w:tcPr>
            <w:tcW w:w="2408" w:type="dxa"/>
            <w:tcBorders>
              <w:top w:val="single" w:sz="4" w:space="0" w:color="auto"/>
              <w:left w:val="single" w:sz="4" w:space="0" w:color="auto"/>
              <w:right w:val="single" w:sz="4" w:space="0" w:color="auto"/>
            </w:tcBorders>
          </w:tcPr>
          <w:p w14:paraId="164DF01F" w14:textId="77777777" w:rsidR="00E80427" w:rsidRPr="00E80427" w:rsidRDefault="00E80427" w:rsidP="00823700">
            <w:pPr>
              <w:spacing w:line="254" w:lineRule="atLeast"/>
              <w:rPr>
                <w:lang w:eastAsia="lt-LT"/>
              </w:rPr>
            </w:pPr>
            <w:r w:rsidRPr="00E80427">
              <w:rPr>
                <w:lang w:eastAsia="lt-LT"/>
              </w:rPr>
              <w:t xml:space="preserve">1.3.2. Atnaujinti vaikų grupių veiklos kampeliai, skirti naratyviniams žaidimams organizuoti; </w:t>
            </w:r>
          </w:p>
        </w:tc>
        <w:tc>
          <w:tcPr>
            <w:tcW w:w="2833" w:type="dxa"/>
            <w:tcBorders>
              <w:top w:val="single" w:sz="4" w:space="0" w:color="auto"/>
              <w:left w:val="single" w:sz="4" w:space="0" w:color="auto"/>
              <w:bottom w:val="single" w:sz="4" w:space="0" w:color="auto"/>
              <w:right w:val="single" w:sz="4" w:space="0" w:color="auto"/>
            </w:tcBorders>
          </w:tcPr>
          <w:p w14:paraId="47019BFE" w14:textId="77777777" w:rsidR="00E80427" w:rsidRPr="00E80427" w:rsidRDefault="00E80427" w:rsidP="00823700">
            <w:pPr>
              <w:spacing w:line="254" w:lineRule="atLeast"/>
              <w:rPr>
                <w:lang w:eastAsia="lt-LT"/>
              </w:rPr>
            </w:pPr>
            <w:r w:rsidRPr="00E80427">
              <w:rPr>
                <w:lang w:eastAsia="lt-LT"/>
              </w:rPr>
              <w:t xml:space="preserve">1.3.2.1. 4-iose vaikų grupėse atnaujinti </w:t>
            </w:r>
            <w:proofErr w:type="spellStart"/>
            <w:r w:rsidRPr="00E80427">
              <w:rPr>
                <w:lang w:eastAsia="lt-LT"/>
              </w:rPr>
              <w:t>vaidmeninių</w:t>
            </w:r>
            <w:proofErr w:type="spellEnd"/>
            <w:r w:rsidRPr="00E80427">
              <w:rPr>
                <w:lang w:eastAsia="lt-LT"/>
              </w:rPr>
              <w:t>-siužetinių žaidimų veiklos kampeliai bei ugdymo priemonės.</w:t>
            </w:r>
          </w:p>
        </w:tc>
        <w:tc>
          <w:tcPr>
            <w:tcW w:w="2127" w:type="dxa"/>
            <w:tcBorders>
              <w:top w:val="single" w:sz="4" w:space="0" w:color="auto"/>
              <w:left w:val="single" w:sz="4" w:space="0" w:color="auto"/>
              <w:bottom w:val="single" w:sz="4" w:space="0" w:color="auto"/>
              <w:right w:val="single" w:sz="4" w:space="0" w:color="auto"/>
            </w:tcBorders>
            <w:vAlign w:val="center"/>
          </w:tcPr>
          <w:p w14:paraId="23CA4B19" w14:textId="77777777" w:rsidR="00E80427" w:rsidRPr="00E80427" w:rsidRDefault="00E80427" w:rsidP="00823700">
            <w:pPr>
              <w:overflowPunct w:val="0"/>
              <w:textAlignment w:val="baseline"/>
              <w:rPr>
                <w:szCs w:val="24"/>
                <w:lang w:eastAsia="lt-LT"/>
              </w:rPr>
            </w:pPr>
            <w:r w:rsidRPr="00E80427">
              <w:rPr>
                <w:szCs w:val="24"/>
                <w:lang w:eastAsia="lt-LT"/>
              </w:rPr>
              <w:t xml:space="preserve">1.3.2.1.1. 4-iose ikimokyklinio ugdymo grupėse atnaujinti </w:t>
            </w:r>
            <w:proofErr w:type="spellStart"/>
            <w:r w:rsidRPr="00E80427">
              <w:rPr>
                <w:szCs w:val="24"/>
                <w:lang w:eastAsia="lt-LT"/>
              </w:rPr>
              <w:t>vaidmeninių</w:t>
            </w:r>
            <w:proofErr w:type="spellEnd"/>
            <w:r w:rsidRPr="00E80427">
              <w:rPr>
                <w:szCs w:val="24"/>
                <w:lang w:eastAsia="lt-LT"/>
              </w:rPr>
              <w:t xml:space="preserve">-siužetinių žaidimų kampeliai: įsigyta 151 </w:t>
            </w:r>
            <w:r w:rsidR="00D16D86">
              <w:rPr>
                <w:szCs w:val="24"/>
                <w:lang w:eastAsia="lt-LT"/>
              </w:rPr>
              <w:t>ugdymo priemonė</w:t>
            </w:r>
            <w:r w:rsidRPr="00E80427">
              <w:rPr>
                <w:szCs w:val="24"/>
                <w:lang w:eastAsia="lt-LT"/>
              </w:rPr>
              <w:t xml:space="preserve"> (2020 m. sausio-gruodžio mėn.).</w:t>
            </w:r>
          </w:p>
        </w:tc>
      </w:tr>
      <w:tr w:rsidR="00E80427" w:rsidRPr="00E80427" w14:paraId="247F5126" w14:textId="77777777" w:rsidTr="00823700">
        <w:trPr>
          <w:trHeight w:val="1113"/>
        </w:trPr>
        <w:tc>
          <w:tcPr>
            <w:tcW w:w="2266" w:type="dxa"/>
            <w:vMerge/>
            <w:tcBorders>
              <w:left w:val="single" w:sz="4" w:space="0" w:color="auto"/>
              <w:right w:val="single" w:sz="4" w:space="0" w:color="auto"/>
            </w:tcBorders>
          </w:tcPr>
          <w:p w14:paraId="4B6C1367" w14:textId="77777777" w:rsidR="00E80427" w:rsidRPr="00E80427" w:rsidRDefault="00E80427" w:rsidP="00823700">
            <w:pPr>
              <w:spacing w:line="254" w:lineRule="atLeast"/>
              <w:rPr>
                <w:b/>
                <w:szCs w:val="24"/>
                <w:lang w:eastAsia="lt-LT"/>
              </w:rPr>
            </w:pPr>
          </w:p>
        </w:tc>
        <w:tc>
          <w:tcPr>
            <w:tcW w:w="2408" w:type="dxa"/>
            <w:tcBorders>
              <w:left w:val="single" w:sz="4" w:space="0" w:color="auto"/>
              <w:right w:val="single" w:sz="4" w:space="0" w:color="auto"/>
            </w:tcBorders>
          </w:tcPr>
          <w:p w14:paraId="0C3131D5" w14:textId="77777777" w:rsidR="00E80427" w:rsidRPr="00E80427" w:rsidRDefault="00E80427" w:rsidP="00823700">
            <w:pPr>
              <w:spacing w:line="254" w:lineRule="atLeast"/>
              <w:rPr>
                <w:lang w:eastAsia="lt-LT"/>
              </w:rPr>
            </w:pPr>
            <w:r w:rsidRPr="00E80427">
              <w:rPr>
                <w:lang w:eastAsia="lt-LT"/>
              </w:rPr>
              <w:t>1.3.3. Atnaujintos ugdymo priemonės STEAM veikloms organizuoti;</w:t>
            </w:r>
          </w:p>
        </w:tc>
        <w:tc>
          <w:tcPr>
            <w:tcW w:w="2833" w:type="dxa"/>
            <w:tcBorders>
              <w:top w:val="single" w:sz="4" w:space="0" w:color="auto"/>
              <w:left w:val="single" w:sz="4" w:space="0" w:color="auto"/>
              <w:right w:val="single" w:sz="4" w:space="0" w:color="auto"/>
            </w:tcBorders>
          </w:tcPr>
          <w:p w14:paraId="565182EE" w14:textId="77777777" w:rsidR="00E80427" w:rsidRPr="00E80427" w:rsidRDefault="00E80427" w:rsidP="00823700">
            <w:pPr>
              <w:spacing w:line="254" w:lineRule="atLeast"/>
              <w:rPr>
                <w:lang w:eastAsia="lt-LT"/>
              </w:rPr>
            </w:pPr>
            <w:r w:rsidRPr="00E80427">
              <w:rPr>
                <w:lang w:eastAsia="lt-LT"/>
              </w:rPr>
              <w:t>1.3.3.1. 10 proc. atnaujintos ugdymo priemonės stebėjimams, tyrinėjimams atlikti bei kitai edukacinei-pažintinei veiklai organizuoti (2020 m. sausio-gruodžio mėn.).</w:t>
            </w:r>
          </w:p>
        </w:tc>
        <w:tc>
          <w:tcPr>
            <w:tcW w:w="2127" w:type="dxa"/>
            <w:tcBorders>
              <w:top w:val="single" w:sz="4" w:space="0" w:color="auto"/>
              <w:left w:val="single" w:sz="4" w:space="0" w:color="auto"/>
              <w:bottom w:val="single" w:sz="4" w:space="0" w:color="auto"/>
              <w:right w:val="single" w:sz="4" w:space="0" w:color="auto"/>
            </w:tcBorders>
          </w:tcPr>
          <w:p w14:paraId="1018DA67" w14:textId="77777777" w:rsidR="00E80427" w:rsidRPr="00E80427" w:rsidRDefault="00E80427" w:rsidP="00823700">
            <w:pPr>
              <w:overflowPunct w:val="0"/>
              <w:textAlignment w:val="baseline"/>
              <w:rPr>
                <w:szCs w:val="24"/>
                <w:lang w:eastAsia="lt-LT"/>
              </w:rPr>
            </w:pPr>
            <w:r w:rsidRPr="00E80427">
              <w:rPr>
                <w:szCs w:val="24"/>
                <w:lang w:eastAsia="lt-LT"/>
              </w:rPr>
              <w:t>1.3.3.1.1. 15 proc. atnaujintos ugdymo priemonės stebėjimams, tyrinėjimams bei kitoms STEAM veikloms organizuoti (2020 m. sausio- gruodžio mėn.).</w:t>
            </w:r>
          </w:p>
        </w:tc>
      </w:tr>
      <w:tr w:rsidR="006341DE" w:rsidRPr="00E80427" w14:paraId="3E27DAE3" w14:textId="77777777" w:rsidTr="00823700">
        <w:trPr>
          <w:trHeight w:val="1401"/>
        </w:trPr>
        <w:tc>
          <w:tcPr>
            <w:tcW w:w="2266" w:type="dxa"/>
            <w:vMerge w:val="restart"/>
            <w:tcBorders>
              <w:left w:val="single" w:sz="4" w:space="0" w:color="auto"/>
              <w:right w:val="single" w:sz="4" w:space="0" w:color="auto"/>
            </w:tcBorders>
          </w:tcPr>
          <w:p w14:paraId="4358ED54" w14:textId="77777777" w:rsidR="006341DE" w:rsidRPr="00E80427" w:rsidRDefault="006341DE" w:rsidP="00823700">
            <w:pPr>
              <w:spacing w:line="254" w:lineRule="atLeast"/>
              <w:rPr>
                <w:b/>
              </w:rPr>
            </w:pPr>
            <w:r w:rsidRPr="00E80427">
              <w:rPr>
                <w:b/>
              </w:rPr>
              <w:t>Gyvenimas mokykloje.</w:t>
            </w:r>
          </w:p>
          <w:p w14:paraId="45959724" w14:textId="77777777" w:rsidR="006341DE" w:rsidRPr="00E80427" w:rsidRDefault="006341DE" w:rsidP="00823700">
            <w:pPr>
              <w:spacing w:line="254" w:lineRule="atLeast"/>
              <w:rPr>
                <w:b/>
                <w:szCs w:val="24"/>
                <w:lang w:eastAsia="lt-LT"/>
              </w:rPr>
            </w:pPr>
            <w:r w:rsidRPr="00E80427">
              <w:t>1.4. Telkti bendruomenę profesiniam bei asmeniniam tobulėjimui, siejant tai su įstaigos tikslais ir ugdytinių pasiekimais.</w:t>
            </w:r>
          </w:p>
        </w:tc>
        <w:tc>
          <w:tcPr>
            <w:tcW w:w="2408" w:type="dxa"/>
            <w:tcBorders>
              <w:top w:val="single" w:sz="4" w:space="0" w:color="auto"/>
              <w:left w:val="single" w:sz="4" w:space="0" w:color="auto"/>
              <w:right w:val="single" w:sz="4" w:space="0" w:color="auto"/>
            </w:tcBorders>
          </w:tcPr>
          <w:p w14:paraId="16D421F0" w14:textId="77777777" w:rsidR="006341DE" w:rsidRPr="00E80427" w:rsidRDefault="006341DE" w:rsidP="00823700">
            <w:pPr>
              <w:spacing w:line="254" w:lineRule="atLeast"/>
              <w:rPr>
                <w:lang w:eastAsia="lt-LT"/>
              </w:rPr>
            </w:pPr>
            <w:r w:rsidRPr="00E80427">
              <w:rPr>
                <w:lang w:eastAsia="lt-LT"/>
              </w:rPr>
              <w:t>1.4.1. Patobulinta pedagogų kvalifikacija ugdytinių sveikatos stiprinimo bei saugojimo klausimais;</w:t>
            </w:r>
          </w:p>
        </w:tc>
        <w:tc>
          <w:tcPr>
            <w:tcW w:w="2833" w:type="dxa"/>
            <w:tcBorders>
              <w:top w:val="single" w:sz="4" w:space="0" w:color="auto"/>
              <w:left w:val="single" w:sz="4" w:space="0" w:color="auto"/>
              <w:bottom w:val="single" w:sz="4" w:space="0" w:color="auto"/>
              <w:right w:val="single" w:sz="4" w:space="0" w:color="auto"/>
            </w:tcBorders>
          </w:tcPr>
          <w:p w14:paraId="6326B034" w14:textId="77777777" w:rsidR="006341DE" w:rsidRPr="00E80427" w:rsidRDefault="006341DE" w:rsidP="00823700">
            <w:pPr>
              <w:spacing w:line="254" w:lineRule="atLeast"/>
              <w:rPr>
                <w:lang w:eastAsia="lt-LT"/>
              </w:rPr>
            </w:pPr>
            <w:r w:rsidRPr="00E80427">
              <w:rPr>
                <w:lang w:eastAsia="lt-LT"/>
              </w:rPr>
              <w:t>1.4.1.1. 20 proc. pedagogų patobulino kompetencijas vaikų sveikatos stiprinimo klausimais (2020 m. vasario-gruodžio mėn.);</w:t>
            </w:r>
          </w:p>
        </w:tc>
        <w:tc>
          <w:tcPr>
            <w:tcW w:w="2127" w:type="dxa"/>
            <w:tcBorders>
              <w:top w:val="single" w:sz="4" w:space="0" w:color="auto"/>
              <w:left w:val="single" w:sz="4" w:space="0" w:color="auto"/>
              <w:bottom w:val="single" w:sz="4" w:space="0" w:color="auto"/>
              <w:right w:val="single" w:sz="4" w:space="0" w:color="auto"/>
            </w:tcBorders>
          </w:tcPr>
          <w:p w14:paraId="5E42A7AF" w14:textId="77777777" w:rsidR="006341DE" w:rsidRPr="00E80427" w:rsidRDefault="006341DE" w:rsidP="00823700">
            <w:pPr>
              <w:overflowPunct w:val="0"/>
              <w:textAlignment w:val="baseline"/>
              <w:rPr>
                <w:szCs w:val="24"/>
                <w:lang w:eastAsia="lt-LT"/>
              </w:rPr>
            </w:pPr>
            <w:r w:rsidRPr="00E80427">
              <w:rPr>
                <w:szCs w:val="24"/>
                <w:lang w:eastAsia="lt-LT"/>
              </w:rPr>
              <w:t>1.4.1.1.1. 2020 m. 30 proc. pedagogų dalyvavo nuotoliniuose kvalifikacijos kėlimo kursuose vaikų sveikatos stiprinimo</w:t>
            </w:r>
            <w:r w:rsidR="00CF4151">
              <w:rPr>
                <w:szCs w:val="24"/>
                <w:lang w:eastAsia="lt-LT"/>
              </w:rPr>
              <w:t xml:space="preserve"> </w:t>
            </w:r>
            <w:r w:rsidRPr="00E80427">
              <w:rPr>
                <w:szCs w:val="24"/>
                <w:lang w:eastAsia="lt-LT"/>
              </w:rPr>
              <w:t>klausimais (2020 m. vasario-gruodžio mėn.).</w:t>
            </w:r>
          </w:p>
        </w:tc>
      </w:tr>
      <w:tr w:rsidR="006341DE" w:rsidRPr="00E80427" w14:paraId="65D46595" w14:textId="77777777" w:rsidTr="00823700">
        <w:trPr>
          <w:trHeight w:val="1421"/>
        </w:trPr>
        <w:tc>
          <w:tcPr>
            <w:tcW w:w="2266" w:type="dxa"/>
            <w:vMerge/>
            <w:tcBorders>
              <w:left w:val="single" w:sz="4" w:space="0" w:color="auto"/>
              <w:right w:val="single" w:sz="4" w:space="0" w:color="auto"/>
            </w:tcBorders>
          </w:tcPr>
          <w:p w14:paraId="1A05090A" w14:textId="77777777" w:rsidR="006341DE" w:rsidRPr="00E80427" w:rsidRDefault="006341DE" w:rsidP="00823700">
            <w:pPr>
              <w:spacing w:line="254" w:lineRule="atLeast"/>
              <w:rPr>
                <w:b/>
                <w:szCs w:val="24"/>
                <w:lang w:eastAsia="lt-LT"/>
              </w:rPr>
            </w:pPr>
          </w:p>
        </w:tc>
        <w:tc>
          <w:tcPr>
            <w:tcW w:w="2408" w:type="dxa"/>
            <w:tcBorders>
              <w:left w:val="single" w:sz="4" w:space="0" w:color="auto"/>
              <w:right w:val="single" w:sz="4" w:space="0" w:color="auto"/>
            </w:tcBorders>
          </w:tcPr>
          <w:p w14:paraId="4E387E8D" w14:textId="77777777" w:rsidR="006341DE" w:rsidRPr="00E80427" w:rsidRDefault="006341DE" w:rsidP="00823700">
            <w:pPr>
              <w:spacing w:line="254" w:lineRule="atLeast"/>
              <w:rPr>
                <w:lang w:eastAsia="lt-LT"/>
              </w:rPr>
            </w:pPr>
            <w:r w:rsidRPr="00E80427">
              <w:rPr>
                <w:lang w:eastAsia="lt-LT"/>
              </w:rPr>
              <w:t xml:space="preserve">1.4.2. Pedagogai dalyvauja Besimokančių darželių tinklo 2020 m. Aukštaitijos regione organizuojamuose kvalifikacijos kėlimo </w:t>
            </w:r>
            <w:r w:rsidRPr="00E80427">
              <w:rPr>
                <w:lang w:eastAsia="lt-LT"/>
              </w:rPr>
              <w:lastRenderedPageBreak/>
              <w:t>kursuose, konferencijose;</w:t>
            </w:r>
          </w:p>
        </w:tc>
        <w:tc>
          <w:tcPr>
            <w:tcW w:w="2833" w:type="dxa"/>
            <w:tcBorders>
              <w:top w:val="single" w:sz="4" w:space="0" w:color="auto"/>
              <w:left w:val="single" w:sz="4" w:space="0" w:color="auto"/>
              <w:bottom w:val="single" w:sz="4" w:space="0" w:color="auto"/>
              <w:right w:val="single" w:sz="4" w:space="0" w:color="auto"/>
            </w:tcBorders>
          </w:tcPr>
          <w:p w14:paraId="685BD0B8" w14:textId="77777777" w:rsidR="006341DE" w:rsidRPr="00E80427" w:rsidRDefault="006341DE" w:rsidP="00823700">
            <w:pPr>
              <w:spacing w:line="254" w:lineRule="atLeast"/>
              <w:rPr>
                <w:lang w:eastAsia="lt-LT"/>
              </w:rPr>
            </w:pPr>
            <w:r w:rsidRPr="00E80427">
              <w:rPr>
                <w:lang w:eastAsia="lt-LT"/>
              </w:rPr>
              <w:lastRenderedPageBreak/>
              <w:t>1.4.2.1. 70 proc. pedagogų patobulino savo profesines ir asmenines kompetencijas Besimokančių darželių tinklo organizuojamuose mokymuose (2020 m. sausio-gruodžio mėn.).</w:t>
            </w:r>
          </w:p>
        </w:tc>
        <w:tc>
          <w:tcPr>
            <w:tcW w:w="2127" w:type="dxa"/>
            <w:tcBorders>
              <w:top w:val="single" w:sz="4" w:space="0" w:color="auto"/>
              <w:left w:val="single" w:sz="4" w:space="0" w:color="auto"/>
              <w:bottom w:val="single" w:sz="4" w:space="0" w:color="auto"/>
              <w:right w:val="single" w:sz="4" w:space="0" w:color="auto"/>
            </w:tcBorders>
          </w:tcPr>
          <w:p w14:paraId="25631975" w14:textId="77777777" w:rsidR="006341DE" w:rsidRPr="00E80427" w:rsidRDefault="006341DE" w:rsidP="00823700">
            <w:pPr>
              <w:overflowPunct w:val="0"/>
              <w:textAlignment w:val="baseline"/>
              <w:rPr>
                <w:szCs w:val="24"/>
                <w:lang w:eastAsia="lt-LT"/>
              </w:rPr>
            </w:pPr>
            <w:r w:rsidRPr="00E80427">
              <w:rPr>
                <w:szCs w:val="24"/>
                <w:lang w:eastAsia="lt-LT"/>
              </w:rPr>
              <w:t xml:space="preserve">1.4.2.1.1. 85 proc. pedagogų dalyvavo Besimokančių darželių tinklo organizuojamuose nuotoliniuose mokymuose, kuriuose patobulino savo </w:t>
            </w:r>
            <w:r w:rsidRPr="00E80427">
              <w:rPr>
                <w:szCs w:val="24"/>
                <w:lang w:eastAsia="lt-LT"/>
              </w:rPr>
              <w:lastRenderedPageBreak/>
              <w:t>dalykines ir asmenines kompetencijas ugdomojo proceso organizavimo klausimais (2020 m. sausio-gruodžio mėn.).</w:t>
            </w:r>
          </w:p>
        </w:tc>
      </w:tr>
      <w:tr w:rsidR="00823700" w:rsidRPr="00E80427" w14:paraId="19D720A6" w14:textId="77777777" w:rsidTr="00823700">
        <w:trPr>
          <w:trHeight w:val="6463"/>
        </w:trPr>
        <w:tc>
          <w:tcPr>
            <w:tcW w:w="2266" w:type="dxa"/>
            <w:vMerge/>
            <w:tcBorders>
              <w:left w:val="single" w:sz="4" w:space="0" w:color="auto"/>
              <w:right w:val="single" w:sz="4" w:space="0" w:color="auto"/>
            </w:tcBorders>
          </w:tcPr>
          <w:p w14:paraId="2049FB4B" w14:textId="77777777" w:rsidR="00823700" w:rsidRPr="00E80427" w:rsidRDefault="00823700" w:rsidP="00823700">
            <w:pPr>
              <w:spacing w:line="254" w:lineRule="atLeast"/>
              <w:rPr>
                <w:b/>
                <w:szCs w:val="24"/>
                <w:lang w:eastAsia="lt-LT"/>
              </w:rPr>
            </w:pPr>
          </w:p>
        </w:tc>
        <w:tc>
          <w:tcPr>
            <w:tcW w:w="2408" w:type="dxa"/>
            <w:tcBorders>
              <w:left w:val="single" w:sz="4" w:space="0" w:color="auto"/>
              <w:right w:val="single" w:sz="4" w:space="0" w:color="auto"/>
            </w:tcBorders>
          </w:tcPr>
          <w:p w14:paraId="513A30E1" w14:textId="77777777" w:rsidR="00823700" w:rsidRPr="00E80427" w:rsidRDefault="00823700" w:rsidP="00823700">
            <w:pPr>
              <w:spacing w:line="254" w:lineRule="atLeast"/>
              <w:rPr>
                <w:lang w:eastAsia="lt-LT"/>
              </w:rPr>
            </w:pPr>
            <w:r w:rsidRPr="00E80427">
              <w:rPr>
                <w:lang w:eastAsia="lt-LT"/>
              </w:rPr>
              <w:t>1.4.3. Vykdomi bendruomenės narių mokymai įstaigoje;</w:t>
            </w:r>
          </w:p>
        </w:tc>
        <w:tc>
          <w:tcPr>
            <w:tcW w:w="2833" w:type="dxa"/>
            <w:tcBorders>
              <w:top w:val="single" w:sz="4" w:space="0" w:color="auto"/>
              <w:left w:val="single" w:sz="4" w:space="0" w:color="auto"/>
              <w:right w:val="single" w:sz="4" w:space="0" w:color="auto"/>
            </w:tcBorders>
          </w:tcPr>
          <w:p w14:paraId="40721043" w14:textId="77777777" w:rsidR="00823700" w:rsidRPr="00E80427" w:rsidRDefault="00823700" w:rsidP="00823700">
            <w:pPr>
              <w:spacing w:line="254" w:lineRule="atLeast"/>
              <w:rPr>
                <w:lang w:eastAsia="lt-LT"/>
              </w:rPr>
            </w:pPr>
            <w:r w:rsidRPr="00E80427">
              <w:rPr>
                <w:lang w:eastAsia="lt-LT"/>
              </w:rPr>
              <w:t xml:space="preserve">1.4.3.1. Bendradarbiaujant su Šiaulių miesto Pedagogine psichologine tarnyba (PPT) ir Šiaulių miesto visuomenės sveikatos biuru, 60 proc. pedagogų ir 10 proc. tėvų (globėjų) dalyvavo įstaigoje organizuojamuose bendruomenės mokymuose (2020 m. III, IV </w:t>
            </w:r>
            <w:proofErr w:type="spellStart"/>
            <w:r w:rsidRPr="00E80427">
              <w:rPr>
                <w:lang w:eastAsia="lt-LT"/>
              </w:rPr>
              <w:t>ketv</w:t>
            </w:r>
            <w:proofErr w:type="spellEnd"/>
            <w:r w:rsidRPr="00E80427">
              <w:rPr>
                <w:lang w:eastAsia="lt-LT"/>
              </w:rPr>
              <w:t>.).</w:t>
            </w:r>
          </w:p>
        </w:tc>
        <w:tc>
          <w:tcPr>
            <w:tcW w:w="2127" w:type="dxa"/>
            <w:tcBorders>
              <w:top w:val="single" w:sz="4" w:space="0" w:color="auto"/>
              <w:left w:val="single" w:sz="4" w:space="0" w:color="auto"/>
              <w:right w:val="single" w:sz="4" w:space="0" w:color="auto"/>
            </w:tcBorders>
          </w:tcPr>
          <w:p w14:paraId="72E6C316" w14:textId="77777777" w:rsidR="00823700" w:rsidRPr="00E80427" w:rsidRDefault="00823700" w:rsidP="00823700">
            <w:pPr>
              <w:overflowPunct w:val="0"/>
              <w:textAlignment w:val="baseline"/>
              <w:rPr>
                <w:szCs w:val="24"/>
                <w:lang w:eastAsia="lt-LT"/>
              </w:rPr>
            </w:pPr>
            <w:r w:rsidRPr="00E80427">
              <w:rPr>
                <w:szCs w:val="24"/>
                <w:lang w:eastAsia="lt-LT"/>
              </w:rPr>
              <w:t xml:space="preserve">1.4.3.1.1. 2020 m., darželyje, bendradarbiaujant su PPT ir Šiaulių miesto visuomenės sveikatos biuro specialistais buvo organizuojami 2 bendruomenės mokymai (dėl ugdytinių emocinės raiškos, netinkamo elgesio bei paskaitų ciklas pedagogams apie streso valdymą pandemijos metu). Mokymuose dalyvavo 60 proc. pedagogų ir 20 proc. ugdytinių tėvelių (globėjų) </w:t>
            </w:r>
            <w:r w:rsidRPr="00823700">
              <w:rPr>
                <w:szCs w:val="24"/>
                <w:lang w:eastAsia="lt-LT"/>
              </w:rPr>
              <w:t xml:space="preserve">(2020 m. III, IV </w:t>
            </w:r>
            <w:proofErr w:type="spellStart"/>
            <w:r w:rsidRPr="00823700">
              <w:rPr>
                <w:szCs w:val="24"/>
                <w:lang w:eastAsia="lt-LT"/>
              </w:rPr>
              <w:t>ketv</w:t>
            </w:r>
            <w:proofErr w:type="spellEnd"/>
            <w:r w:rsidRPr="00823700">
              <w:rPr>
                <w:szCs w:val="24"/>
                <w:lang w:eastAsia="lt-LT"/>
              </w:rPr>
              <w:t>.).</w:t>
            </w:r>
          </w:p>
        </w:tc>
      </w:tr>
    </w:tbl>
    <w:p w14:paraId="6D0C4B4E" w14:textId="77777777" w:rsidR="00823700" w:rsidRDefault="00823700">
      <w:pPr>
        <w:tabs>
          <w:tab w:val="left" w:pos="284"/>
        </w:tabs>
        <w:rPr>
          <w:b/>
          <w:szCs w:val="24"/>
          <w:lang w:eastAsia="lt-LT"/>
        </w:rPr>
      </w:pPr>
    </w:p>
    <w:p w14:paraId="0BB1E8B9" w14:textId="27917456" w:rsidR="00AA2C2F" w:rsidRDefault="000C105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p w14:paraId="1228BE2B" w14:textId="77777777" w:rsidR="00FB18ED" w:rsidRDefault="00FB18ED">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14:paraId="4E6836D8"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4339BE93" w14:textId="77777777" w:rsidR="00AA2C2F" w:rsidRDefault="000C105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950DE2D" w14:textId="77777777" w:rsidR="00AA2C2F" w:rsidRDefault="000C1058">
            <w:pPr>
              <w:jc w:val="center"/>
              <w:rPr>
                <w:szCs w:val="24"/>
                <w:lang w:eastAsia="lt-LT"/>
              </w:rPr>
            </w:pPr>
            <w:r>
              <w:rPr>
                <w:szCs w:val="24"/>
                <w:lang w:eastAsia="lt-LT"/>
              </w:rPr>
              <w:t xml:space="preserve">Priežastys, rizikos </w:t>
            </w:r>
          </w:p>
        </w:tc>
      </w:tr>
      <w:tr w:rsidR="00AA2C2F" w14:paraId="0D253EAC" w14:textId="77777777">
        <w:tc>
          <w:tcPr>
            <w:tcW w:w="4423" w:type="dxa"/>
            <w:tcBorders>
              <w:top w:val="single" w:sz="4" w:space="0" w:color="auto"/>
              <w:left w:val="single" w:sz="4" w:space="0" w:color="auto"/>
              <w:bottom w:val="single" w:sz="4" w:space="0" w:color="auto"/>
              <w:right w:val="single" w:sz="4" w:space="0" w:color="auto"/>
            </w:tcBorders>
            <w:hideMark/>
          </w:tcPr>
          <w:p w14:paraId="0F0CD5C9" w14:textId="77777777" w:rsidR="00AA2C2F" w:rsidRDefault="000C1058">
            <w:pPr>
              <w:rPr>
                <w:szCs w:val="24"/>
                <w:lang w:eastAsia="lt-LT"/>
              </w:rPr>
            </w:pPr>
            <w:r>
              <w:rPr>
                <w:szCs w:val="24"/>
                <w:lang w:eastAsia="lt-LT"/>
              </w:rPr>
              <w:t>2.1.</w:t>
            </w:r>
            <w:r w:rsidR="00C675E4">
              <w:t xml:space="preserve"> </w:t>
            </w:r>
            <w:r w:rsidR="00C675E4" w:rsidRPr="00C675E4">
              <w:rPr>
                <w:szCs w:val="24"/>
                <w:lang w:eastAsia="lt-LT"/>
              </w:rPr>
              <w:t>Darželio kieme įrengta sporto-žaidimų aikštelė ankstyvojo amžiaus vaikams.</w:t>
            </w:r>
          </w:p>
        </w:tc>
        <w:tc>
          <w:tcPr>
            <w:tcW w:w="4962" w:type="dxa"/>
            <w:tcBorders>
              <w:top w:val="single" w:sz="4" w:space="0" w:color="auto"/>
              <w:left w:val="single" w:sz="4" w:space="0" w:color="auto"/>
              <w:bottom w:val="single" w:sz="4" w:space="0" w:color="auto"/>
              <w:right w:val="single" w:sz="4" w:space="0" w:color="auto"/>
            </w:tcBorders>
          </w:tcPr>
          <w:p w14:paraId="7A724746" w14:textId="77777777" w:rsidR="00AA2C2F" w:rsidRDefault="00C675E4" w:rsidP="00EA42B0">
            <w:pPr>
              <w:rPr>
                <w:szCs w:val="24"/>
                <w:lang w:eastAsia="lt-LT"/>
              </w:rPr>
            </w:pPr>
            <w:r w:rsidRPr="00E80427">
              <w:rPr>
                <w:szCs w:val="24"/>
                <w:lang w:eastAsia="lt-LT"/>
              </w:rPr>
              <w:t>Dėl COVID-19 epidemiologinės situacijos 2020 m. neįrengta sporto-žaidimų aikštelė ankstyvojo amžiaus vaikams</w:t>
            </w:r>
            <w:r w:rsidR="004D59F0">
              <w:rPr>
                <w:szCs w:val="24"/>
                <w:lang w:eastAsia="lt-LT"/>
              </w:rPr>
              <w:t>.</w:t>
            </w:r>
          </w:p>
        </w:tc>
      </w:tr>
      <w:tr w:rsidR="004D59F0" w14:paraId="54135F94" w14:textId="77777777">
        <w:tc>
          <w:tcPr>
            <w:tcW w:w="4423" w:type="dxa"/>
            <w:tcBorders>
              <w:top w:val="single" w:sz="4" w:space="0" w:color="auto"/>
              <w:left w:val="single" w:sz="4" w:space="0" w:color="auto"/>
              <w:bottom w:val="single" w:sz="4" w:space="0" w:color="auto"/>
              <w:right w:val="single" w:sz="4" w:space="0" w:color="auto"/>
            </w:tcBorders>
            <w:hideMark/>
          </w:tcPr>
          <w:p w14:paraId="68E1F1DF" w14:textId="77777777" w:rsidR="004D59F0" w:rsidRPr="00E36B11" w:rsidRDefault="004D59F0" w:rsidP="00EA42B0">
            <w:r>
              <w:t>2.2</w:t>
            </w:r>
            <w:r w:rsidRPr="00E36B11">
              <w:t>. Integracija į respublikinį projektą „Sveikas kaip ridikas“.</w:t>
            </w:r>
          </w:p>
        </w:tc>
        <w:tc>
          <w:tcPr>
            <w:tcW w:w="4962" w:type="dxa"/>
            <w:tcBorders>
              <w:top w:val="single" w:sz="4" w:space="0" w:color="auto"/>
              <w:left w:val="single" w:sz="4" w:space="0" w:color="auto"/>
              <w:bottom w:val="single" w:sz="4" w:space="0" w:color="auto"/>
              <w:right w:val="single" w:sz="4" w:space="0" w:color="auto"/>
            </w:tcBorders>
          </w:tcPr>
          <w:p w14:paraId="3F08EA5A" w14:textId="77777777" w:rsidR="004D59F0" w:rsidRDefault="004D59F0" w:rsidP="004D59F0">
            <w:r w:rsidRPr="00E36B11">
              <w:t>Dėl COVID-19 epidemiologinės situacijos, Lietuvos vaikų ir jaunimo centras projekto 2020 m. neorganizavo</w:t>
            </w:r>
            <w:r w:rsidR="00EA42B0">
              <w:t xml:space="preserve"> (negautas finansavimas)</w:t>
            </w:r>
            <w:r w:rsidRPr="00E36B11">
              <w:t>.</w:t>
            </w:r>
          </w:p>
        </w:tc>
      </w:tr>
    </w:tbl>
    <w:p w14:paraId="0646854A" w14:textId="77777777" w:rsidR="00CF4151" w:rsidRDefault="00CF4151">
      <w:pPr>
        <w:tabs>
          <w:tab w:val="left" w:pos="284"/>
        </w:tabs>
        <w:rPr>
          <w:b/>
          <w:szCs w:val="24"/>
          <w:lang w:eastAsia="lt-LT"/>
        </w:rPr>
      </w:pPr>
    </w:p>
    <w:p w14:paraId="5A741729" w14:textId="77777777" w:rsidR="00AA2C2F" w:rsidRDefault="000C1058">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32A97156" w14:textId="2D6060CF" w:rsidR="00AA2C2F" w:rsidRDefault="00AA2C2F">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A2C2F" w14:paraId="76718C24"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296DCA3C" w14:textId="77777777" w:rsidR="00AA2C2F" w:rsidRDefault="000C1058">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3F4190A" w14:textId="77777777" w:rsidR="00AA2C2F" w:rsidRDefault="000C1058">
            <w:pPr>
              <w:rPr>
                <w:sz w:val="22"/>
                <w:szCs w:val="22"/>
                <w:lang w:eastAsia="lt-LT"/>
              </w:rPr>
            </w:pPr>
            <w:r>
              <w:rPr>
                <w:sz w:val="22"/>
                <w:szCs w:val="22"/>
                <w:lang w:eastAsia="lt-LT"/>
              </w:rPr>
              <w:t>Poveikis švietimo įstaigos veiklai</w:t>
            </w:r>
          </w:p>
        </w:tc>
      </w:tr>
      <w:tr w:rsidR="00FB4114" w14:paraId="06C34619" w14:textId="77777777">
        <w:tc>
          <w:tcPr>
            <w:tcW w:w="5274" w:type="dxa"/>
            <w:tcBorders>
              <w:top w:val="single" w:sz="4" w:space="0" w:color="auto"/>
              <w:left w:val="single" w:sz="4" w:space="0" w:color="auto"/>
              <w:bottom w:val="single" w:sz="4" w:space="0" w:color="auto"/>
              <w:right w:val="single" w:sz="4" w:space="0" w:color="auto"/>
            </w:tcBorders>
            <w:hideMark/>
          </w:tcPr>
          <w:p w14:paraId="7D1A367D" w14:textId="77777777" w:rsidR="00FB4114" w:rsidRPr="00C47F4C" w:rsidRDefault="00FB4114" w:rsidP="00FB4114">
            <w:r w:rsidRPr="00C47F4C">
              <w:t>3.1. Organizavome respublikinę ikimokyklinio ir priešmokyklinio ugdymo įstaigų ugdytinių kūrybinių-inžinerinių (STEAM)</w:t>
            </w:r>
            <w:r>
              <w:t xml:space="preserve"> darbų fotografijų </w:t>
            </w:r>
            <w:r>
              <w:lastRenderedPageBreak/>
              <w:t>parodą „Aš –</w:t>
            </w:r>
            <w:r w:rsidRPr="00C47F4C">
              <w:t xml:space="preserve"> mažasis inžinierius, kuriu savo svajonių darželį“.</w:t>
            </w:r>
          </w:p>
        </w:tc>
        <w:tc>
          <w:tcPr>
            <w:tcW w:w="4111" w:type="dxa"/>
            <w:tcBorders>
              <w:top w:val="single" w:sz="4" w:space="0" w:color="auto"/>
              <w:left w:val="single" w:sz="4" w:space="0" w:color="auto"/>
              <w:bottom w:val="single" w:sz="4" w:space="0" w:color="auto"/>
              <w:right w:val="single" w:sz="4" w:space="0" w:color="auto"/>
            </w:tcBorders>
          </w:tcPr>
          <w:p w14:paraId="71A94B86" w14:textId="77777777" w:rsidR="00FB4114" w:rsidRPr="00C47F4C" w:rsidRDefault="00FB4114" w:rsidP="00FB4114">
            <w:r w:rsidRPr="00C47F4C">
              <w:lastRenderedPageBreak/>
              <w:t xml:space="preserve">Galimybė dalintis darbo patirtimi, telkti respublikos ikimokyklinių įstaigų bendruomenes, </w:t>
            </w:r>
            <w:r>
              <w:t xml:space="preserve">ugdomajame procese </w:t>
            </w:r>
            <w:r>
              <w:lastRenderedPageBreak/>
              <w:t xml:space="preserve">organizuoti </w:t>
            </w:r>
            <w:r w:rsidRPr="00C47F4C">
              <w:t xml:space="preserve">STEAM veiklas, naudojant </w:t>
            </w:r>
            <w:proofErr w:type="spellStart"/>
            <w:r w:rsidRPr="00C47F4C">
              <w:t>inovatyvias</w:t>
            </w:r>
            <w:proofErr w:type="spellEnd"/>
            <w:r w:rsidRPr="00C47F4C">
              <w:t>, š</w:t>
            </w:r>
            <w:r>
              <w:t>iuolaikiškas ugdymo priemones. Darbo patirtimi pasidalijo</w:t>
            </w:r>
            <w:r w:rsidRPr="00C47F4C">
              <w:t xml:space="preserve"> 69 pedagogės iš 37 respublikos ikimokyklini</w:t>
            </w:r>
            <w:r>
              <w:t>o ugdymo</w:t>
            </w:r>
            <w:r w:rsidRPr="00C47F4C">
              <w:t xml:space="preserve"> įstaigų. </w:t>
            </w:r>
          </w:p>
        </w:tc>
      </w:tr>
      <w:tr w:rsidR="00FB4114" w14:paraId="5C393398" w14:textId="77777777">
        <w:tc>
          <w:tcPr>
            <w:tcW w:w="5274" w:type="dxa"/>
            <w:tcBorders>
              <w:top w:val="single" w:sz="4" w:space="0" w:color="auto"/>
              <w:left w:val="single" w:sz="4" w:space="0" w:color="auto"/>
              <w:bottom w:val="single" w:sz="4" w:space="0" w:color="auto"/>
              <w:right w:val="single" w:sz="4" w:space="0" w:color="auto"/>
            </w:tcBorders>
            <w:hideMark/>
          </w:tcPr>
          <w:p w14:paraId="0C64EEA6" w14:textId="77777777" w:rsidR="00FB4114" w:rsidRPr="00C47F4C" w:rsidRDefault="00FB4114" w:rsidP="00FB4114">
            <w:r w:rsidRPr="00C47F4C">
              <w:lastRenderedPageBreak/>
              <w:t>3.2. Integravomės į respublikos ugdymo įstaigų „Žibutė“ bendruomenių projektą „Atsakinga Tolerancija draugui“.</w:t>
            </w:r>
          </w:p>
        </w:tc>
        <w:tc>
          <w:tcPr>
            <w:tcW w:w="4111" w:type="dxa"/>
            <w:tcBorders>
              <w:top w:val="single" w:sz="4" w:space="0" w:color="auto"/>
              <w:left w:val="single" w:sz="4" w:space="0" w:color="auto"/>
              <w:bottom w:val="single" w:sz="4" w:space="0" w:color="auto"/>
              <w:right w:val="single" w:sz="4" w:space="0" w:color="auto"/>
            </w:tcBorders>
          </w:tcPr>
          <w:p w14:paraId="17240750" w14:textId="77777777" w:rsidR="00FB4114" w:rsidRDefault="00FB4114" w:rsidP="00EA42B0">
            <w:r w:rsidRPr="00C47F4C">
              <w:t>Ugdytiniai puoselėjo draugiškus santykius su respublikos ugdymo įstaigų „Žibutė“ bendruomenėmis</w:t>
            </w:r>
            <w:r>
              <w:t>,</w:t>
            </w:r>
            <w:r w:rsidRPr="00C47F4C">
              <w:t xml:space="preserve"> minint </w:t>
            </w:r>
            <w:r w:rsidR="00EA42B0" w:rsidRPr="00EA42B0">
              <w:t>T</w:t>
            </w:r>
            <w:r w:rsidRPr="00EA42B0">
              <w:t xml:space="preserve">olerancijos ir </w:t>
            </w:r>
            <w:r w:rsidR="00EA42B0" w:rsidRPr="00EA42B0">
              <w:t>D</w:t>
            </w:r>
            <w:r w:rsidRPr="00EA42B0">
              <w:t xml:space="preserve">raugo </w:t>
            </w:r>
            <w:r w:rsidRPr="00C47F4C">
              <w:t>dienas. Suorganizuotos 2 prevencinės akcijos</w:t>
            </w:r>
            <w:r>
              <w:t>,</w:t>
            </w:r>
            <w:r w:rsidRPr="00C47F4C">
              <w:t xml:space="preserve"> kuriose</w:t>
            </w:r>
            <w:r>
              <w:t xml:space="preserve"> </w:t>
            </w:r>
            <w:r w:rsidRPr="00C47F4C">
              <w:t xml:space="preserve">dalyvavo 60 ugdytinių. </w:t>
            </w:r>
          </w:p>
        </w:tc>
      </w:tr>
      <w:tr w:rsidR="00A72322" w14:paraId="06F3FFCE" w14:textId="77777777">
        <w:tc>
          <w:tcPr>
            <w:tcW w:w="5274" w:type="dxa"/>
            <w:tcBorders>
              <w:top w:val="single" w:sz="4" w:space="0" w:color="auto"/>
              <w:left w:val="single" w:sz="4" w:space="0" w:color="auto"/>
              <w:bottom w:val="single" w:sz="4" w:space="0" w:color="auto"/>
              <w:right w:val="single" w:sz="4" w:space="0" w:color="auto"/>
            </w:tcBorders>
          </w:tcPr>
          <w:p w14:paraId="197D3C84" w14:textId="77777777" w:rsidR="00A72322" w:rsidRPr="00C47F4C" w:rsidRDefault="00A72322" w:rsidP="0031104E">
            <w:r>
              <w:t>3.3.</w:t>
            </w:r>
            <w:r w:rsidR="0031104E">
              <w:t xml:space="preserve"> Patvirtintas Šiaulių lopšelio-darželio „Žibutė“ krizinės situacijos COVID-19 valdymo grupės sudarymo ir veiksmų planas, (2020 m. rugsėjo 20 d. </w:t>
            </w:r>
            <w:r w:rsidR="00FA693C">
              <w:t xml:space="preserve"> direktoriaus </w:t>
            </w:r>
            <w:r w:rsidR="0031104E">
              <w:t>įsakymas Nr. V-110 (1.3.)).</w:t>
            </w:r>
          </w:p>
        </w:tc>
        <w:tc>
          <w:tcPr>
            <w:tcW w:w="4111" w:type="dxa"/>
            <w:tcBorders>
              <w:top w:val="single" w:sz="4" w:space="0" w:color="auto"/>
              <w:left w:val="single" w:sz="4" w:space="0" w:color="auto"/>
              <w:bottom w:val="single" w:sz="4" w:space="0" w:color="auto"/>
              <w:right w:val="single" w:sz="4" w:space="0" w:color="auto"/>
            </w:tcBorders>
          </w:tcPr>
          <w:p w14:paraId="748755D0" w14:textId="77777777" w:rsidR="00A72322" w:rsidRPr="00C47F4C" w:rsidRDefault="0031104E" w:rsidP="00EA42B0">
            <w:r>
              <w:t xml:space="preserve">Įstaigos bendruomenė geba </w:t>
            </w:r>
            <w:r w:rsidR="00FA693C">
              <w:t xml:space="preserve">įstaigoje </w:t>
            </w:r>
            <w:r>
              <w:t>elgtis susidariusioje krizinėje COVID-19 situacijoje.</w:t>
            </w:r>
          </w:p>
        </w:tc>
      </w:tr>
      <w:tr w:rsidR="00E824C4" w14:paraId="7A713C21" w14:textId="77777777">
        <w:tc>
          <w:tcPr>
            <w:tcW w:w="5274" w:type="dxa"/>
            <w:tcBorders>
              <w:top w:val="single" w:sz="4" w:space="0" w:color="auto"/>
              <w:left w:val="single" w:sz="4" w:space="0" w:color="auto"/>
              <w:bottom w:val="single" w:sz="4" w:space="0" w:color="auto"/>
              <w:right w:val="single" w:sz="4" w:space="0" w:color="auto"/>
            </w:tcBorders>
          </w:tcPr>
          <w:p w14:paraId="59A94366" w14:textId="77777777" w:rsidR="00E824C4" w:rsidRDefault="00E824C4" w:rsidP="00E824C4">
            <w:r>
              <w:t xml:space="preserve">3.4. Parengtas ir patvirtintas Šiaulių lopšelio-darželio „Žibutė“ nuotolinio darbo tvarkos aprašas (2020 m. kovo 13 d. </w:t>
            </w:r>
            <w:r w:rsidR="00FA693C">
              <w:t xml:space="preserve">direktoriaus </w:t>
            </w:r>
            <w:r>
              <w:t>įsakymas Nr. V-40 (1.3.)).</w:t>
            </w:r>
          </w:p>
        </w:tc>
        <w:tc>
          <w:tcPr>
            <w:tcW w:w="4111" w:type="dxa"/>
            <w:tcBorders>
              <w:top w:val="single" w:sz="4" w:space="0" w:color="auto"/>
              <w:left w:val="single" w:sz="4" w:space="0" w:color="auto"/>
              <w:bottom w:val="single" w:sz="4" w:space="0" w:color="auto"/>
              <w:right w:val="single" w:sz="4" w:space="0" w:color="auto"/>
            </w:tcBorders>
          </w:tcPr>
          <w:p w14:paraId="4D8B776C" w14:textId="77777777" w:rsidR="00E824C4" w:rsidRDefault="00410147" w:rsidP="00FA693C">
            <w:r>
              <w:t>Įstaigos bendruomenė yra informuota apie nuotolinio darbo tvarką.</w:t>
            </w:r>
          </w:p>
        </w:tc>
      </w:tr>
      <w:tr w:rsidR="00E824C4" w14:paraId="59A2327A" w14:textId="77777777">
        <w:tc>
          <w:tcPr>
            <w:tcW w:w="5274" w:type="dxa"/>
            <w:tcBorders>
              <w:top w:val="single" w:sz="4" w:space="0" w:color="auto"/>
              <w:left w:val="single" w:sz="4" w:space="0" w:color="auto"/>
              <w:bottom w:val="single" w:sz="4" w:space="0" w:color="auto"/>
              <w:right w:val="single" w:sz="4" w:space="0" w:color="auto"/>
            </w:tcBorders>
          </w:tcPr>
          <w:p w14:paraId="651CAC48" w14:textId="77777777" w:rsidR="00E824C4" w:rsidRDefault="00E824C4" w:rsidP="00E824C4">
            <w:r>
              <w:t xml:space="preserve">3.5. Parengtas ir patvirtintas Šiaulių lopšelio-darželio „Žibutė“ ugdomojo proceso organizavimo </w:t>
            </w:r>
            <w:r>
              <w:lastRenderedPageBreak/>
              <w:t xml:space="preserve">nuotoliniu būdu priemonių planas (2020 m. kovo 20 d. </w:t>
            </w:r>
            <w:r w:rsidR="00FA693C">
              <w:t xml:space="preserve">direktoriaus </w:t>
            </w:r>
            <w:r>
              <w:t>įsakymas Nr. V-41 (1.3.)).</w:t>
            </w:r>
          </w:p>
        </w:tc>
        <w:tc>
          <w:tcPr>
            <w:tcW w:w="4111" w:type="dxa"/>
            <w:tcBorders>
              <w:top w:val="single" w:sz="4" w:space="0" w:color="auto"/>
              <w:left w:val="single" w:sz="4" w:space="0" w:color="auto"/>
              <w:bottom w:val="single" w:sz="4" w:space="0" w:color="auto"/>
              <w:right w:val="single" w:sz="4" w:space="0" w:color="auto"/>
            </w:tcBorders>
          </w:tcPr>
          <w:p w14:paraId="180A2E62" w14:textId="77777777" w:rsidR="00E824C4" w:rsidRDefault="00410147" w:rsidP="00410147">
            <w:r>
              <w:lastRenderedPageBreak/>
              <w:t xml:space="preserve">Įstaigos pedagogai ir kiti specialistai nuotolinį ugdomąjį procesą geba </w:t>
            </w:r>
            <w:r>
              <w:lastRenderedPageBreak/>
              <w:t>organizuoti vadovaujantis patvirtintu ugdomojo proceso organizavimo nuotoliniu būdu priemonių planu.</w:t>
            </w:r>
          </w:p>
        </w:tc>
      </w:tr>
    </w:tbl>
    <w:p w14:paraId="3E775A19" w14:textId="77777777" w:rsidR="00AA2C2F" w:rsidRDefault="00AA2C2F"/>
    <w:p w14:paraId="03C83A84" w14:textId="27AEF793" w:rsidR="00AA2C2F" w:rsidRDefault="000C1058">
      <w:pPr>
        <w:tabs>
          <w:tab w:val="left" w:pos="284"/>
        </w:tabs>
        <w:rPr>
          <w:b/>
          <w:szCs w:val="24"/>
          <w:lang w:eastAsia="lt-LT"/>
        </w:rPr>
      </w:pPr>
      <w:r>
        <w:rPr>
          <w:b/>
          <w:szCs w:val="24"/>
          <w:lang w:eastAsia="lt-LT"/>
        </w:rPr>
        <w:t xml:space="preserve">4. Pakoreguotos praėjusių metų veiklos užduotys (jei tokių buvo) ir rezultatai </w:t>
      </w:r>
    </w:p>
    <w:p w14:paraId="7E5C9D49" w14:textId="77777777" w:rsidR="00FB18ED" w:rsidRDefault="00FB18ED">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14:paraId="5DBB64FA"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3798DBB" w14:textId="77777777" w:rsidR="00AA2C2F" w:rsidRDefault="000C1058">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93F061D" w14:textId="77777777"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1DA75CD" w14:textId="77777777"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E62F90" w14:textId="77777777" w:rsidR="00AA2C2F" w:rsidRDefault="000C1058">
            <w:pPr>
              <w:jc w:val="center"/>
              <w:rPr>
                <w:sz w:val="22"/>
                <w:szCs w:val="22"/>
                <w:lang w:eastAsia="lt-LT"/>
              </w:rPr>
            </w:pPr>
            <w:r>
              <w:rPr>
                <w:sz w:val="22"/>
                <w:szCs w:val="22"/>
                <w:lang w:eastAsia="lt-LT"/>
              </w:rPr>
              <w:t>Pasiekti rezultatai ir jų rodikliai</w:t>
            </w:r>
          </w:p>
        </w:tc>
      </w:tr>
      <w:tr w:rsidR="00FB4114" w14:paraId="1E614F2E" w14:textId="77777777" w:rsidTr="00FB4114">
        <w:tc>
          <w:tcPr>
            <w:tcW w:w="2268" w:type="dxa"/>
            <w:tcBorders>
              <w:top w:val="single" w:sz="4" w:space="0" w:color="auto"/>
              <w:left w:val="single" w:sz="4" w:space="0" w:color="auto"/>
              <w:bottom w:val="single" w:sz="4" w:space="0" w:color="auto"/>
              <w:right w:val="single" w:sz="4" w:space="0" w:color="auto"/>
            </w:tcBorders>
            <w:hideMark/>
          </w:tcPr>
          <w:p w14:paraId="791DB777" w14:textId="77777777" w:rsidR="00FB4114" w:rsidRDefault="00FB4114" w:rsidP="00FB4114">
            <w:pPr>
              <w:rPr>
                <w:szCs w:val="24"/>
                <w:lang w:eastAsia="lt-LT"/>
              </w:rPr>
            </w:pPr>
            <w:r>
              <w:rPr>
                <w:szCs w:val="24"/>
                <w:lang w:eastAsia="lt-LT"/>
              </w:rPr>
              <w:t>4.1.</w:t>
            </w:r>
            <w:r w:rsidRPr="00FB4114">
              <w:rPr>
                <w:szCs w:val="24"/>
                <w:lang w:eastAsia="lt-LT"/>
              </w:rPr>
              <w:t xml:space="preserve"> Gerinti ikimokyklinio ir priešmokyklinio amžiaus vaikų pasiekimus.</w:t>
            </w:r>
          </w:p>
        </w:tc>
        <w:tc>
          <w:tcPr>
            <w:tcW w:w="2127" w:type="dxa"/>
            <w:tcBorders>
              <w:top w:val="single" w:sz="4" w:space="0" w:color="auto"/>
              <w:left w:val="single" w:sz="4" w:space="0" w:color="auto"/>
              <w:bottom w:val="single" w:sz="4" w:space="0" w:color="auto"/>
              <w:right w:val="single" w:sz="4" w:space="0" w:color="auto"/>
            </w:tcBorders>
          </w:tcPr>
          <w:p w14:paraId="0414389C" w14:textId="77777777" w:rsidR="00FB4114" w:rsidRPr="00556275" w:rsidRDefault="00FB4114" w:rsidP="00FB4114">
            <w:r w:rsidRPr="00556275">
              <w:t xml:space="preserve">Organizuotas vaiko asmenybės </w:t>
            </w:r>
            <w:proofErr w:type="spellStart"/>
            <w:r w:rsidRPr="00556275">
              <w:t>ūgties</w:t>
            </w:r>
            <w:proofErr w:type="spellEnd"/>
            <w:r w:rsidRPr="00556275">
              <w:t xml:space="preserve"> tyrimas „Ar vaikas sėkmingas darželyje?“;</w:t>
            </w:r>
          </w:p>
        </w:tc>
        <w:tc>
          <w:tcPr>
            <w:tcW w:w="3005" w:type="dxa"/>
            <w:tcBorders>
              <w:top w:val="single" w:sz="4" w:space="0" w:color="auto"/>
              <w:left w:val="single" w:sz="4" w:space="0" w:color="auto"/>
              <w:bottom w:val="single" w:sz="4" w:space="0" w:color="auto"/>
              <w:right w:val="single" w:sz="4" w:space="0" w:color="auto"/>
            </w:tcBorders>
          </w:tcPr>
          <w:p w14:paraId="16CC6D33" w14:textId="77777777" w:rsidR="00FB4114" w:rsidRPr="00556275" w:rsidRDefault="00FB4114" w:rsidP="00FB4114">
            <w:r w:rsidRPr="00556275">
              <w:t xml:space="preserve">Atliktas vaiko asmenybės </w:t>
            </w:r>
            <w:proofErr w:type="spellStart"/>
            <w:r w:rsidRPr="00556275">
              <w:t>ūgties</w:t>
            </w:r>
            <w:proofErr w:type="spellEnd"/>
            <w:r w:rsidRPr="00556275">
              <w:t xml:space="preserve"> tyrimas „Ar vaikas sėkmingas darželyje?“ (2020 m. III </w:t>
            </w:r>
            <w:proofErr w:type="spellStart"/>
            <w:r w:rsidRPr="00556275">
              <w:t>ketv</w:t>
            </w:r>
            <w:proofErr w:type="spellEnd"/>
            <w:r w:rsidRPr="00556275">
              <w:t xml:space="preserve">.). </w:t>
            </w:r>
          </w:p>
        </w:tc>
        <w:tc>
          <w:tcPr>
            <w:tcW w:w="1985" w:type="dxa"/>
            <w:tcBorders>
              <w:top w:val="single" w:sz="4" w:space="0" w:color="auto"/>
              <w:left w:val="single" w:sz="4" w:space="0" w:color="auto"/>
              <w:bottom w:val="single" w:sz="4" w:space="0" w:color="auto"/>
              <w:right w:val="single" w:sz="4" w:space="0" w:color="auto"/>
            </w:tcBorders>
          </w:tcPr>
          <w:p w14:paraId="3B85FDAB" w14:textId="77777777" w:rsidR="00FB4114" w:rsidRDefault="00FB4114" w:rsidP="00D16D86">
            <w:r w:rsidRPr="00556275">
              <w:t>2020 m</w:t>
            </w:r>
            <w:r w:rsidR="00CF4151">
              <w:t>., atsižvelgus į esančią COVID-</w:t>
            </w:r>
            <w:r w:rsidRPr="00556275">
              <w:t>19 ekstremalią situaciją, buvo atliktas kitas aktualus ugdytinių tėvelių (globėjų) tyrimas-apklausa „Ar noriai Jūsų vaikas dalyvauja nuotoliniame ugdyme?“.</w:t>
            </w:r>
          </w:p>
        </w:tc>
      </w:tr>
    </w:tbl>
    <w:p w14:paraId="16276B2F" w14:textId="77777777" w:rsidR="00FB4114" w:rsidRDefault="00FB4114" w:rsidP="00DD0666">
      <w:pPr>
        <w:rPr>
          <w:sz w:val="22"/>
          <w:szCs w:val="22"/>
          <w:lang w:eastAsia="lt-LT"/>
        </w:rPr>
      </w:pPr>
    </w:p>
    <w:p w14:paraId="0147AAE4" w14:textId="77777777" w:rsidR="00F74BE8" w:rsidRPr="00BE1C81" w:rsidRDefault="00F74BE8" w:rsidP="00F74BE8">
      <w:pPr>
        <w:jc w:val="center"/>
        <w:rPr>
          <w:b/>
        </w:rPr>
      </w:pPr>
      <w:r w:rsidRPr="00BE1C81">
        <w:rPr>
          <w:b/>
        </w:rPr>
        <w:t>III SKYRIUS</w:t>
      </w:r>
    </w:p>
    <w:p w14:paraId="3573A4E0" w14:textId="77777777" w:rsidR="00F74BE8" w:rsidRPr="00BE1C81" w:rsidRDefault="00F74BE8" w:rsidP="00F74BE8">
      <w:pPr>
        <w:jc w:val="center"/>
        <w:rPr>
          <w:b/>
        </w:rPr>
      </w:pPr>
      <w:r w:rsidRPr="00BE1C81">
        <w:rPr>
          <w:b/>
        </w:rPr>
        <w:t>GEBĖJIMŲ ATLIKTI PAREIGYBĖS APRAŠYME NUSTATYTAS FUNKCIJAS VERTINIMAS</w:t>
      </w:r>
    </w:p>
    <w:p w14:paraId="3088FA1F" w14:textId="77777777" w:rsidR="00F74BE8" w:rsidRPr="00BE1C81" w:rsidRDefault="00F74BE8" w:rsidP="00F74BE8">
      <w:pPr>
        <w:jc w:val="center"/>
        <w:rPr>
          <w:sz w:val="22"/>
          <w:szCs w:val="22"/>
        </w:rPr>
      </w:pPr>
    </w:p>
    <w:p w14:paraId="11F046EA" w14:textId="77777777" w:rsidR="00F74BE8" w:rsidRPr="00BE1C81" w:rsidRDefault="00F74BE8" w:rsidP="00F74BE8">
      <w:pPr>
        <w:rPr>
          <w:b/>
        </w:rPr>
      </w:pPr>
      <w:r w:rsidRPr="00BE1C81">
        <w:rPr>
          <w:b/>
        </w:rPr>
        <w:t>5. Gebėjimų atlikti pareigybės aprašyme nustatytas funkcijas vertinimas</w:t>
      </w:r>
    </w:p>
    <w:p w14:paraId="49DD35B5" w14:textId="1FA0BA11" w:rsidR="00F74BE8" w:rsidRDefault="00F74BE8" w:rsidP="00F74BE8">
      <w:pPr>
        <w:tabs>
          <w:tab w:val="left" w:pos="284"/>
        </w:tabs>
        <w:jc w:val="both"/>
        <w:rPr>
          <w:sz w:val="20"/>
          <w:lang w:eastAsia="lt-LT"/>
        </w:rPr>
      </w:pPr>
    </w:p>
    <w:p w14:paraId="740EEA13" w14:textId="77777777" w:rsidR="00FB18ED" w:rsidRPr="00BE1C81" w:rsidRDefault="00FB18ED" w:rsidP="00F74BE8">
      <w:pPr>
        <w:tabs>
          <w:tab w:val="left" w:pos="284"/>
        </w:tabs>
        <w:jc w:val="both"/>
        <w:rPr>
          <w:sz w:val="20"/>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74BE8" w:rsidRPr="00BE1C81" w14:paraId="614BA145" w14:textId="77777777" w:rsidTr="00FA793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622B28" w14:textId="77777777" w:rsidR="00F74BE8" w:rsidRPr="00BE1C81" w:rsidRDefault="00F74BE8" w:rsidP="00FA793E">
            <w:pPr>
              <w:jc w:val="center"/>
              <w:rPr>
                <w:sz w:val="22"/>
                <w:szCs w:val="22"/>
              </w:rPr>
            </w:pPr>
            <w:r w:rsidRPr="00BE1C81">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1E8588" w14:textId="77777777" w:rsidR="00F74BE8" w:rsidRPr="00BE1C81" w:rsidRDefault="00F74BE8" w:rsidP="00FA793E">
            <w:pPr>
              <w:jc w:val="center"/>
              <w:rPr>
                <w:sz w:val="22"/>
                <w:szCs w:val="22"/>
              </w:rPr>
            </w:pPr>
            <w:r w:rsidRPr="00BE1C81">
              <w:rPr>
                <w:sz w:val="22"/>
                <w:szCs w:val="22"/>
              </w:rPr>
              <w:t>Pažymimas atitinkamas langelis:</w:t>
            </w:r>
          </w:p>
          <w:p w14:paraId="10F590BF" w14:textId="77777777" w:rsidR="00F74BE8" w:rsidRPr="00BE1C81" w:rsidRDefault="00F74BE8" w:rsidP="00FA793E">
            <w:pPr>
              <w:jc w:val="center"/>
              <w:rPr>
                <w:b/>
                <w:sz w:val="22"/>
                <w:szCs w:val="22"/>
              </w:rPr>
            </w:pPr>
            <w:r w:rsidRPr="00BE1C81">
              <w:rPr>
                <w:sz w:val="22"/>
                <w:szCs w:val="22"/>
              </w:rPr>
              <w:t>1 – nepatenkinamai;</w:t>
            </w:r>
          </w:p>
          <w:p w14:paraId="37BE96CD" w14:textId="77777777" w:rsidR="00F74BE8" w:rsidRPr="00BE1C81" w:rsidRDefault="00F74BE8" w:rsidP="00FA793E">
            <w:pPr>
              <w:jc w:val="center"/>
              <w:rPr>
                <w:sz w:val="22"/>
                <w:szCs w:val="22"/>
              </w:rPr>
            </w:pPr>
            <w:r w:rsidRPr="00BE1C81">
              <w:rPr>
                <w:sz w:val="22"/>
                <w:szCs w:val="22"/>
              </w:rPr>
              <w:t>2 – patenkinamai;</w:t>
            </w:r>
          </w:p>
          <w:p w14:paraId="25ABFEC8" w14:textId="77777777" w:rsidR="00F74BE8" w:rsidRPr="00BE1C81" w:rsidRDefault="00F74BE8" w:rsidP="00FA793E">
            <w:pPr>
              <w:jc w:val="center"/>
              <w:rPr>
                <w:b/>
                <w:sz w:val="22"/>
                <w:szCs w:val="22"/>
              </w:rPr>
            </w:pPr>
            <w:r w:rsidRPr="00BE1C81">
              <w:rPr>
                <w:sz w:val="22"/>
                <w:szCs w:val="22"/>
              </w:rPr>
              <w:t>3 – gerai;</w:t>
            </w:r>
          </w:p>
          <w:p w14:paraId="5259FCFF" w14:textId="77777777" w:rsidR="00F74BE8" w:rsidRPr="00BE1C81" w:rsidRDefault="00F74BE8" w:rsidP="00FA793E">
            <w:pPr>
              <w:jc w:val="center"/>
              <w:rPr>
                <w:sz w:val="22"/>
                <w:szCs w:val="22"/>
              </w:rPr>
            </w:pPr>
            <w:r w:rsidRPr="00BE1C81">
              <w:rPr>
                <w:sz w:val="22"/>
                <w:szCs w:val="22"/>
              </w:rPr>
              <w:t>4 – labai gerai</w:t>
            </w:r>
          </w:p>
        </w:tc>
      </w:tr>
      <w:tr w:rsidR="00F74BE8" w:rsidRPr="00BE1C81" w14:paraId="5288A6F6" w14:textId="77777777" w:rsidTr="00FA793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76BDB7" w14:textId="77777777" w:rsidR="00F74BE8" w:rsidRPr="00BE1C81" w:rsidRDefault="00F74BE8" w:rsidP="00FA793E">
            <w:pPr>
              <w:jc w:val="both"/>
              <w:rPr>
                <w:sz w:val="22"/>
                <w:szCs w:val="22"/>
              </w:rPr>
            </w:pPr>
            <w:r w:rsidRPr="00BE1C81">
              <w:rPr>
                <w:sz w:val="22"/>
                <w:szCs w:val="22"/>
              </w:rPr>
              <w:t>5.1. Informacijos ir situacijos valdymas atliekant funkcijas</w:t>
            </w:r>
            <w:r w:rsidRPr="00BE1C81">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58F3AA" w14:textId="75AF10C1" w:rsidR="00F74BE8" w:rsidRPr="00BE1C81" w:rsidRDefault="00F74BE8" w:rsidP="00FA793E">
            <w:pPr>
              <w:rPr>
                <w:sz w:val="22"/>
                <w:szCs w:val="22"/>
              </w:rPr>
            </w:pPr>
            <w:r w:rsidRPr="00BE1C81">
              <w:rPr>
                <w:sz w:val="22"/>
                <w:szCs w:val="22"/>
              </w:rPr>
              <w:t>1□      2□       3□       4</w:t>
            </w:r>
            <w:r w:rsidR="00FB18ED">
              <w:rPr>
                <w:rFonts w:ascii="Segoe UI Symbol" w:eastAsia="MS Gothic" w:hAnsi="Segoe UI Symbol" w:cs="Segoe UI Symbol"/>
                <w:sz w:val="22"/>
                <w:szCs w:val="22"/>
                <w:lang w:eastAsia="lt-LT"/>
              </w:rPr>
              <w:sym w:font="Wingdings 2" w:char="F052"/>
            </w:r>
          </w:p>
        </w:tc>
      </w:tr>
      <w:tr w:rsidR="00F74BE8" w:rsidRPr="00BE1C81" w14:paraId="63EA7A0B" w14:textId="77777777" w:rsidTr="00FA793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79FBEA" w14:textId="77777777" w:rsidR="00F74BE8" w:rsidRPr="00BE1C81" w:rsidRDefault="00F74BE8" w:rsidP="00FA793E">
            <w:pPr>
              <w:jc w:val="both"/>
              <w:rPr>
                <w:sz w:val="22"/>
                <w:szCs w:val="22"/>
              </w:rPr>
            </w:pPr>
            <w:r w:rsidRPr="00BE1C81">
              <w:rPr>
                <w:sz w:val="22"/>
                <w:szCs w:val="22"/>
              </w:rPr>
              <w:t>5.2. Išteklių (žmogiškųjų, laiko ir materialinių) paskirstymas</w:t>
            </w:r>
            <w:r w:rsidRPr="00BE1C81">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C223F6" w14:textId="0FBAC92D" w:rsidR="00F74BE8" w:rsidRPr="00BE1C81" w:rsidRDefault="00F74BE8" w:rsidP="00FA793E">
            <w:pPr>
              <w:tabs>
                <w:tab w:val="left" w:pos="690"/>
              </w:tabs>
              <w:ind w:hanging="19"/>
              <w:rPr>
                <w:sz w:val="22"/>
                <w:szCs w:val="22"/>
              </w:rPr>
            </w:pPr>
            <w:r w:rsidRPr="00BE1C81">
              <w:rPr>
                <w:sz w:val="22"/>
                <w:szCs w:val="22"/>
              </w:rPr>
              <w:t>1□      2□       3□       4</w:t>
            </w:r>
            <w:r w:rsidR="00FB18ED">
              <w:rPr>
                <w:rFonts w:ascii="Segoe UI Symbol" w:eastAsia="MS Gothic" w:hAnsi="Segoe UI Symbol" w:cs="Segoe UI Symbol"/>
                <w:sz w:val="22"/>
                <w:szCs w:val="22"/>
                <w:lang w:eastAsia="lt-LT"/>
              </w:rPr>
              <w:sym w:font="Wingdings 2" w:char="F052"/>
            </w:r>
          </w:p>
        </w:tc>
      </w:tr>
      <w:tr w:rsidR="00F74BE8" w:rsidRPr="00BE1C81" w14:paraId="4AA34AAC" w14:textId="77777777" w:rsidTr="00FA793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8E47E" w14:textId="77777777" w:rsidR="00F74BE8" w:rsidRPr="00BE1C81" w:rsidRDefault="00F74BE8" w:rsidP="00FA793E">
            <w:pPr>
              <w:jc w:val="both"/>
              <w:rPr>
                <w:sz w:val="22"/>
                <w:szCs w:val="22"/>
              </w:rPr>
            </w:pPr>
            <w:r w:rsidRPr="00BE1C81">
              <w:rPr>
                <w:sz w:val="22"/>
                <w:szCs w:val="22"/>
              </w:rPr>
              <w:t>5.3. Lyderystės ir vadovavimo efektyvumas</w:t>
            </w:r>
            <w:r w:rsidRPr="00BE1C81">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429037" w14:textId="129E720D" w:rsidR="00F74BE8" w:rsidRPr="00BE1C81" w:rsidRDefault="00F74BE8" w:rsidP="00FA793E">
            <w:pPr>
              <w:rPr>
                <w:sz w:val="22"/>
                <w:szCs w:val="22"/>
              </w:rPr>
            </w:pPr>
            <w:r w:rsidRPr="00BE1C81">
              <w:rPr>
                <w:sz w:val="22"/>
                <w:szCs w:val="22"/>
              </w:rPr>
              <w:t>1□      2□       3□       4</w:t>
            </w:r>
            <w:r w:rsidR="00FB18ED">
              <w:rPr>
                <w:rFonts w:ascii="Segoe UI Symbol" w:eastAsia="MS Gothic" w:hAnsi="Segoe UI Symbol" w:cs="Segoe UI Symbol"/>
                <w:sz w:val="22"/>
                <w:szCs w:val="22"/>
                <w:lang w:eastAsia="lt-LT"/>
              </w:rPr>
              <w:sym w:font="Wingdings 2" w:char="F052"/>
            </w:r>
          </w:p>
        </w:tc>
      </w:tr>
      <w:tr w:rsidR="00F74BE8" w:rsidRPr="00BE1C81" w14:paraId="5B9A73D3" w14:textId="77777777" w:rsidTr="00FA793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748744" w14:textId="77777777" w:rsidR="00F74BE8" w:rsidRPr="00BE1C81" w:rsidRDefault="00F74BE8" w:rsidP="00FA793E">
            <w:pPr>
              <w:jc w:val="both"/>
              <w:rPr>
                <w:sz w:val="22"/>
                <w:szCs w:val="22"/>
              </w:rPr>
            </w:pPr>
            <w:r w:rsidRPr="00BE1C81">
              <w:rPr>
                <w:sz w:val="22"/>
                <w:szCs w:val="22"/>
              </w:rPr>
              <w:t>5.4. Ž</w:t>
            </w:r>
            <w:r w:rsidRPr="00BE1C81">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6334B" w14:textId="413E342A" w:rsidR="00F74BE8" w:rsidRPr="00BE1C81" w:rsidRDefault="00F74BE8" w:rsidP="00FA793E">
            <w:pPr>
              <w:rPr>
                <w:sz w:val="22"/>
                <w:szCs w:val="22"/>
              </w:rPr>
            </w:pPr>
            <w:r w:rsidRPr="00BE1C81">
              <w:rPr>
                <w:sz w:val="22"/>
                <w:szCs w:val="22"/>
              </w:rPr>
              <w:t>1□      2□       3□       4</w:t>
            </w:r>
            <w:r w:rsidR="00FB18ED">
              <w:rPr>
                <w:rFonts w:ascii="Segoe UI Symbol" w:eastAsia="MS Gothic" w:hAnsi="Segoe UI Symbol" w:cs="Segoe UI Symbol"/>
                <w:sz w:val="22"/>
                <w:szCs w:val="22"/>
                <w:lang w:eastAsia="lt-LT"/>
              </w:rPr>
              <w:sym w:font="Wingdings 2" w:char="F052"/>
            </w:r>
          </w:p>
        </w:tc>
      </w:tr>
      <w:tr w:rsidR="00F74BE8" w:rsidRPr="00BE1C81" w14:paraId="7BB4CFAB" w14:textId="77777777" w:rsidTr="00FA793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5A4C9A" w14:textId="77777777" w:rsidR="00F74BE8" w:rsidRPr="00BE1C81" w:rsidRDefault="00F74BE8" w:rsidP="00FA793E">
            <w:pPr>
              <w:rPr>
                <w:sz w:val="22"/>
                <w:szCs w:val="22"/>
              </w:rPr>
            </w:pPr>
            <w:r w:rsidRPr="00BE1C81">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399FD0" w14:textId="110A1951" w:rsidR="00F74BE8" w:rsidRPr="00BE1C81" w:rsidRDefault="00F74BE8" w:rsidP="00FA793E">
            <w:pPr>
              <w:rPr>
                <w:sz w:val="22"/>
                <w:szCs w:val="22"/>
              </w:rPr>
            </w:pPr>
            <w:r w:rsidRPr="00BE1C81">
              <w:rPr>
                <w:sz w:val="22"/>
                <w:szCs w:val="22"/>
              </w:rPr>
              <w:t>1□      2□       3□       4</w:t>
            </w:r>
            <w:r w:rsidR="00FB18ED">
              <w:rPr>
                <w:rFonts w:ascii="Segoe UI Symbol" w:eastAsia="MS Gothic" w:hAnsi="Segoe UI Symbol" w:cs="Segoe UI Symbol"/>
                <w:sz w:val="22"/>
                <w:szCs w:val="22"/>
                <w:lang w:eastAsia="lt-LT"/>
              </w:rPr>
              <w:sym w:font="Wingdings 2" w:char="F052"/>
            </w:r>
          </w:p>
        </w:tc>
      </w:tr>
    </w:tbl>
    <w:p w14:paraId="628FBC8B" w14:textId="557836AC" w:rsidR="00F74BE8" w:rsidRDefault="00F74BE8" w:rsidP="00F74BE8">
      <w:pPr>
        <w:jc w:val="center"/>
        <w:rPr>
          <w:sz w:val="22"/>
          <w:szCs w:val="22"/>
          <w:lang w:eastAsia="lt-LT"/>
        </w:rPr>
      </w:pPr>
    </w:p>
    <w:p w14:paraId="7FD64151" w14:textId="37D6E212" w:rsidR="00FB18ED" w:rsidRDefault="00FB18ED" w:rsidP="00F74BE8">
      <w:pPr>
        <w:jc w:val="center"/>
        <w:rPr>
          <w:sz w:val="22"/>
          <w:szCs w:val="22"/>
          <w:lang w:eastAsia="lt-LT"/>
        </w:rPr>
      </w:pPr>
    </w:p>
    <w:p w14:paraId="49AB8D0D" w14:textId="77777777" w:rsidR="00FB18ED" w:rsidRPr="00BE1C81" w:rsidRDefault="00FB18ED" w:rsidP="00F74BE8">
      <w:pPr>
        <w:jc w:val="center"/>
        <w:rPr>
          <w:sz w:val="22"/>
          <w:szCs w:val="22"/>
          <w:lang w:eastAsia="lt-LT"/>
        </w:rPr>
      </w:pPr>
    </w:p>
    <w:p w14:paraId="3F411037" w14:textId="77777777" w:rsidR="00F74BE8" w:rsidRPr="00BE1C81" w:rsidRDefault="00F74BE8" w:rsidP="00F74BE8">
      <w:pPr>
        <w:jc w:val="center"/>
        <w:rPr>
          <w:b/>
          <w:szCs w:val="24"/>
          <w:lang w:eastAsia="lt-LT"/>
        </w:rPr>
      </w:pPr>
      <w:r w:rsidRPr="00BE1C81">
        <w:rPr>
          <w:b/>
          <w:szCs w:val="24"/>
          <w:lang w:eastAsia="lt-LT"/>
        </w:rPr>
        <w:t>IV SKYRIUS</w:t>
      </w:r>
    </w:p>
    <w:p w14:paraId="3E17E127" w14:textId="77777777" w:rsidR="00F74BE8" w:rsidRPr="00BE1C81" w:rsidRDefault="00F74BE8" w:rsidP="00F74BE8">
      <w:pPr>
        <w:jc w:val="center"/>
        <w:rPr>
          <w:b/>
          <w:szCs w:val="24"/>
          <w:lang w:eastAsia="lt-LT"/>
        </w:rPr>
      </w:pPr>
      <w:r w:rsidRPr="00BE1C81">
        <w:rPr>
          <w:b/>
          <w:szCs w:val="24"/>
          <w:lang w:eastAsia="lt-LT"/>
        </w:rPr>
        <w:t>PASIEKTŲ REZULTATŲ VYKDANT UŽDUOTIS ĮSIVERTINIMAS IR KOMPETENCIJŲ TOBULINIMAS</w:t>
      </w:r>
    </w:p>
    <w:p w14:paraId="35256079" w14:textId="77777777" w:rsidR="00F74BE8" w:rsidRPr="00BE1C81" w:rsidRDefault="00F74BE8" w:rsidP="00F74BE8">
      <w:pPr>
        <w:jc w:val="center"/>
        <w:rPr>
          <w:b/>
          <w:sz w:val="22"/>
          <w:szCs w:val="22"/>
          <w:lang w:eastAsia="lt-LT"/>
        </w:rPr>
      </w:pPr>
    </w:p>
    <w:p w14:paraId="75F2CA7C" w14:textId="0D9159E9" w:rsidR="00F74BE8" w:rsidRDefault="00F74BE8" w:rsidP="00F74BE8">
      <w:pPr>
        <w:ind w:left="360" w:hanging="360"/>
        <w:rPr>
          <w:b/>
          <w:szCs w:val="24"/>
          <w:lang w:eastAsia="lt-LT"/>
        </w:rPr>
      </w:pPr>
      <w:r w:rsidRPr="00BE1C81">
        <w:rPr>
          <w:b/>
          <w:szCs w:val="24"/>
          <w:lang w:eastAsia="lt-LT"/>
        </w:rPr>
        <w:t>6.</w:t>
      </w:r>
      <w:r w:rsidRPr="00BE1C81">
        <w:rPr>
          <w:b/>
          <w:szCs w:val="24"/>
          <w:lang w:eastAsia="lt-LT"/>
        </w:rPr>
        <w:tab/>
        <w:t>Pasiektų rezultatų vykdant užduotis įsivertinimas</w:t>
      </w:r>
    </w:p>
    <w:p w14:paraId="1C3305B4" w14:textId="77777777" w:rsidR="00FB18ED" w:rsidRPr="00BE1C81" w:rsidRDefault="00FB18ED" w:rsidP="00F74BE8">
      <w:pPr>
        <w:ind w:left="360" w:hanging="360"/>
        <w:rPr>
          <w:b/>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74BE8" w:rsidRPr="00BE1C81" w14:paraId="1EED67B2" w14:textId="77777777" w:rsidTr="00FA793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E4EF0A7" w14:textId="77777777" w:rsidR="00F74BE8" w:rsidRPr="00BE1C81" w:rsidRDefault="00F74BE8" w:rsidP="00FA793E">
            <w:pPr>
              <w:jc w:val="center"/>
              <w:rPr>
                <w:sz w:val="22"/>
                <w:szCs w:val="22"/>
                <w:lang w:eastAsia="lt-LT"/>
              </w:rPr>
            </w:pPr>
            <w:r w:rsidRPr="00BE1C81">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732F61" w14:textId="77777777" w:rsidR="00F74BE8" w:rsidRPr="00BE1C81" w:rsidRDefault="00F74BE8" w:rsidP="00FA793E">
            <w:pPr>
              <w:jc w:val="center"/>
              <w:rPr>
                <w:sz w:val="22"/>
                <w:szCs w:val="22"/>
                <w:lang w:eastAsia="lt-LT"/>
              </w:rPr>
            </w:pPr>
            <w:r w:rsidRPr="00BE1C81">
              <w:rPr>
                <w:sz w:val="22"/>
                <w:szCs w:val="22"/>
                <w:lang w:eastAsia="lt-LT"/>
              </w:rPr>
              <w:t>Pažymimas atitinkamas langelis</w:t>
            </w:r>
          </w:p>
        </w:tc>
      </w:tr>
      <w:tr w:rsidR="00F74BE8" w:rsidRPr="00BE1C81" w14:paraId="3E50030F" w14:textId="77777777" w:rsidTr="00FA793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AFC7C5" w14:textId="77777777" w:rsidR="00F74BE8" w:rsidRPr="00BE1C81" w:rsidRDefault="00F74BE8" w:rsidP="00FA793E">
            <w:pPr>
              <w:rPr>
                <w:sz w:val="22"/>
                <w:szCs w:val="22"/>
                <w:lang w:eastAsia="lt-LT"/>
              </w:rPr>
            </w:pPr>
            <w:r w:rsidRPr="00BE1C81">
              <w:rPr>
                <w:sz w:val="22"/>
                <w:szCs w:val="22"/>
                <w:lang w:eastAsia="lt-LT"/>
              </w:rPr>
              <w:lastRenderedPageBreak/>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8F9B92" w14:textId="77777777" w:rsidR="00F74BE8" w:rsidRPr="00BE1C81" w:rsidRDefault="00F74BE8" w:rsidP="00FA793E">
            <w:pPr>
              <w:ind w:right="340"/>
              <w:jc w:val="right"/>
              <w:rPr>
                <w:sz w:val="22"/>
                <w:szCs w:val="22"/>
                <w:lang w:eastAsia="lt-LT"/>
              </w:rPr>
            </w:pPr>
            <w:r w:rsidRPr="00BE1C81">
              <w:rPr>
                <w:sz w:val="22"/>
                <w:szCs w:val="22"/>
                <w:lang w:eastAsia="lt-LT"/>
              </w:rPr>
              <w:t xml:space="preserve">Labai gerai </w:t>
            </w:r>
            <w:r w:rsidR="005D0C2A">
              <w:rPr>
                <w:rFonts w:ascii="Segoe UI Symbol" w:eastAsia="MS Gothic" w:hAnsi="Segoe UI Symbol" w:cs="Segoe UI Symbol"/>
                <w:sz w:val="22"/>
                <w:szCs w:val="22"/>
                <w:lang w:eastAsia="lt-LT"/>
              </w:rPr>
              <w:sym w:font="Wingdings 2" w:char="F052"/>
            </w:r>
          </w:p>
        </w:tc>
      </w:tr>
      <w:tr w:rsidR="00F74BE8" w:rsidRPr="00BE1C81" w14:paraId="19C7B28C" w14:textId="77777777" w:rsidTr="00FA793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E923A2E" w14:textId="77777777" w:rsidR="00F74BE8" w:rsidRPr="00BE1C81" w:rsidRDefault="00F74BE8" w:rsidP="00FA793E">
            <w:pPr>
              <w:rPr>
                <w:sz w:val="22"/>
                <w:szCs w:val="22"/>
                <w:lang w:eastAsia="lt-LT"/>
              </w:rPr>
            </w:pPr>
            <w:r w:rsidRPr="00BE1C81">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CEC77B" w14:textId="77777777" w:rsidR="00F74BE8" w:rsidRPr="00BE1C81" w:rsidRDefault="00F74BE8" w:rsidP="00FA793E">
            <w:pPr>
              <w:ind w:right="340"/>
              <w:jc w:val="right"/>
              <w:rPr>
                <w:sz w:val="22"/>
                <w:szCs w:val="22"/>
                <w:lang w:eastAsia="lt-LT"/>
              </w:rPr>
            </w:pPr>
            <w:r w:rsidRPr="00BE1C81">
              <w:rPr>
                <w:sz w:val="22"/>
                <w:szCs w:val="22"/>
                <w:lang w:eastAsia="lt-LT"/>
              </w:rPr>
              <w:t xml:space="preserve">Gerai </w:t>
            </w:r>
            <w:r w:rsidRPr="00BE1C81">
              <w:rPr>
                <w:rFonts w:ascii="Segoe UI Symbol" w:eastAsia="MS Gothic" w:hAnsi="Segoe UI Symbol" w:cs="Segoe UI Symbol"/>
                <w:sz w:val="22"/>
                <w:szCs w:val="22"/>
                <w:lang w:eastAsia="lt-LT"/>
              </w:rPr>
              <w:t>☐</w:t>
            </w:r>
          </w:p>
        </w:tc>
      </w:tr>
      <w:tr w:rsidR="00F74BE8" w:rsidRPr="00BE1C81" w14:paraId="6575EB0D" w14:textId="77777777" w:rsidTr="00FA793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D1957E3" w14:textId="77777777" w:rsidR="00F74BE8" w:rsidRPr="00BE1C81" w:rsidRDefault="00F74BE8" w:rsidP="00FA793E">
            <w:pPr>
              <w:rPr>
                <w:sz w:val="22"/>
                <w:szCs w:val="22"/>
                <w:lang w:eastAsia="lt-LT"/>
              </w:rPr>
            </w:pPr>
            <w:r w:rsidRPr="00BE1C81">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4D6DB0" w14:textId="77777777" w:rsidR="00F74BE8" w:rsidRPr="00BE1C81" w:rsidRDefault="00F74BE8" w:rsidP="00FA793E">
            <w:pPr>
              <w:ind w:right="340"/>
              <w:jc w:val="right"/>
              <w:rPr>
                <w:sz w:val="22"/>
                <w:szCs w:val="22"/>
                <w:lang w:eastAsia="lt-LT"/>
              </w:rPr>
            </w:pPr>
            <w:r w:rsidRPr="00BE1C81">
              <w:rPr>
                <w:sz w:val="22"/>
                <w:szCs w:val="22"/>
                <w:lang w:eastAsia="lt-LT"/>
              </w:rPr>
              <w:t xml:space="preserve">Patenkinamai </w:t>
            </w:r>
            <w:r w:rsidRPr="00BE1C81">
              <w:rPr>
                <w:rFonts w:ascii="Segoe UI Symbol" w:eastAsia="MS Gothic" w:hAnsi="Segoe UI Symbol" w:cs="Segoe UI Symbol"/>
                <w:sz w:val="22"/>
                <w:szCs w:val="22"/>
                <w:lang w:eastAsia="lt-LT"/>
              </w:rPr>
              <w:t>☐</w:t>
            </w:r>
          </w:p>
        </w:tc>
      </w:tr>
      <w:tr w:rsidR="00F74BE8" w:rsidRPr="00BE1C81" w14:paraId="0706BD3A" w14:textId="77777777" w:rsidTr="00FA793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7C74423" w14:textId="77777777" w:rsidR="00F74BE8" w:rsidRPr="00BE1C81" w:rsidRDefault="00F74BE8" w:rsidP="00FA793E">
            <w:pPr>
              <w:rPr>
                <w:sz w:val="22"/>
                <w:szCs w:val="22"/>
                <w:lang w:eastAsia="lt-LT"/>
              </w:rPr>
            </w:pPr>
            <w:r w:rsidRPr="00BE1C81">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8DDA91" w14:textId="77777777" w:rsidR="00F74BE8" w:rsidRPr="00BE1C81" w:rsidRDefault="00F74BE8" w:rsidP="00FA793E">
            <w:pPr>
              <w:ind w:right="340"/>
              <w:jc w:val="right"/>
              <w:rPr>
                <w:sz w:val="22"/>
                <w:szCs w:val="22"/>
                <w:lang w:eastAsia="lt-LT"/>
              </w:rPr>
            </w:pPr>
            <w:r w:rsidRPr="00BE1C81">
              <w:rPr>
                <w:sz w:val="22"/>
                <w:szCs w:val="22"/>
                <w:lang w:eastAsia="lt-LT"/>
              </w:rPr>
              <w:t xml:space="preserve">Nepatenkinamai </w:t>
            </w:r>
            <w:r w:rsidRPr="00BE1C81">
              <w:rPr>
                <w:rFonts w:ascii="Segoe UI Symbol" w:eastAsia="MS Gothic" w:hAnsi="Segoe UI Symbol" w:cs="Segoe UI Symbol"/>
                <w:sz w:val="22"/>
                <w:szCs w:val="22"/>
                <w:lang w:eastAsia="lt-LT"/>
              </w:rPr>
              <w:t>☐</w:t>
            </w:r>
          </w:p>
        </w:tc>
      </w:tr>
    </w:tbl>
    <w:p w14:paraId="289617AA" w14:textId="77777777" w:rsidR="00F74BE8" w:rsidRPr="00BE1C81" w:rsidRDefault="00F74BE8" w:rsidP="00F74BE8">
      <w:pPr>
        <w:jc w:val="center"/>
        <w:rPr>
          <w:sz w:val="22"/>
          <w:szCs w:val="22"/>
          <w:lang w:eastAsia="lt-LT"/>
        </w:rPr>
      </w:pPr>
    </w:p>
    <w:p w14:paraId="21169413" w14:textId="77777777" w:rsidR="00F74BE8" w:rsidRPr="00BE1C81" w:rsidRDefault="00F74BE8" w:rsidP="00F74BE8">
      <w:pPr>
        <w:tabs>
          <w:tab w:val="left" w:pos="284"/>
          <w:tab w:val="left" w:pos="426"/>
        </w:tabs>
        <w:jc w:val="both"/>
        <w:rPr>
          <w:b/>
          <w:szCs w:val="24"/>
          <w:lang w:eastAsia="lt-LT"/>
        </w:rPr>
      </w:pPr>
      <w:r w:rsidRPr="00BE1C81">
        <w:rPr>
          <w:b/>
          <w:szCs w:val="24"/>
          <w:lang w:eastAsia="lt-LT"/>
        </w:rPr>
        <w:t>7.</w:t>
      </w:r>
      <w:r w:rsidRPr="00BE1C81">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B36E1" w:rsidRPr="00BE1C81" w14:paraId="53532AB5" w14:textId="77777777" w:rsidTr="00FA793E">
        <w:tc>
          <w:tcPr>
            <w:tcW w:w="9385" w:type="dxa"/>
            <w:tcBorders>
              <w:top w:val="single" w:sz="4" w:space="0" w:color="auto"/>
              <w:left w:val="single" w:sz="4" w:space="0" w:color="auto"/>
              <w:bottom w:val="single" w:sz="4" w:space="0" w:color="auto"/>
              <w:right w:val="single" w:sz="4" w:space="0" w:color="auto"/>
            </w:tcBorders>
            <w:hideMark/>
          </w:tcPr>
          <w:p w14:paraId="7A3B6308" w14:textId="77777777" w:rsidR="00AB36E1" w:rsidRPr="00CE6EDD" w:rsidRDefault="00AB36E1" w:rsidP="00AB36E1">
            <w:r w:rsidRPr="00CE6EDD">
              <w:t>7.1. Vadovavimo ugdymuisi ir mokymuisi kompetencija</w:t>
            </w:r>
            <w:r>
              <w:t>.</w:t>
            </w:r>
          </w:p>
        </w:tc>
      </w:tr>
      <w:tr w:rsidR="00AB36E1" w:rsidRPr="00BE1C81" w14:paraId="115177DB" w14:textId="77777777" w:rsidTr="00FA793E">
        <w:tc>
          <w:tcPr>
            <w:tcW w:w="9385" w:type="dxa"/>
            <w:tcBorders>
              <w:top w:val="single" w:sz="4" w:space="0" w:color="auto"/>
              <w:left w:val="single" w:sz="4" w:space="0" w:color="auto"/>
              <w:bottom w:val="single" w:sz="4" w:space="0" w:color="auto"/>
              <w:right w:val="single" w:sz="4" w:space="0" w:color="auto"/>
            </w:tcBorders>
            <w:hideMark/>
          </w:tcPr>
          <w:p w14:paraId="389A44E3" w14:textId="77777777" w:rsidR="00AB36E1" w:rsidRDefault="00AB36E1" w:rsidP="00AB36E1">
            <w:r w:rsidRPr="00CE6EDD">
              <w:t>7.2. Švietimo įstaigos partnerystės ir bendradarbiavimo kompetencija</w:t>
            </w:r>
            <w:r>
              <w:t>.</w:t>
            </w:r>
          </w:p>
        </w:tc>
      </w:tr>
    </w:tbl>
    <w:p w14:paraId="46FDFEB6" w14:textId="31C14315" w:rsidR="00F74BE8" w:rsidRDefault="00F74BE8" w:rsidP="00DD0666">
      <w:pPr>
        <w:rPr>
          <w:sz w:val="22"/>
          <w:szCs w:val="22"/>
          <w:lang w:eastAsia="lt-LT"/>
        </w:rPr>
      </w:pPr>
    </w:p>
    <w:p w14:paraId="26FFB811" w14:textId="77777777" w:rsidR="00915EE3" w:rsidRDefault="00915EE3" w:rsidP="00915EE3">
      <w:pPr>
        <w:tabs>
          <w:tab w:val="left" w:pos="284"/>
          <w:tab w:val="left" w:pos="567"/>
        </w:tabs>
        <w:jc w:val="center"/>
        <w:rPr>
          <w:b/>
          <w:szCs w:val="24"/>
          <w:lang w:eastAsia="lt-LT"/>
        </w:rPr>
      </w:pPr>
      <w:r>
        <w:rPr>
          <w:b/>
          <w:szCs w:val="24"/>
          <w:lang w:eastAsia="lt-LT"/>
        </w:rPr>
        <w:t>V SKYRIUS</w:t>
      </w:r>
    </w:p>
    <w:p w14:paraId="3B45346D" w14:textId="77777777" w:rsidR="00915EE3" w:rsidRDefault="00915EE3" w:rsidP="00915EE3">
      <w:pPr>
        <w:tabs>
          <w:tab w:val="left" w:pos="284"/>
          <w:tab w:val="left" w:pos="567"/>
        </w:tabs>
        <w:jc w:val="center"/>
        <w:rPr>
          <w:b/>
          <w:szCs w:val="24"/>
          <w:lang w:eastAsia="lt-LT"/>
        </w:rPr>
      </w:pPr>
      <w:r>
        <w:rPr>
          <w:b/>
          <w:szCs w:val="24"/>
          <w:lang w:eastAsia="lt-LT"/>
        </w:rPr>
        <w:t>KITŲ METŲ VEIKLOS UŽDUOTYS, REZULTATAI IR RODIKLIAI</w:t>
      </w:r>
    </w:p>
    <w:p w14:paraId="68F901AD" w14:textId="77777777" w:rsidR="00915EE3" w:rsidRDefault="00915EE3" w:rsidP="00915EE3">
      <w:pPr>
        <w:tabs>
          <w:tab w:val="left" w:pos="284"/>
          <w:tab w:val="left" w:pos="567"/>
        </w:tabs>
        <w:jc w:val="center"/>
        <w:rPr>
          <w:b/>
          <w:szCs w:val="24"/>
          <w:lang w:eastAsia="lt-LT"/>
        </w:rPr>
      </w:pPr>
    </w:p>
    <w:p w14:paraId="33C24003" w14:textId="4E6AB720" w:rsidR="00915EE3" w:rsidRPr="00BE1C81" w:rsidRDefault="00FB18ED" w:rsidP="00915EE3">
      <w:pPr>
        <w:tabs>
          <w:tab w:val="left" w:pos="284"/>
          <w:tab w:val="left" w:pos="567"/>
        </w:tabs>
        <w:rPr>
          <w:b/>
          <w:szCs w:val="24"/>
          <w:lang w:eastAsia="lt-LT"/>
        </w:rPr>
      </w:pPr>
      <w:r>
        <w:rPr>
          <w:b/>
          <w:szCs w:val="24"/>
          <w:lang w:eastAsia="lt-LT"/>
        </w:rPr>
        <w:t>8.</w:t>
      </w:r>
      <w:r>
        <w:rPr>
          <w:b/>
          <w:szCs w:val="24"/>
          <w:lang w:eastAsia="lt-LT"/>
        </w:rPr>
        <w:tab/>
        <w:t xml:space="preserve">2021 </w:t>
      </w:r>
      <w:r w:rsidR="00915EE3" w:rsidRPr="00BE1C81">
        <w:rPr>
          <w:b/>
          <w:szCs w:val="24"/>
          <w:lang w:eastAsia="lt-LT"/>
        </w:rPr>
        <w:t>metų užduotys</w:t>
      </w:r>
    </w:p>
    <w:p w14:paraId="3E1E77B9" w14:textId="167CB2BE" w:rsidR="00915EE3" w:rsidRPr="00BE1C81" w:rsidRDefault="00915EE3" w:rsidP="00915EE3">
      <w:pPr>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915EE3" w:rsidRPr="00BE1C81" w14:paraId="7DDB3ED0" w14:textId="77777777" w:rsidTr="00FA793E">
        <w:tc>
          <w:tcPr>
            <w:tcW w:w="3377" w:type="dxa"/>
            <w:tcBorders>
              <w:top w:val="single" w:sz="4" w:space="0" w:color="auto"/>
              <w:left w:val="single" w:sz="4" w:space="0" w:color="auto"/>
              <w:bottom w:val="single" w:sz="4" w:space="0" w:color="auto"/>
              <w:right w:val="single" w:sz="4" w:space="0" w:color="auto"/>
            </w:tcBorders>
            <w:vAlign w:val="center"/>
            <w:hideMark/>
          </w:tcPr>
          <w:p w14:paraId="31E3DCBC" w14:textId="77777777" w:rsidR="00915EE3" w:rsidRDefault="00915EE3" w:rsidP="00FA793E">
            <w:pPr>
              <w:jc w:val="center"/>
              <w:rPr>
                <w:szCs w:val="24"/>
                <w:lang w:eastAsia="lt-LT"/>
              </w:rPr>
            </w:pPr>
            <w:r w:rsidRPr="00BE1C81">
              <w:rPr>
                <w:szCs w:val="24"/>
                <w:lang w:eastAsia="lt-LT"/>
              </w:rPr>
              <w:t>Užduotys</w:t>
            </w:r>
          </w:p>
          <w:p w14:paraId="0D97DAB0" w14:textId="77777777" w:rsidR="00915EE3" w:rsidRPr="00817A16" w:rsidRDefault="00915EE3" w:rsidP="00FA793E">
            <w:pPr>
              <w:jc w:val="center"/>
              <w:rPr>
                <w:i/>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hideMark/>
          </w:tcPr>
          <w:p w14:paraId="15AD42DE" w14:textId="77777777" w:rsidR="00915EE3" w:rsidRPr="00BE1C81" w:rsidRDefault="00915EE3" w:rsidP="00FA793E">
            <w:pPr>
              <w:jc w:val="center"/>
              <w:rPr>
                <w:szCs w:val="24"/>
                <w:lang w:eastAsia="lt-LT"/>
              </w:rPr>
            </w:pPr>
            <w:r w:rsidRPr="00BE1C81">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2EB0994" w14:textId="77777777" w:rsidR="00915EE3" w:rsidRPr="00BE1C81" w:rsidRDefault="00915EE3" w:rsidP="00FA793E">
            <w:pPr>
              <w:jc w:val="center"/>
              <w:rPr>
                <w:szCs w:val="24"/>
                <w:lang w:eastAsia="lt-LT"/>
              </w:rPr>
            </w:pPr>
            <w:r w:rsidRPr="00BE1C81">
              <w:rPr>
                <w:szCs w:val="24"/>
                <w:lang w:eastAsia="lt-LT"/>
              </w:rPr>
              <w:t>Rezultatų vertinimo rodikliai (kuriais vadovaujantis vertinama, ar nustatytos užduotys įvykdytos)</w:t>
            </w:r>
          </w:p>
        </w:tc>
      </w:tr>
      <w:tr w:rsidR="00915EE3" w:rsidRPr="00BE1C81" w14:paraId="556108C4" w14:textId="77777777" w:rsidTr="00FA793E">
        <w:trPr>
          <w:trHeight w:val="1644"/>
        </w:trPr>
        <w:tc>
          <w:tcPr>
            <w:tcW w:w="3377" w:type="dxa"/>
            <w:vMerge w:val="restart"/>
            <w:tcBorders>
              <w:top w:val="single" w:sz="4" w:space="0" w:color="auto"/>
              <w:left w:val="single" w:sz="4" w:space="0" w:color="auto"/>
              <w:right w:val="single" w:sz="4" w:space="0" w:color="auto"/>
            </w:tcBorders>
            <w:hideMark/>
          </w:tcPr>
          <w:p w14:paraId="5F05BFC6" w14:textId="77777777" w:rsidR="00915EE3" w:rsidRPr="005B6FDB" w:rsidRDefault="00915EE3" w:rsidP="00FA793E">
            <w:pPr>
              <w:rPr>
                <w:b/>
                <w:szCs w:val="24"/>
                <w:lang w:eastAsia="lt-LT"/>
              </w:rPr>
            </w:pPr>
            <w:r w:rsidRPr="005B6FDB">
              <w:rPr>
                <w:b/>
                <w:szCs w:val="24"/>
                <w:lang w:eastAsia="lt-LT"/>
              </w:rPr>
              <w:t xml:space="preserve">Asmenybės </w:t>
            </w:r>
            <w:proofErr w:type="spellStart"/>
            <w:r w:rsidRPr="005B6FDB">
              <w:rPr>
                <w:b/>
                <w:szCs w:val="24"/>
                <w:lang w:eastAsia="lt-LT"/>
              </w:rPr>
              <w:t>ūgtis</w:t>
            </w:r>
            <w:proofErr w:type="spellEnd"/>
          </w:p>
          <w:p w14:paraId="7A9B05D6" w14:textId="77777777" w:rsidR="00915EE3" w:rsidRDefault="00915EE3" w:rsidP="00FA793E">
            <w:pPr>
              <w:rPr>
                <w:szCs w:val="24"/>
                <w:lang w:eastAsia="lt-LT"/>
              </w:rPr>
            </w:pPr>
            <w:r>
              <w:rPr>
                <w:szCs w:val="24"/>
                <w:lang w:eastAsia="lt-LT"/>
              </w:rPr>
              <w:t>8.1. Tobulinti ikimokyklinio ir priešmokyklinio amžiaus vaikų pažangą ir pasiekimus.</w:t>
            </w:r>
          </w:p>
          <w:p w14:paraId="283BED10" w14:textId="77777777" w:rsidR="00915EE3" w:rsidRDefault="00915EE3" w:rsidP="00FA793E">
            <w:pPr>
              <w:rPr>
                <w:szCs w:val="24"/>
                <w:lang w:eastAsia="lt-LT"/>
              </w:rPr>
            </w:pPr>
          </w:p>
          <w:p w14:paraId="1E023E47" w14:textId="77777777" w:rsidR="00915EE3" w:rsidRDefault="00915EE3" w:rsidP="00FA793E">
            <w:pPr>
              <w:rPr>
                <w:szCs w:val="24"/>
                <w:lang w:eastAsia="lt-LT"/>
              </w:rPr>
            </w:pPr>
          </w:p>
          <w:p w14:paraId="571BFDDD" w14:textId="77777777" w:rsidR="00915EE3" w:rsidRPr="00AF40AC" w:rsidRDefault="00915EE3" w:rsidP="00FA793E">
            <w:pPr>
              <w:rPr>
                <w:szCs w:val="24"/>
                <w:lang w:eastAsia="lt-LT"/>
              </w:rPr>
            </w:pPr>
          </w:p>
        </w:tc>
        <w:tc>
          <w:tcPr>
            <w:tcW w:w="2719" w:type="dxa"/>
            <w:vMerge w:val="restart"/>
            <w:tcBorders>
              <w:top w:val="single" w:sz="4" w:space="0" w:color="auto"/>
              <w:left w:val="single" w:sz="4" w:space="0" w:color="auto"/>
              <w:right w:val="single" w:sz="4" w:space="0" w:color="auto"/>
            </w:tcBorders>
          </w:tcPr>
          <w:p w14:paraId="67E6D97B" w14:textId="77777777" w:rsidR="00915EE3" w:rsidRDefault="00915EE3" w:rsidP="00FA793E">
            <w:pPr>
              <w:rPr>
                <w:lang w:eastAsia="lt-LT"/>
              </w:rPr>
            </w:pPr>
            <w:r>
              <w:rPr>
                <w:szCs w:val="24"/>
                <w:lang w:eastAsia="lt-LT"/>
              </w:rPr>
              <w:t>8.1.1. Patobulinti</w:t>
            </w:r>
            <w:r w:rsidRPr="00BE1C81">
              <w:rPr>
                <w:szCs w:val="24"/>
                <w:lang w:eastAsia="lt-LT"/>
              </w:rPr>
              <w:t xml:space="preserve"> lopšelio-darželio „Žibutė“ ugdytinių pasiekimai sakytinės, rašytinės kalbos bei skaičiavimo ir matavimo ugdymo(</w:t>
            </w:r>
            <w:proofErr w:type="spellStart"/>
            <w:r w:rsidRPr="00BE1C81">
              <w:rPr>
                <w:szCs w:val="24"/>
                <w:lang w:eastAsia="lt-LT"/>
              </w:rPr>
              <w:t>si</w:t>
            </w:r>
            <w:proofErr w:type="spellEnd"/>
            <w:r w:rsidRPr="00BE1C81">
              <w:rPr>
                <w:szCs w:val="24"/>
                <w:lang w:eastAsia="lt-LT"/>
              </w:rPr>
              <w:t>) srityse</w:t>
            </w:r>
            <w:r>
              <w:rPr>
                <w:lang w:eastAsia="lt-LT"/>
              </w:rPr>
              <w:t>;</w:t>
            </w:r>
          </w:p>
          <w:p w14:paraId="1E32277E" w14:textId="77777777" w:rsidR="00915EE3" w:rsidRDefault="00915EE3" w:rsidP="00FA793E">
            <w:pPr>
              <w:rPr>
                <w:lang w:eastAsia="lt-LT"/>
              </w:rPr>
            </w:pPr>
          </w:p>
          <w:p w14:paraId="0521BE28" w14:textId="77777777" w:rsidR="00915EE3" w:rsidRDefault="00915EE3" w:rsidP="00FA793E">
            <w:pPr>
              <w:rPr>
                <w:lang w:eastAsia="lt-LT"/>
              </w:rPr>
            </w:pPr>
          </w:p>
          <w:p w14:paraId="7A88AC8A" w14:textId="77777777" w:rsidR="00915EE3" w:rsidRDefault="00915EE3" w:rsidP="00FA793E">
            <w:pPr>
              <w:rPr>
                <w:lang w:eastAsia="lt-LT"/>
              </w:rPr>
            </w:pPr>
          </w:p>
          <w:p w14:paraId="68502A2F" w14:textId="77777777" w:rsidR="00915EE3" w:rsidRDefault="00915EE3" w:rsidP="00FA793E">
            <w:pPr>
              <w:rPr>
                <w:lang w:eastAsia="lt-LT"/>
              </w:rPr>
            </w:pPr>
          </w:p>
          <w:p w14:paraId="666F373F" w14:textId="77777777" w:rsidR="00915EE3" w:rsidRPr="00BE1C81" w:rsidRDefault="00915EE3" w:rsidP="00FA793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3A7547C" w14:textId="77777777" w:rsidR="00915EE3" w:rsidRPr="00C6375F" w:rsidRDefault="00915EE3" w:rsidP="00FA793E">
            <w:pPr>
              <w:spacing w:line="254" w:lineRule="atLeast"/>
              <w:rPr>
                <w:lang w:eastAsia="lt-LT"/>
              </w:rPr>
            </w:pPr>
            <w:r w:rsidRPr="00C6375F">
              <w:rPr>
                <w:lang w:eastAsia="lt-LT"/>
              </w:rPr>
              <w:t>8.1.1.1. Padaryta pažanga priešmokyklinio amžiaus vaikų komunikavimo kompetencijoje. Pasiektas vaikų pasiekimų vertinimo rodiklis – 6,3 (2021 m. gegužės mėn.)</w:t>
            </w:r>
            <w:r>
              <w:rPr>
                <w:lang w:eastAsia="lt-LT"/>
              </w:rPr>
              <w:t>.</w:t>
            </w:r>
          </w:p>
        </w:tc>
      </w:tr>
      <w:tr w:rsidR="00915EE3" w:rsidRPr="00BE1C81" w14:paraId="7B8996C4" w14:textId="77777777" w:rsidTr="00FA793E">
        <w:trPr>
          <w:trHeight w:val="1550"/>
        </w:trPr>
        <w:tc>
          <w:tcPr>
            <w:tcW w:w="3377" w:type="dxa"/>
            <w:vMerge/>
            <w:tcBorders>
              <w:left w:val="single" w:sz="4" w:space="0" w:color="auto"/>
              <w:right w:val="single" w:sz="4" w:space="0" w:color="auto"/>
            </w:tcBorders>
          </w:tcPr>
          <w:p w14:paraId="069A1A61"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60F2A02D" w14:textId="77777777" w:rsidR="00915EE3" w:rsidRPr="00BE1C81" w:rsidRDefault="00915EE3" w:rsidP="00FA793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6F7CD3E" w14:textId="77777777" w:rsidR="00915EE3" w:rsidRPr="00C6375F" w:rsidRDefault="00915EE3" w:rsidP="00FA793E">
            <w:pPr>
              <w:rPr>
                <w:lang w:eastAsia="lt-LT"/>
              </w:rPr>
            </w:pPr>
            <w:r w:rsidRPr="00C6375F">
              <w:rPr>
                <w:lang w:eastAsia="lt-LT"/>
              </w:rPr>
              <w:t>8.1.1.2. Padaryta pažanga ikimokyklinio amžiaus vaikų skaičiavimo ir matavimo ugdymo(</w:t>
            </w:r>
            <w:proofErr w:type="spellStart"/>
            <w:r w:rsidRPr="00C6375F">
              <w:rPr>
                <w:lang w:eastAsia="lt-LT"/>
              </w:rPr>
              <w:t>si</w:t>
            </w:r>
            <w:proofErr w:type="spellEnd"/>
            <w:r w:rsidRPr="00C6375F">
              <w:rPr>
                <w:lang w:eastAsia="lt-LT"/>
              </w:rPr>
              <w:t xml:space="preserve">) srityje, vertinimo </w:t>
            </w:r>
            <w:r>
              <w:rPr>
                <w:lang w:eastAsia="lt-LT"/>
              </w:rPr>
              <w:t xml:space="preserve">rodiklis – </w:t>
            </w:r>
            <w:r w:rsidRPr="00C6375F">
              <w:rPr>
                <w:lang w:eastAsia="lt-LT"/>
              </w:rPr>
              <w:t>3,8 (2021 m. gegužės mėn.)</w:t>
            </w:r>
            <w:r>
              <w:rPr>
                <w:lang w:eastAsia="lt-LT"/>
              </w:rPr>
              <w:t>.</w:t>
            </w:r>
          </w:p>
        </w:tc>
      </w:tr>
      <w:tr w:rsidR="00915EE3" w:rsidRPr="00BE1C81" w14:paraId="0160FDF0" w14:textId="77777777" w:rsidTr="00FA793E">
        <w:trPr>
          <w:trHeight w:val="1414"/>
        </w:trPr>
        <w:tc>
          <w:tcPr>
            <w:tcW w:w="3377" w:type="dxa"/>
            <w:vMerge/>
            <w:tcBorders>
              <w:left w:val="single" w:sz="4" w:space="0" w:color="auto"/>
              <w:right w:val="single" w:sz="4" w:space="0" w:color="auto"/>
            </w:tcBorders>
          </w:tcPr>
          <w:p w14:paraId="6869D5D6" w14:textId="77777777" w:rsidR="00915EE3" w:rsidRPr="00BE1C81" w:rsidRDefault="00915EE3" w:rsidP="00FA793E">
            <w:pPr>
              <w:rPr>
                <w:szCs w:val="24"/>
                <w:lang w:eastAsia="lt-LT"/>
              </w:rPr>
            </w:pPr>
          </w:p>
        </w:tc>
        <w:tc>
          <w:tcPr>
            <w:tcW w:w="2719" w:type="dxa"/>
            <w:tcBorders>
              <w:left w:val="single" w:sz="4" w:space="0" w:color="auto"/>
              <w:right w:val="single" w:sz="4" w:space="0" w:color="auto"/>
            </w:tcBorders>
          </w:tcPr>
          <w:p w14:paraId="3F3D5DAA" w14:textId="77777777" w:rsidR="00915EE3" w:rsidRPr="008B6791" w:rsidRDefault="00915EE3" w:rsidP="00FA793E">
            <w:pPr>
              <w:rPr>
                <w:lang w:eastAsia="lt-LT"/>
              </w:rPr>
            </w:pPr>
            <w:r>
              <w:rPr>
                <w:lang w:eastAsia="lt-LT"/>
              </w:rPr>
              <w:t xml:space="preserve">8.1.2. Pagerinti ankstyvojo amžiaus ugdytinių </w:t>
            </w:r>
            <w:r w:rsidRPr="00AF40AC">
              <w:rPr>
                <w:lang w:eastAsia="lt-LT"/>
              </w:rPr>
              <w:t>pasiekimai;</w:t>
            </w:r>
          </w:p>
        </w:tc>
        <w:tc>
          <w:tcPr>
            <w:tcW w:w="3289" w:type="dxa"/>
            <w:tcBorders>
              <w:top w:val="single" w:sz="4" w:space="0" w:color="auto"/>
              <w:left w:val="single" w:sz="4" w:space="0" w:color="auto"/>
              <w:bottom w:val="single" w:sz="4" w:space="0" w:color="auto"/>
              <w:right w:val="single" w:sz="4" w:space="0" w:color="auto"/>
            </w:tcBorders>
          </w:tcPr>
          <w:p w14:paraId="303F2451" w14:textId="77777777" w:rsidR="00915EE3" w:rsidRPr="00C6375F" w:rsidRDefault="00915EE3" w:rsidP="00FA793E">
            <w:pPr>
              <w:rPr>
                <w:lang w:eastAsia="lt-LT"/>
              </w:rPr>
            </w:pPr>
            <w:r>
              <w:rPr>
                <w:lang w:eastAsia="lt-LT"/>
              </w:rPr>
              <w:t xml:space="preserve">8.1.2.1. Patobulinti </w:t>
            </w:r>
            <w:r w:rsidRPr="00C6375F">
              <w:rPr>
                <w:lang w:eastAsia="lt-LT"/>
              </w:rPr>
              <w:t xml:space="preserve">ankstyvojo amžiaus ugdytinių pasiekimai problemų sprendimų srityje, vertinimo rodiklis </w:t>
            </w:r>
            <w:r>
              <w:rPr>
                <w:lang w:eastAsia="lt-LT"/>
              </w:rPr>
              <w:t xml:space="preserve">– </w:t>
            </w:r>
            <w:r w:rsidRPr="00C6375F">
              <w:rPr>
                <w:lang w:eastAsia="lt-LT"/>
              </w:rPr>
              <w:t>1,9 (2021 m. gegužės mėn.).</w:t>
            </w:r>
          </w:p>
        </w:tc>
      </w:tr>
      <w:tr w:rsidR="00915EE3" w:rsidRPr="00BE1C81" w14:paraId="6F47D6F7" w14:textId="77777777" w:rsidTr="00FA793E">
        <w:trPr>
          <w:trHeight w:val="2132"/>
        </w:trPr>
        <w:tc>
          <w:tcPr>
            <w:tcW w:w="3377" w:type="dxa"/>
            <w:vMerge/>
            <w:tcBorders>
              <w:left w:val="single" w:sz="4" w:space="0" w:color="auto"/>
              <w:right w:val="single" w:sz="4" w:space="0" w:color="auto"/>
            </w:tcBorders>
          </w:tcPr>
          <w:p w14:paraId="00FA90BF" w14:textId="77777777" w:rsidR="00915EE3" w:rsidRPr="00BE1C81" w:rsidRDefault="00915EE3" w:rsidP="00FA793E">
            <w:pPr>
              <w:rPr>
                <w:szCs w:val="24"/>
                <w:lang w:eastAsia="lt-LT"/>
              </w:rPr>
            </w:pPr>
          </w:p>
        </w:tc>
        <w:tc>
          <w:tcPr>
            <w:tcW w:w="2719" w:type="dxa"/>
            <w:tcBorders>
              <w:left w:val="single" w:sz="4" w:space="0" w:color="auto"/>
              <w:right w:val="single" w:sz="4" w:space="0" w:color="auto"/>
            </w:tcBorders>
          </w:tcPr>
          <w:p w14:paraId="278F977A" w14:textId="77777777" w:rsidR="00915EE3" w:rsidRDefault="00915EE3" w:rsidP="00FA793E">
            <w:pPr>
              <w:rPr>
                <w:lang w:eastAsia="lt-LT"/>
              </w:rPr>
            </w:pPr>
            <w:r>
              <w:rPr>
                <w:lang w:eastAsia="lt-LT"/>
              </w:rPr>
              <w:t>8.1.3. Projektinės veiklos tobulinimas;</w:t>
            </w:r>
          </w:p>
          <w:p w14:paraId="4AB2E91D" w14:textId="77777777" w:rsidR="00915EE3" w:rsidRDefault="00915EE3" w:rsidP="00FA793E">
            <w:pPr>
              <w:rPr>
                <w:lang w:eastAsia="lt-LT"/>
              </w:rPr>
            </w:pPr>
          </w:p>
          <w:p w14:paraId="4CA5DB28" w14:textId="77777777" w:rsidR="00915EE3" w:rsidRDefault="00915EE3" w:rsidP="00FA793E">
            <w:pPr>
              <w:rPr>
                <w:lang w:eastAsia="lt-LT"/>
              </w:rPr>
            </w:pPr>
          </w:p>
          <w:p w14:paraId="11D578FB" w14:textId="77777777" w:rsidR="00915EE3" w:rsidRDefault="00915EE3" w:rsidP="00FA793E">
            <w:pPr>
              <w:rPr>
                <w:lang w:eastAsia="lt-LT"/>
              </w:rPr>
            </w:pPr>
          </w:p>
          <w:p w14:paraId="458EFACB" w14:textId="77777777" w:rsidR="00915EE3" w:rsidRDefault="00915EE3" w:rsidP="00FA793E">
            <w:pPr>
              <w:rPr>
                <w:lang w:eastAsia="lt-LT"/>
              </w:rPr>
            </w:pPr>
          </w:p>
          <w:p w14:paraId="19380DC6" w14:textId="77777777" w:rsidR="00915EE3" w:rsidRDefault="00915EE3" w:rsidP="00FA793E">
            <w:pPr>
              <w:rPr>
                <w:lang w:eastAsia="lt-LT"/>
              </w:rPr>
            </w:pPr>
          </w:p>
          <w:p w14:paraId="1675181C" w14:textId="77777777" w:rsidR="00915EE3" w:rsidRDefault="00915EE3" w:rsidP="00FA793E">
            <w:pPr>
              <w:rPr>
                <w:lang w:eastAsia="lt-LT"/>
              </w:rPr>
            </w:pPr>
          </w:p>
        </w:tc>
        <w:tc>
          <w:tcPr>
            <w:tcW w:w="3289" w:type="dxa"/>
            <w:tcBorders>
              <w:top w:val="single" w:sz="4" w:space="0" w:color="auto"/>
              <w:left w:val="single" w:sz="4" w:space="0" w:color="auto"/>
              <w:bottom w:val="single" w:sz="4" w:space="0" w:color="auto"/>
              <w:right w:val="single" w:sz="4" w:space="0" w:color="auto"/>
            </w:tcBorders>
          </w:tcPr>
          <w:p w14:paraId="252A9FF9" w14:textId="77777777" w:rsidR="00915EE3" w:rsidRPr="00C6375F" w:rsidRDefault="00915EE3" w:rsidP="00FA793E">
            <w:pPr>
              <w:rPr>
                <w:lang w:eastAsia="lt-LT"/>
              </w:rPr>
            </w:pPr>
            <w:r w:rsidRPr="00C6375F">
              <w:rPr>
                <w:lang w:eastAsia="lt-LT"/>
              </w:rPr>
              <w:t xml:space="preserve">8.1.3.1. Įgyvendintas respublikinis ikimokyklinio ir priešmokyklinio </w:t>
            </w:r>
            <w:r>
              <w:rPr>
                <w:lang w:eastAsia="lt-LT"/>
              </w:rPr>
              <w:t xml:space="preserve">amžiaus vaikų </w:t>
            </w:r>
            <w:r w:rsidRPr="00C6375F">
              <w:rPr>
                <w:lang w:eastAsia="lt-LT"/>
              </w:rPr>
              <w:t>kompetencijų ugdymo projektas (2</w:t>
            </w:r>
            <w:r>
              <w:rPr>
                <w:lang w:eastAsia="lt-LT"/>
              </w:rPr>
              <w:t>-</w:t>
            </w:r>
            <w:r w:rsidRPr="00C6375F">
              <w:rPr>
                <w:lang w:eastAsia="lt-LT"/>
              </w:rPr>
              <w:t>ose grupėse) „Žaidimai moko: ugdymas per įv</w:t>
            </w:r>
            <w:r>
              <w:rPr>
                <w:lang w:eastAsia="lt-LT"/>
              </w:rPr>
              <w:t>airias veiklas“ (2021 m. sausio</w:t>
            </w:r>
            <w:r w:rsidRPr="00C6375F">
              <w:rPr>
                <w:lang w:eastAsia="lt-LT"/>
              </w:rPr>
              <w:t xml:space="preserve"> mėn.).</w:t>
            </w:r>
          </w:p>
        </w:tc>
      </w:tr>
      <w:tr w:rsidR="00915EE3" w:rsidRPr="00BE1C81" w14:paraId="22CBE9F0" w14:textId="77777777" w:rsidTr="00FA793E">
        <w:trPr>
          <w:trHeight w:val="1625"/>
        </w:trPr>
        <w:tc>
          <w:tcPr>
            <w:tcW w:w="3377" w:type="dxa"/>
            <w:vMerge/>
            <w:tcBorders>
              <w:left w:val="single" w:sz="4" w:space="0" w:color="auto"/>
              <w:right w:val="single" w:sz="4" w:space="0" w:color="auto"/>
            </w:tcBorders>
          </w:tcPr>
          <w:p w14:paraId="320EB4D2" w14:textId="77777777" w:rsidR="00915EE3" w:rsidRPr="00BE1C81" w:rsidRDefault="00915EE3" w:rsidP="00FA793E">
            <w:pPr>
              <w:rPr>
                <w:szCs w:val="24"/>
                <w:lang w:eastAsia="lt-LT"/>
              </w:rPr>
            </w:pPr>
          </w:p>
        </w:tc>
        <w:tc>
          <w:tcPr>
            <w:tcW w:w="2719" w:type="dxa"/>
            <w:vMerge w:val="restart"/>
            <w:tcBorders>
              <w:left w:val="single" w:sz="4" w:space="0" w:color="auto"/>
              <w:right w:val="single" w:sz="4" w:space="0" w:color="auto"/>
            </w:tcBorders>
          </w:tcPr>
          <w:p w14:paraId="793BB620" w14:textId="77777777" w:rsidR="00915EE3" w:rsidRDefault="00915EE3" w:rsidP="00FA793E">
            <w:pPr>
              <w:rPr>
                <w:lang w:eastAsia="lt-LT"/>
              </w:rPr>
            </w:pPr>
            <w:r>
              <w:rPr>
                <w:lang w:eastAsia="lt-LT"/>
              </w:rPr>
              <w:t>8.1.4. Įgyvendinamas fizinio aktyvumo skatinimo mokykloje 2020-2025 m. veiklos planas;</w:t>
            </w:r>
          </w:p>
        </w:tc>
        <w:tc>
          <w:tcPr>
            <w:tcW w:w="3289" w:type="dxa"/>
            <w:tcBorders>
              <w:top w:val="single" w:sz="4" w:space="0" w:color="auto"/>
              <w:left w:val="single" w:sz="4" w:space="0" w:color="auto"/>
              <w:bottom w:val="single" w:sz="4" w:space="0" w:color="auto"/>
              <w:right w:val="single" w:sz="4" w:space="0" w:color="auto"/>
            </w:tcBorders>
          </w:tcPr>
          <w:p w14:paraId="02C6E1AA" w14:textId="77777777" w:rsidR="00915EE3" w:rsidRPr="00C6375F" w:rsidRDefault="00915EE3" w:rsidP="00FA793E">
            <w:pPr>
              <w:rPr>
                <w:lang w:eastAsia="lt-LT"/>
              </w:rPr>
            </w:pPr>
            <w:r w:rsidRPr="00C6375F">
              <w:rPr>
                <w:lang w:eastAsia="lt-LT"/>
              </w:rPr>
              <w:t>8.1.4.1. 80 pro</w:t>
            </w:r>
            <w:r>
              <w:rPr>
                <w:lang w:eastAsia="lt-LT"/>
              </w:rPr>
              <w:t xml:space="preserve">c. ugdytinių dalyvaus įstaigos </w:t>
            </w:r>
            <w:r w:rsidRPr="00C6375F">
              <w:rPr>
                <w:lang w:eastAsia="lt-LT"/>
              </w:rPr>
              <w:t>bendruomenės organizuojamame krepšinio turnyre (2021 m. balandžio</w:t>
            </w:r>
            <w:r>
              <w:rPr>
                <w:lang w:eastAsia="lt-LT"/>
              </w:rPr>
              <w:t>-</w:t>
            </w:r>
            <w:r w:rsidRPr="00C6375F">
              <w:rPr>
                <w:lang w:eastAsia="lt-LT"/>
              </w:rPr>
              <w:t xml:space="preserve">gegužės mėn.). </w:t>
            </w:r>
          </w:p>
        </w:tc>
      </w:tr>
      <w:tr w:rsidR="00915EE3" w:rsidRPr="00BE1C81" w14:paraId="3D7A4CA4" w14:textId="77777777" w:rsidTr="00FA793E">
        <w:trPr>
          <w:trHeight w:val="699"/>
        </w:trPr>
        <w:tc>
          <w:tcPr>
            <w:tcW w:w="3377" w:type="dxa"/>
            <w:vMerge/>
            <w:tcBorders>
              <w:left w:val="single" w:sz="4" w:space="0" w:color="auto"/>
              <w:right w:val="single" w:sz="4" w:space="0" w:color="auto"/>
            </w:tcBorders>
          </w:tcPr>
          <w:p w14:paraId="03DA51FE"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6988316C" w14:textId="77777777" w:rsidR="00915EE3" w:rsidRDefault="00915EE3" w:rsidP="00FA793E">
            <w:pPr>
              <w:rPr>
                <w:lang w:eastAsia="lt-LT"/>
              </w:rPr>
            </w:pPr>
          </w:p>
        </w:tc>
        <w:tc>
          <w:tcPr>
            <w:tcW w:w="3289" w:type="dxa"/>
            <w:tcBorders>
              <w:top w:val="single" w:sz="4" w:space="0" w:color="auto"/>
              <w:left w:val="single" w:sz="4" w:space="0" w:color="auto"/>
              <w:bottom w:val="single" w:sz="4" w:space="0" w:color="auto"/>
              <w:right w:val="single" w:sz="4" w:space="0" w:color="auto"/>
            </w:tcBorders>
          </w:tcPr>
          <w:p w14:paraId="28DCE642" w14:textId="77777777" w:rsidR="00915EE3" w:rsidRPr="00C6375F" w:rsidRDefault="00915EE3" w:rsidP="00FA793E">
            <w:pPr>
              <w:rPr>
                <w:lang w:eastAsia="lt-LT"/>
              </w:rPr>
            </w:pPr>
            <w:r>
              <w:rPr>
                <w:lang w:eastAsia="lt-LT"/>
              </w:rPr>
              <w:t xml:space="preserve">8.1.4.2. Padaryta pažanga </w:t>
            </w:r>
            <w:r w:rsidRPr="00C6375F">
              <w:rPr>
                <w:lang w:eastAsia="lt-LT"/>
              </w:rPr>
              <w:t xml:space="preserve">ikimokyklinio amžiaus vaikų </w:t>
            </w:r>
            <w:r w:rsidRPr="00C6375F">
              <w:rPr>
                <w:lang w:eastAsia="lt-LT"/>
              </w:rPr>
              <w:lastRenderedPageBreak/>
              <w:t>fizinio aktyvumo ugdymo(</w:t>
            </w:r>
            <w:proofErr w:type="spellStart"/>
            <w:r w:rsidRPr="00C6375F">
              <w:rPr>
                <w:lang w:eastAsia="lt-LT"/>
              </w:rPr>
              <w:t>si</w:t>
            </w:r>
            <w:proofErr w:type="spellEnd"/>
            <w:r w:rsidRPr="00C6375F">
              <w:rPr>
                <w:lang w:eastAsia="lt-LT"/>
              </w:rPr>
              <w:t xml:space="preserve">) srityje, vertinimo rodiklis </w:t>
            </w:r>
            <w:r>
              <w:rPr>
                <w:lang w:eastAsia="lt-LT"/>
              </w:rPr>
              <w:t>–</w:t>
            </w:r>
            <w:r w:rsidRPr="00C6375F">
              <w:rPr>
                <w:lang w:eastAsia="lt-LT"/>
              </w:rPr>
              <w:t xml:space="preserve"> 3,9. Priešmokyklinio amžiaus vaikų sveikatos saugojimo kompetencija pasieks 6,</w:t>
            </w:r>
            <w:r>
              <w:rPr>
                <w:lang w:eastAsia="lt-LT"/>
              </w:rPr>
              <w:t>1</w:t>
            </w:r>
            <w:r w:rsidRPr="00C6375F">
              <w:rPr>
                <w:lang w:eastAsia="lt-LT"/>
              </w:rPr>
              <w:t xml:space="preserve"> vaikų pasiekimo vertinimo rodiklį (2021 m. gegužės mėn.).</w:t>
            </w:r>
            <w:r>
              <w:rPr>
                <w:lang w:eastAsia="lt-LT"/>
              </w:rPr>
              <w:t xml:space="preserve"> </w:t>
            </w:r>
          </w:p>
        </w:tc>
      </w:tr>
      <w:tr w:rsidR="00915EE3" w:rsidRPr="00BE1C81" w14:paraId="49368C63" w14:textId="77777777" w:rsidTr="00FA793E">
        <w:trPr>
          <w:trHeight w:val="1408"/>
        </w:trPr>
        <w:tc>
          <w:tcPr>
            <w:tcW w:w="3377" w:type="dxa"/>
            <w:vMerge/>
            <w:tcBorders>
              <w:left w:val="single" w:sz="4" w:space="0" w:color="auto"/>
              <w:right w:val="single" w:sz="4" w:space="0" w:color="auto"/>
            </w:tcBorders>
          </w:tcPr>
          <w:p w14:paraId="17DB012E" w14:textId="77777777" w:rsidR="00915EE3" w:rsidRPr="00BE1C81" w:rsidRDefault="00915EE3" w:rsidP="00FA793E">
            <w:pPr>
              <w:rPr>
                <w:szCs w:val="24"/>
                <w:lang w:eastAsia="lt-LT"/>
              </w:rPr>
            </w:pPr>
          </w:p>
        </w:tc>
        <w:tc>
          <w:tcPr>
            <w:tcW w:w="2719" w:type="dxa"/>
            <w:vMerge w:val="restart"/>
            <w:tcBorders>
              <w:left w:val="single" w:sz="4" w:space="0" w:color="auto"/>
              <w:right w:val="single" w:sz="4" w:space="0" w:color="auto"/>
            </w:tcBorders>
          </w:tcPr>
          <w:p w14:paraId="47C8EDC5" w14:textId="77777777" w:rsidR="00915EE3" w:rsidRDefault="00915EE3" w:rsidP="00FA793E">
            <w:pPr>
              <w:rPr>
                <w:lang w:eastAsia="lt-LT"/>
              </w:rPr>
            </w:pPr>
          </w:p>
        </w:tc>
        <w:tc>
          <w:tcPr>
            <w:tcW w:w="3289" w:type="dxa"/>
            <w:tcBorders>
              <w:top w:val="single" w:sz="4" w:space="0" w:color="auto"/>
              <w:left w:val="single" w:sz="4" w:space="0" w:color="auto"/>
              <w:bottom w:val="single" w:sz="4" w:space="0" w:color="auto"/>
              <w:right w:val="single" w:sz="4" w:space="0" w:color="auto"/>
            </w:tcBorders>
          </w:tcPr>
          <w:p w14:paraId="025670EB" w14:textId="77777777" w:rsidR="00915EE3" w:rsidRDefault="00915EE3" w:rsidP="00FA793E">
            <w:pPr>
              <w:rPr>
                <w:lang w:eastAsia="lt-LT"/>
              </w:rPr>
            </w:pPr>
            <w:r w:rsidRPr="00CC1714">
              <w:rPr>
                <w:lang w:eastAsia="lt-LT"/>
              </w:rPr>
              <w:t xml:space="preserve">8.1.4.3. </w:t>
            </w:r>
            <w:r>
              <w:rPr>
                <w:lang w:eastAsia="lt-LT"/>
              </w:rPr>
              <w:t>Darželyje o</w:t>
            </w:r>
            <w:r w:rsidRPr="00CC1714">
              <w:rPr>
                <w:lang w:eastAsia="lt-LT"/>
              </w:rPr>
              <w:t>rganizuota sveikatingumo savaitė „Sportuojanti – laiminga ir sveika šeima“ (2021 m. balandžio mėn.).</w:t>
            </w:r>
          </w:p>
        </w:tc>
      </w:tr>
      <w:tr w:rsidR="00915EE3" w:rsidRPr="00BE1C81" w14:paraId="3D04A713" w14:textId="77777777" w:rsidTr="00FA793E">
        <w:trPr>
          <w:trHeight w:val="1408"/>
        </w:trPr>
        <w:tc>
          <w:tcPr>
            <w:tcW w:w="3377" w:type="dxa"/>
            <w:vMerge/>
            <w:tcBorders>
              <w:left w:val="single" w:sz="4" w:space="0" w:color="auto"/>
              <w:right w:val="single" w:sz="4" w:space="0" w:color="auto"/>
            </w:tcBorders>
          </w:tcPr>
          <w:p w14:paraId="4CB48177"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43D7985C" w14:textId="77777777" w:rsidR="00915EE3" w:rsidRDefault="00915EE3" w:rsidP="00FA793E">
            <w:pPr>
              <w:rPr>
                <w:lang w:eastAsia="lt-LT"/>
              </w:rPr>
            </w:pPr>
          </w:p>
        </w:tc>
        <w:tc>
          <w:tcPr>
            <w:tcW w:w="3289" w:type="dxa"/>
            <w:tcBorders>
              <w:top w:val="single" w:sz="4" w:space="0" w:color="auto"/>
              <w:left w:val="single" w:sz="4" w:space="0" w:color="auto"/>
              <w:bottom w:val="single" w:sz="4" w:space="0" w:color="auto"/>
              <w:right w:val="single" w:sz="4" w:space="0" w:color="auto"/>
            </w:tcBorders>
          </w:tcPr>
          <w:p w14:paraId="40FCCB00" w14:textId="77777777" w:rsidR="00915EE3" w:rsidRPr="00CC1714" w:rsidRDefault="00915EE3" w:rsidP="00FA793E">
            <w:pPr>
              <w:rPr>
                <w:lang w:eastAsia="lt-LT"/>
              </w:rPr>
            </w:pPr>
            <w:r w:rsidRPr="00CC1714">
              <w:rPr>
                <w:lang w:eastAsia="lt-LT"/>
              </w:rPr>
              <w:t>8.1.4.4. Dalyvauta 4-iuose respublikinio projekto „SVEIKATIADA“ renginiuose „SVEIKATIADOS iššūkis“ (2021 m. sausio-gruodžio mėn.).</w:t>
            </w:r>
          </w:p>
        </w:tc>
      </w:tr>
      <w:tr w:rsidR="00915EE3" w:rsidRPr="00BE1C81" w14:paraId="64564F34" w14:textId="77777777" w:rsidTr="00FA793E">
        <w:trPr>
          <w:trHeight w:val="1304"/>
        </w:trPr>
        <w:tc>
          <w:tcPr>
            <w:tcW w:w="3377" w:type="dxa"/>
            <w:vMerge/>
            <w:tcBorders>
              <w:left w:val="single" w:sz="4" w:space="0" w:color="auto"/>
              <w:right w:val="single" w:sz="4" w:space="0" w:color="auto"/>
            </w:tcBorders>
          </w:tcPr>
          <w:p w14:paraId="768A6934" w14:textId="77777777" w:rsidR="00915EE3" w:rsidRPr="00BE1C81" w:rsidRDefault="00915EE3" w:rsidP="00FA793E">
            <w:pPr>
              <w:rPr>
                <w:szCs w:val="24"/>
                <w:lang w:eastAsia="lt-LT"/>
              </w:rPr>
            </w:pPr>
          </w:p>
        </w:tc>
        <w:tc>
          <w:tcPr>
            <w:tcW w:w="2719" w:type="dxa"/>
            <w:vMerge w:val="restart"/>
            <w:tcBorders>
              <w:left w:val="single" w:sz="4" w:space="0" w:color="auto"/>
              <w:right w:val="single" w:sz="4" w:space="0" w:color="auto"/>
            </w:tcBorders>
          </w:tcPr>
          <w:p w14:paraId="36F2DFE9" w14:textId="77777777" w:rsidR="00915EE3" w:rsidRDefault="00915EE3" w:rsidP="00FA793E">
            <w:pPr>
              <w:rPr>
                <w:lang w:eastAsia="lt-LT"/>
              </w:rPr>
            </w:pPr>
            <w:r>
              <w:rPr>
                <w:lang w:eastAsia="lt-LT"/>
              </w:rPr>
              <w:t>8.1.5. Tobulinami vaikų sėkmę lemiantys socialiniai-emociniai įgūdžiai;</w:t>
            </w:r>
          </w:p>
        </w:tc>
        <w:tc>
          <w:tcPr>
            <w:tcW w:w="3289" w:type="dxa"/>
            <w:tcBorders>
              <w:top w:val="single" w:sz="4" w:space="0" w:color="auto"/>
              <w:left w:val="single" w:sz="4" w:space="0" w:color="auto"/>
              <w:bottom w:val="single" w:sz="4" w:space="0" w:color="auto"/>
              <w:right w:val="single" w:sz="4" w:space="0" w:color="auto"/>
            </w:tcBorders>
          </w:tcPr>
          <w:p w14:paraId="1E84B667" w14:textId="77777777" w:rsidR="00915EE3" w:rsidRPr="00CC1714" w:rsidRDefault="00915EE3" w:rsidP="00FA793E">
            <w:pPr>
              <w:rPr>
                <w:lang w:eastAsia="lt-LT"/>
              </w:rPr>
            </w:pPr>
            <w:r>
              <w:rPr>
                <w:lang w:eastAsia="lt-LT"/>
              </w:rPr>
              <w:t>8.1.5.1. Organizuotos 3 pilietinės-socialinės akcijos darželyje, bendradarbiaujant su VšĮ „Vaiko labui“ (2021 m. sausio-rugsėjo mėn.).</w:t>
            </w:r>
          </w:p>
        </w:tc>
      </w:tr>
      <w:tr w:rsidR="00915EE3" w:rsidRPr="00BE1C81" w14:paraId="37FC1C35" w14:textId="77777777" w:rsidTr="00FA793E">
        <w:trPr>
          <w:trHeight w:val="1304"/>
        </w:trPr>
        <w:tc>
          <w:tcPr>
            <w:tcW w:w="3377" w:type="dxa"/>
            <w:vMerge/>
            <w:tcBorders>
              <w:left w:val="single" w:sz="4" w:space="0" w:color="auto"/>
              <w:right w:val="single" w:sz="4" w:space="0" w:color="auto"/>
            </w:tcBorders>
          </w:tcPr>
          <w:p w14:paraId="5E296A29"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75DA92CA" w14:textId="77777777" w:rsidR="00915EE3" w:rsidRDefault="00915EE3" w:rsidP="00FA793E">
            <w:pPr>
              <w:rPr>
                <w:lang w:eastAsia="lt-LT"/>
              </w:rPr>
            </w:pPr>
          </w:p>
        </w:tc>
        <w:tc>
          <w:tcPr>
            <w:tcW w:w="3289" w:type="dxa"/>
            <w:tcBorders>
              <w:top w:val="single" w:sz="4" w:space="0" w:color="auto"/>
              <w:left w:val="single" w:sz="4" w:space="0" w:color="auto"/>
              <w:bottom w:val="single" w:sz="4" w:space="0" w:color="auto"/>
              <w:right w:val="single" w:sz="4" w:space="0" w:color="auto"/>
            </w:tcBorders>
          </w:tcPr>
          <w:p w14:paraId="5D3E3ECD" w14:textId="77777777" w:rsidR="00915EE3" w:rsidRDefault="00915EE3" w:rsidP="00FA793E">
            <w:pPr>
              <w:rPr>
                <w:lang w:eastAsia="lt-LT"/>
              </w:rPr>
            </w:pPr>
            <w:r>
              <w:rPr>
                <w:lang w:eastAsia="lt-LT"/>
              </w:rPr>
              <w:t xml:space="preserve">8.1.5.2. Suorganizuotas respublikinis projektas, skirtas Lietuvos nepriklausomybės 30-mečiui paminėti „Nupinkim draugystės pynę“, bendradarbiaujant su respublikos bendravardžiais lopšeliais-darželiais „Žibutė“ (2021 m. III-IV </w:t>
            </w:r>
            <w:proofErr w:type="spellStart"/>
            <w:r>
              <w:rPr>
                <w:lang w:eastAsia="lt-LT"/>
              </w:rPr>
              <w:t>ketv</w:t>
            </w:r>
            <w:proofErr w:type="spellEnd"/>
            <w:r>
              <w:rPr>
                <w:lang w:eastAsia="lt-LT"/>
              </w:rPr>
              <w:t>.).</w:t>
            </w:r>
          </w:p>
        </w:tc>
      </w:tr>
      <w:tr w:rsidR="00915EE3" w:rsidRPr="00BE1C81" w14:paraId="087C9C9A" w14:textId="77777777" w:rsidTr="00FA793E">
        <w:trPr>
          <w:trHeight w:val="1304"/>
        </w:trPr>
        <w:tc>
          <w:tcPr>
            <w:tcW w:w="3377" w:type="dxa"/>
            <w:vMerge/>
            <w:tcBorders>
              <w:left w:val="single" w:sz="4" w:space="0" w:color="auto"/>
              <w:right w:val="single" w:sz="4" w:space="0" w:color="auto"/>
            </w:tcBorders>
          </w:tcPr>
          <w:p w14:paraId="5DD30002" w14:textId="77777777" w:rsidR="00915EE3" w:rsidRPr="00BE1C81" w:rsidRDefault="00915EE3" w:rsidP="00FA793E">
            <w:pPr>
              <w:rPr>
                <w:szCs w:val="24"/>
                <w:lang w:eastAsia="lt-LT"/>
              </w:rPr>
            </w:pPr>
          </w:p>
        </w:tc>
        <w:tc>
          <w:tcPr>
            <w:tcW w:w="2719" w:type="dxa"/>
            <w:vMerge w:val="restart"/>
            <w:tcBorders>
              <w:left w:val="single" w:sz="4" w:space="0" w:color="auto"/>
              <w:right w:val="single" w:sz="4" w:space="0" w:color="auto"/>
            </w:tcBorders>
          </w:tcPr>
          <w:p w14:paraId="02B43601" w14:textId="77777777" w:rsidR="00915EE3" w:rsidRPr="00DE04E0" w:rsidRDefault="00915EE3" w:rsidP="00FA793E">
            <w:pPr>
              <w:rPr>
                <w:szCs w:val="24"/>
                <w:lang w:eastAsia="lt-LT"/>
              </w:rPr>
            </w:pPr>
            <w:r w:rsidRPr="00DE04E0">
              <w:rPr>
                <w:szCs w:val="24"/>
                <w:lang w:eastAsia="lt-LT"/>
              </w:rPr>
              <w:t>8.1.6. STEAM krypties programų plėtojimas.</w:t>
            </w:r>
          </w:p>
          <w:p w14:paraId="56887FB5" w14:textId="77777777" w:rsidR="00915EE3" w:rsidRDefault="00915EE3" w:rsidP="00FA793E">
            <w:pPr>
              <w:rPr>
                <w:szCs w:val="24"/>
                <w:lang w:eastAsia="lt-LT"/>
              </w:rPr>
            </w:pPr>
          </w:p>
          <w:p w14:paraId="4D981733" w14:textId="77777777" w:rsidR="00915EE3" w:rsidRDefault="00915EE3" w:rsidP="00FA793E">
            <w:pPr>
              <w:rPr>
                <w:szCs w:val="24"/>
                <w:lang w:eastAsia="lt-LT"/>
              </w:rPr>
            </w:pPr>
          </w:p>
          <w:p w14:paraId="5EBEE534" w14:textId="77777777" w:rsidR="00915EE3" w:rsidRDefault="00915EE3" w:rsidP="00FA793E">
            <w:pPr>
              <w:rPr>
                <w:szCs w:val="24"/>
                <w:lang w:eastAsia="lt-LT"/>
              </w:rPr>
            </w:pPr>
          </w:p>
          <w:p w14:paraId="5C6BE863" w14:textId="77777777" w:rsidR="00915EE3" w:rsidRDefault="00915EE3" w:rsidP="00FA793E">
            <w:pPr>
              <w:rPr>
                <w:szCs w:val="24"/>
                <w:lang w:eastAsia="lt-LT"/>
              </w:rPr>
            </w:pPr>
          </w:p>
          <w:p w14:paraId="32BEF868" w14:textId="77777777" w:rsidR="00915EE3" w:rsidRDefault="00915EE3" w:rsidP="00FA793E">
            <w:pPr>
              <w:rPr>
                <w:szCs w:val="24"/>
                <w:lang w:eastAsia="lt-LT"/>
              </w:rPr>
            </w:pPr>
          </w:p>
          <w:p w14:paraId="634C6A79" w14:textId="77777777" w:rsidR="00915EE3" w:rsidRDefault="00915EE3" w:rsidP="00FA793E">
            <w:pPr>
              <w:rPr>
                <w:szCs w:val="24"/>
                <w:lang w:eastAsia="lt-LT"/>
              </w:rPr>
            </w:pPr>
          </w:p>
          <w:p w14:paraId="059D82BF" w14:textId="77777777" w:rsidR="00915EE3" w:rsidRDefault="00915EE3" w:rsidP="00FA793E">
            <w:pPr>
              <w:rPr>
                <w:szCs w:val="24"/>
                <w:lang w:eastAsia="lt-LT"/>
              </w:rPr>
            </w:pPr>
          </w:p>
          <w:p w14:paraId="06AD8440" w14:textId="77777777" w:rsidR="00915EE3" w:rsidRDefault="00915EE3" w:rsidP="00FA793E">
            <w:pPr>
              <w:rPr>
                <w:szCs w:val="24"/>
                <w:lang w:eastAsia="lt-LT"/>
              </w:rPr>
            </w:pPr>
          </w:p>
          <w:p w14:paraId="49B73AD4" w14:textId="77777777" w:rsidR="00915EE3" w:rsidRDefault="00915EE3" w:rsidP="00FA793E">
            <w:pPr>
              <w:rPr>
                <w:lang w:eastAsia="lt-LT"/>
              </w:rPr>
            </w:pPr>
          </w:p>
        </w:tc>
        <w:tc>
          <w:tcPr>
            <w:tcW w:w="3289" w:type="dxa"/>
            <w:tcBorders>
              <w:top w:val="single" w:sz="4" w:space="0" w:color="auto"/>
              <w:left w:val="single" w:sz="4" w:space="0" w:color="auto"/>
              <w:bottom w:val="single" w:sz="4" w:space="0" w:color="auto"/>
              <w:right w:val="single" w:sz="4" w:space="0" w:color="auto"/>
            </w:tcBorders>
          </w:tcPr>
          <w:p w14:paraId="1558BDF8" w14:textId="77777777" w:rsidR="00915EE3" w:rsidRDefault="00915EE3" w:rsidP="00FA793E">
            <w:pPr>
              <w:rPr>
                <w:lang w:eastAsia="lt-LT"/>
              </w:rPr>
            </w:pPr>
            <w:r>
              <w:rPr>
                <w:szCs w:val="24"/>
                <w:lang w:eastAsia="lt-LT"/>
              </w:rPr>
              <w:t>8.1.6.</w:t>
            </w:r>
            <w:r w:rsidRPr="00BE1C81">
              <w:rPr>
                <w:szCs w:val="24"/>
                <w:lang w:eastAsia="lt-LT"/>
              </w:rPr>
              <w:t>1. 90 proc. įgyvendinamas</w:t>
            </w:r>
            <w:r>
              <w:rPr>
                <w:szCs w:val="24"/>
                <w:lang w:eastAsia="lt-LT"/>
              </w:rPr>
              <w:t xml:space="preserve"> įstaigos</w:t>
            </w:r>
            <w:r w:rsidRPr="00BE1C81">
              <w:rPr>
                <w:szCs w:val="24"/>
                <w:lang w:eastAsia="lt-LT"/>
              </w:rPr>
              <w:t xml:space="preserve"> 2021 m. STEAM veiklų planas</w:t>
            </w:r>
            <w:r>
              <w:rPr>
                <w:szCs w:val="24"/>
                <w:lang w:eastAsia="lt-LT"/>
              </w:rPr>
              <w:t xml:space="preserve">. </w:t>
            </w:r>
            <w:r w:rsidRPr="00BE1C81">
              <w:rPr>
                <w:szCs w:val="24"/>
                <w:lang w:eastAsia="lt-LT"/>
              </w:rPr>
              <w:t xml:space="preserve">STEAM veiklos pristatomos darželio „Žibutė“ internetinėje svetainėje </w:t>
            </w:r>
            <w:hyperlink r:id="rId11" w:history="1">
              <w:r w:rsidRPr="00BE1C81">
                <w:rPr>
                  <w:rStyle w:val="Hipersaitas"/>
                  <w:szCs w:val="24"/>
                  <w:lang w:eastAsia="lt-LT"/>
                </w:rPr>
                <w:t>www.zibute.mir.lt</w:t>
              </w:r>
            </w:hyperlink>
            <w:r w:rsidRPr="00BE1C81">
              <w:rPr>
                <w:szCs w:val="24"/>
                <w:lang w:eastAsia="lt-LT"/>
              </w:rPr>
              <w:t xml:space="preserve"> ir įstaigos „Facebook“ puslapyje </w:t>
            </w:r>
            <w:r w:rsidRPr="00BE1C81">
              <w:rPr>
                <w:lang w:eastAsia="lt-LT"/>
              </w:rPr>
              <w:t>(</w:t>
            </w:r>
            <w:r w:rsidRPr="00BE1C81">
              <w:rPr>
                <w:bCs/>
                <w:noProof/>
                <w:lang w:eastAsia="lt-LT"/>
              </w:rPr>
              <w:t>2021 m. sausio-</w:t>
            </w:r>
            <w:r w:rsidRPr="00903432">
              <w:rPr>
                <w:bCs/>
                <w:noProof/>
                <w:lang w:eastAsia="lt-LT"/>
              </w:rPr>
              <w:t xml:space="preserve">gruodžio </w:t>
            </w:r>
            <w:r w:rsidRPr="00BE1C81">
              <w:rPr>
                <w:bCs/>
                <w:noProof/>
                <w:lang w:eastAsia="lt-LT"/>
              </w:rPr>
              <w:t>mėn.)</w:t>
            </w:r>
            <w:r>
              <w:rPr>
                <w:bCs/>
                <w:noProof/>
                <w:lang w:eastAsia="lt-LT"/>
              </w:rPr>
              <w:t>.</w:t>
            </w:r>
          </w:p>
        </w:tc>
      </w:tr>
      <w:tr w:rsidR="00915EE3" w:rsidRPr="00BE1C81" w14:paraId="101A4062" w14:textId="77777777" w:rsidTr="00FA793E">
        <w:trPr>
          <w:trHeight w:val="1304"/>
        </w:trPr>
        <w:tc>
          <w:tcPr>
            <w:tcW w:w="3377" w:type="dxa"/>
            <w:vMerge/>
            <w:tcBorders>
              <w:left w:val="single" w:sz="4" w:space="0" w:color="auto"/>
              <w:right w:val="single" w:sz="4" w:space="0" w:color="auto"/>
            </w:tcBorders>
          </w:tcPr>
          <w:p w14:paraId="2F907AB1"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54BF9B5C" w14:textId="77777777" w:rsidR="00915EE3" w:rsidRPr="00DE04E0" w:rsidRDefault="00915EE3" w:rsidP="00FA793E">
            <w:pPr>
              <w:rPr>
                <w:color w:val="FF0000"/>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5B80810" w14:textId="77777777" w:rsidR="00915EE3" w:rsidRDefault="00915EE3" w:rsidP="00FA793E">
            <w:pPr>
              <w:rPr>
                <w:szCs w:val="24"/>
                <w:lang w:eastAsia="lt-LT"/>
              </w:rPr>
            </w:pPr>
            <w:r>
              <w:rPr>
                <w:bCs/>
                <w:noProof/>
                <w:lang w:eastAsia="lt-LT"/>
              </w:rPr>
              <w:t>8.1.6.2. 15 proc. atnaujintos ugdymo priemonės STEAM veiklų organizavimui bei naujų erdvių kūrimui (2021 m. sausio-gegužės mėn.).</w:t>
            </w:r>
          </w:p>
        </w:tc>
      </w:tr>
      <w:tr w:rsidR="00915EE3" w:rsidRPr="00BE1C81" w14:paraId="47587ECE" w14:textId="77777777" w:rsidTr="00FA793E">
        <w:trPr>
          <w:trHeight w:val="1304"/>
        </w:trPr>
        <w:tc>
          <w:tcPr>
            <w:tcW w:w="3377" w:type="dxa"/>
            <w:vMerge/>
            <w:tcBorders>
              <w:left w:val="single" w:sz="4" w:space="0" w:color="auto"/>
              <w:right w:val="single" w:sz="4" w:space="0" w:color="auto"/>
            </w:tcBorders>
          </w:tcPr>
          <w:p w14:paraId="5A2498A9"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490179EA" w14:textId="77777777" w:rsidR="00915EE3" w:rsidRPr="00DE04E0" w:rsidRDefault="00915EE3" w:rsidP="00FA793E">
            <w:pPr>
              <w:rPr>
                <w:color w:val="FF0000"/>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8AEDCC6" w14:textId="77777777" w:rsidR="00915EE3" w:rsidRDefault="00915EE3" w:rsidP="00FA793E">
            <w:pPr>
              <w:rPr>
                <w:szCs w:val="24"/>
                <w:lang w:eastAsia="lt-LT"/>
              </w:rPr>
            </w:pPr>
            <w:r>
              <w:rPr>
                <w:bCs/>
                <w:noProof/>
                <w:lang w:eastAsia="lt-LT"/>
              </w:rPr>
              <w:t>8.1.6.3. Plėtojamas bendradarbiavimas su Šiaulių lopšeliu-darželiui „Drugelis“ – STEAM centru, įgyvendinant STEAM veiklas (2021 m. sausio-gruodžio mėn.).</w:t>
            </w:r>
          </w:p>
        </w:tc>
      </w:tr>
      <w:tr w:rsidR="00915EE3" w:rsidRPr="00BE1C81" w14:paraId="09C1D5BD" w14:textId="77777777" w:rsidTr="00FA793E">
        <w:trPr>
          <w:trHeight w:val="558"/>
        </w:trPr>
        <w:tc>
          <w:tcPr>
            <w:tcW w:w="3377" w:type="dxa"/>
            <w:vMerge/>
            <w:tcBorders>
              <w:left w:val="single" w:sz="4" w:space="0" w:color="auto"/>
              <w:right w:val="single" w:sz="4" w:space="0" w:color="auto"/>
            </w:tcBorders>
          </w:tcPr>
          <w:p w14:paraId="29058DBD"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551B4A86" w14:textId="77777777" w:rsidR="00915EE3" w:rsidRPr="00DE04E0" w:rsidRDefault="00915EE3" w:rsidP="00FA793E">
            <w:pPr>
              <w:rPr>
                <w:color w:val="FF0000"/>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306DFBB" w14:textId="77777777" w:rsidR="00915EE3" w:rsidRDefault="00915EE3" w:rsidP="00FA793E">
            <w:pPr>
              <w:rPr>
                <w:szCs w:val="24"/>
                <w:lang w:eastAsia="lt-LT"/>
              </w:rPr>
            </w:pPr>
            <w:r w:rsidRPr="00CC1714">
              <w:rPr>
                <w:bCs/>
                <w:noProof/>
                <w:lang w:eastAsia="lt-LT"/>
              </w:rPr>
              <w:t>8.</w:t>
            </w:r>
            <w:r>
              <w:rPr>
                <w:bCs/>
                <w:noProof/>
                <w:lang w:eastAsia="lt-LT"/>
              </w:rPr>
              <w:t>1.6</w:t>
            </w:r>
            <w:r w:rsidRPr="00CC1714">
              <w:rPr>
                <w:bCs/>
                <w:noProof/>
                <w:lang w:eastAsia="lt-LT"/>
              </w:rPr>
              <w:t>.4. Organizuotos 2 virtualios vaikų ir pedagogų kūrybinių darbų parodos, plėtojant vaikų inžinerinius, kūrybinius, verslumo įgūdžius (2021 m. sausio-gruodžio mėn.).</w:t>
            </w:r>
          </w:p>
        </w:tc>
      </w:tr>
      <w:tr w:rsidR="00915EE3" w:rsidRPr="00BE1C81" w14:paraId="4080A094" w14:textId="77777777" w:rsidTr="00FA793E">
        <w:trPr>
          <w:trHeight w:val="1191"/>
        </w:trPr>
        <w:tc>
          <w:tcPr>
            <w:tcW w:w="3377" w:type="dxa"/>
            <w:vMerge w:val="restart"/>
            <w:tcBorders>
              <w:top w:val="single" w:sz="4" w:space="0" w:color="auto"/>
              <w:left w:val="single" w:sz="4" w:space="0" w:color="auto"/>
              <w:right w:val="single" w:sz="4" w:space="0" w:color="auto"/>
            </w:tcBorders>
            <w:hideMark/>
          </w:tcPr>
          <w:p w14:paraId="6C316E1A" w14:textId="77777777" w:rsidR="00915EE3" w:rsidRPr="00354085" w:rsidRDefault="00915EE3" w:rsidP="00FA793E">
            <w:pPr>
              <w:rPr>
                <w:b/>
                <w:szCs w:val="24"/>
                <w:lang w:eastAsia="lt-LT"/>
              </w:rPr>
            </w:pPr>
            <w:r w:rsidRPr="00354085">
              <w:rPr>
                <w:b/>
                <w:szCs w:val="24"/>
                <w:lang w:eastAsia="lt-LT"/>
              </w:rPr>
              <w:t>Ugdymas(</w:t>
            </w:r>
            <w:proofErr w:type="spellStart"/>
            <w:r w:rsidRPr="00354085">
              <w:rPr>
                <w:b/>
                <w:szCs w:val="24"/>
                <w:lang w:eastAsia="lt-LT"/>
              </w:rPr>
              <w:t>is</w:t>
            </w:r>
            <w:proofErr w:type="spellEnd"/>
            <w:r w:rsidRPr="00354085">
              <w:rPr>
                <w:b/>
                <w:szCs w:val="24"/>
                <w:lang w:eastAsia="lt-LT"/>
              </w:rPr>
              <w:t>)</w:t>
            </w:r>
          </w:p>
          <w:p w14:paraId="3F59CF5C" w14:textId="77777777" w:rsidR="00915EE3" w:rsidRDefault="00915EE3" w:rsidP="00FA793E">
            <w:pPr>
              <w:rPr>
                <w:szCs w:val="24"/>
                <w:lang w:eastAsia="lt-LT"/>
              </w:rPr>
            </w:pPr>
            <w:r>
              <w:rPr>
                <w:szCs w:val="24"/>
                <w:lang w:eastAsia="lt-LT"/>
              </w:rPr>
              <w:t>8.2. Švietimo pagalbos prieinamumo ir efektyvumo didinimas.</w:t>
            </w:r>
          </w:p>
          <w:p w14:paraId="7374D642" w14:textId="77777777" w:rsidR="00915EE3" w:rsidRDefault="00915EE3" w:rsidP="00FA793E">
            <w:pPr>
              <w:rPr>
                <w:szCs w:val="24"/>
                <w:lang w:eastAsia="lt-LT"/>
              </w:rPr>
            </w:pPr>
          </w:p>
          <w:p w14:paraId="644C9A03" w14:textId="77777777" w:rsidR="00915EE3" w:rsidRDefault="00915EE3" w:rsidP="00FA793E">
            <w:pPr>
              <w:rPr>
                <w:szCs w:val="24"/>
                <w:lang w:eastAsia="lt-LT"/>
              </w:rPr>
            </w:pPr>
          </w:p>
          <w:p w14:paraId="69BD3EA0" w14:textId="77777777" w:rsidR="00915EE3" w:rsidRDefault="00915EE3" w:rsidP="00FA793E">
            <w:pPr>
              <w:rPr>
                <w:szCs w:val="24"/>
                <w:lang w:eastAsia="lt-LT"/>
              </w:rPr>
            </w:pPr>
          </w:p>
          <w:p w14:paraId="1C1882A7" w14:textId="77777777" w:rsidR="00915EE3" w:rsidRDefault="00915EE3" w:rsidP="00FA793E">
            <w:pPr>
              <w:rPr>
                <w:szCs w:val="24"/>
                <w:lang w:eastAsia="lt-LT"/>
              </w:rPr>
            </w:pPr>
          </w:p>
          <w:p w14:paraId="7359042D" w14:textId="77777777" w:rsidR="00915EE3" w:rsidRDefault="00915EE3" w:rsidP="00FA793E">
            <w:pPr>
              <w:rPr>
                <w:szCs w:val="24"/>
                <w:lang w:eastAsia="lt-LT"/>
              </w:rPr>
            </w:pPr>
          </w:p>
          <w:p w14:paraId="39022570" w14:textId="77777777" w:rsidR="00915EE3" w:rsidRPr="00BE1C81" w:rsidRDefault="00915EE3" w:rsidP="00FA793E">
            <w:pPr>
              <w:rPr>
                <w:szCs w:val="24"/>
                <w:lang w:eastAsia="lt-LT"/>
              </w:rPr>
            </w:pPr>
          </w:p>
        </w:tc>
        <w:tc>
          <w:tcPr>
            <w:tcW w:w="2719" w:type="dxa"/>
            <w:vMerge w:val="restart"/>
            <w:tcBorders>
              <w:top w:val="single" w:sz="4" w:space="0" w:color="auto"/>
              <w:left w:val="single" w:sz="4" w:space="0" w:color="auto"/>
              <w:right w:val="single" w:sz="4" w:space="0" w:color="auto"/>
            </w:tcBorders>
          </w:tcPr>
          <w:p w14:paraId="22631387" w14:textId="77777777" w:rsidR="00915EE3" w:rsidRDefault="00915EE3" w:rsidP="00FA793E">
            <w:pPr>
              <w:rPr>
                <w:szCs w:val="24"/>
                <w:lang w:eastAsia="lt-LT"/>
              </w:rPr>
            </w:pPr>
            <w:r w:rsidRPr="00BE1C81">
              <w:rPr>
                <w:szCs w:val="24"/>
                <w:lang w:eastAsia="lt-LT"/>
              </w:rPr>
              <w:t xml:space="preserve">8.2.1. </w:t>
            </w:r>
            <w:r>
              <w:rPr>
                <w:szCs w:val="24"/>
                <w:lang w:eastAsia="lt-LT"/>
              </w:rPr>
              <w:t xml:space="preserve">Teikti </w:t>
            </w:r>
            <w:r w:rsidRPr="00BE1C81">
              <w:rPr>
                <w:szCs w:val="24"/>
                <w:lang w:eastAsia="lt-LT"/>
              </w:rPr>
              <w:t>veik</w:t>
            </w:r>
            <w:r>
              <w:rPr>
                <w:szCs w:val="24"/>
                <w:lang w:eastAsia="lt-LT"/>
              </w:rPr>
              <w:t>smingą ir efektyvią pagalbą vaikams, turintiems</w:t>
            </w:r>
            <w:r w:rsidRPr="00BE1C81">
              <w:rPr>
                <w:szCs w:val="24"/>
                <w:lang w:eastAsia="lt-LT"/>
              </w:rPr>
              <w:t xml:space="preserve"> speci</w:t>
            </w:r>
            <w:r>
              <w:rPr>
                <w:szCs w:val="24"/>
                <w:lang w:eastAsia="lt-LT"/>
              </w:rPr>
              <w:t>aliųjų ir kt. ugdymosi poreikių.</w:t>
            </w:r>
          </w:p>
          <w:p w14:paraId="4DF0F3B7" w14:textId="77777777" w:rsidR="00915EE3" w:rsidRDefault="00915EE3" w:rsidP="00FA793E">
            <w:pPr>
              <w:rPr>
                <w:szCs w:val="24"/>
                <w:lang w:eastAsia="lt-LT"/>
              </w:rPr>
            </w:pPr>
          </w:p>
          <w:p w14:paraId="2FC28CDF" w14:textId="77777777" w:rsidR="00915EE3" w:rsidRDefault="00915EE3" w:rsidP="00FA793E">
            <w:pPr>
              <w:rPr>
                <w:szCs w:val="24"/>
                <w:lang w:eastAsia="lt-LT"/>
              </w:rPr>
            </w:pPr>
          </w:p>
          <w:p w14:paraId="55A3153C" w14:textId="77777777" w:rsidR="00915EE3" w:rsidRDefault="00915EE3" w:rsidP="00FA793E">
            <w:pPr>
              <w:rPr>
                <w:szCs w:val="24"/>
                <w:lang w:eastAsia="lt-LT"/>
              </w:rPr>
            </w:pPr>
          </w:p>
          <w:p w14:paraId="6C7290E9" w14:textId="77777777" w:rsidR="00915EE3" w:rsidRPr="00BE1C81" w:rsidRDefault="00915EE3" w:rsidP="00FA793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22E2CFD" w14:textId="77777777" w:rsidR="00915EE3" w:rsidRPr="00BE1C81" w:rsidRDefault="00915EE3" w:rsidP="00FA793E">
            <w:pPr>
              <w:spacing w:line="256" w:lineRule="auto"/>
              <w:rPr>
                <w:lang w:eastAsia="lt-LT"/>
              </w:rPr>
            </w:pPr>
            <w:r w:rsidRPr="00BE1C81">
              <w:rPr>
                <w:szCs w:val="24"/>
                <w:lang w:eastAsia="lt-LT"/>
              </w:rPr>
              <w:t xml:space="preserve">8.2.1.1. 90 proc. įgyvendintas Vaiko gerovės komisijos 2021 m. veiklos planas </w:t>
            </w:r>
            <w:r w:rsidRPr="00BE1C81">
              <w:rPr>
                <w:lang w:eastAsia="lt-LT"/>
              </w:rPr>
              <w:t>(</w:t>
            </w:r>
            <w:r w:rsidRPr="00BE1C81">
              <w:rPr>
                <w:bCs/>
                <w:noProof/>
                <w:lang w:eastAsia="lt-LT"/>
              </w:rPr>
              <w:t>2021 m. sausio-</w:t>
            </w:r>
            <w:r w:rsidRPr="009306BA">
              <w:rPr>
                <w:bCs/>
                <w:noProof/>
                <w:lang w:eastAsia="lt-LT"/>
              </w:rPr>
              <w:t>gruodžio</w:t>
            </w:r>
            <w:r w:rsidRPr="00BE1C81">
              <w:rPr>
                <w:bCs/>
                <w:noProof/>
                <w:lang w:eastAsia="lt-LT"/>
              </w:rPr>
              <w:t xml:space="preserve"> mėn.)</w:t>
            </w:r>
            <w:r>
              <w:rPr>
                <w:bCs/>
                <w:noProof/>
                <w:lang w:eastAsia="lt-LT"/>
              </w:rPr>
              <w:t>.</w:t>
            </w:r>
          </w:p>
        </w:tc>
      </w:tr>
      <w:tr w:rsidR="00915EE3" w:rsidRPr="00BE1C81" w14:paraId="67AA1D61" w14:textId="77777777" w:rsidTr="00FA793E">
        <w:trPr>
          <w:trHeight w:val="1020"/>
        </w:trPr>
        <w:tc>
          <w:tcPr>
            <w:tcW w:w="3377" w:type="dxa"/>
            <w:vMerge/>
            <w:tcBorders>
              <w:left w:val="single" w:sz="4" w:space="0" w:color="auto"/>
              <w:right w:val="single" w:sz="4" w:space="0" w:color="auto"/>
            </w:tcBorders>
          </w:tcPr>
          <w:p w14:paraId="219D303A"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264FDF1D" w14:textId="77777777" w:rsidR="00915EE3" w:rsidRPr="00BE1C81" w:rsidRDefault="00915EE3" w:rsidP="00FA793E">
            <w:pPr>
              <w:rPr>
                <w:szCs w:val="24"/>
                <w:lang w:eastAsia="lt-LT"/>
              </w:rPr>
            </w:pPr>
          </w:p>
        </w:tc>
        <w:tc>
          <w:tcPr>
            <w:tcW w:w="3289" w:type="dxa"/>
            <w:tcBorders>
              <w:top w:val="single" w:sz="4" w:space="0" w:color="auto"/>
              <w:left w:val="single" w:sz="4" w:space="0" w:color="auto"/>
              <w:right w:val="single" w:sz="4" w:space="0" w:color="auto"/>
            </w:tcBorders>
          </w:tcPr>
          <w:p w14:paraId="612F1E4B" w14:textId="77777777" w:rsidR="00915EE3" w:rsidRPr="00BE1C81" w:rsidRDefault="00915EE3" w:rsidP="00FA793E">
            <w:pPr>
              <w:spacing w:line="256" w:lineRule="auto"/>
              <w:rPr>
                <w:szCs w:val="24"/>
                <w:lang w:eastAsia="lt-LT"/>
              </w:rPr>
            </w:pPr>
            <w:r w:rsidRPr="00BE1C81">
              <w:rPr>
                <w:lang w:eastAsia="lt-LT"/>
              </w:rPr>
              <w:t xml:space="preserve">8.2.1.2. </w:t>
            </w:r>
            <w:r>
              <w:rPr>
                <w:lang w:eastAsia="lt-LT"/>
              </w:rPr>
              <w:t>P</w:t>
            </w:r>
            <w:r w:rsidRPr="00BE1C81">
              <w:rPr>
                <w:lang w:eastAsia="lt-LT"/>
              </w:rPr>
              <w:t>agal poreikį parengti ir patvirtinti kompleksinės individualios pagalbos</w:t>
            </w:r>
            <w:r>
              <w:rPr>
                <w:lang w:eastAsia="lt-LT"/>
              </w:rPr>
              <w:t xml:space="preserve"> vaikui planai įgyvendinti 80 proc. (ne mažiau kaip 3</w:t>
            </w:r>
            <w:r w:rsidRPr="00BE1C81">
              <w:rPr>
                <w:lang w:eastAsia="lt-LT"/>
              </w:rPr>
              <w:t xml:space="preserve"> planai) (2021 m. sausio-</w:t>
            </w:r>
            <w:r w:rsidRPr="009306BA">
              <w:rPr>
                <w:lang w:eastAsia="lt-LT"/>
              </w:rPr>
              <w:t>gruodžio</w:t>
            </w:r>
            <w:r w:rsidRPr="00BE1C81">
              <w:rPr>
                <w:lang w:eastAsia="lt-LT"/>
              </w:rPr>
              <w:t xml:space="preserve"> mėn.)</w:t>
            </w:r>
            <w:r>
              <w:rPr>
                <w:lang w:eastAsia="lt-LT"/>
              </w:rPr>
              <w:t xml:space="preserve">. </w:t>
            </w:r>
          </w:p>
        </w:tc>
      </w:tr>
      <w:tr w:rsidR="00915EE3" w:rsidRPr="00357A05" w14:paraId="2FE33952" w14:textId="77777777" w:rsidTr="00FA793E">
        <w:trPr>
          <w:trHeight w:val="2381"/>
        </w:trPr>
        <w:tc>
          <w:tcPr>
            <w:tcW w:w="3377" w:type="dxa"/>
            <w:vMerge w:val="restart"/>
            <w:tcBorders>
              <w:left w:val="single" w:sz="4" w:space="0" w:color="auto"/>
              <w:right w:val="single" w:sz="4" w:space="0" w:color="auto"/>
            </w:tcBorders>
          </w:tcPr>
          <w:p w14:paraId="0435EEEE" w14:textId="77777777" w:rsidR="00915EE3" w:rsidRPr="00357A05" w:rsidRDefault="00915EE3" w:rsidP="00FA793E">
            <w:pPr>
              <w:rPr>
                <w:color w:val="000000" w:themeColor="text1"/>
                <w:szCs w:val="24"/>
                <w:lang w:eastAsia="lt-LT"/>
              </w:rPr>
            </w:pPr>
            <w:r w:rsidRPr="00357A05">
              <w:rPr>
                <w:color w:val="000000" w:themeColor="text1"/>
                <w:szCs w:val="24"/>
                <w:lang w:eastAsia="lt-LT"/>
              </w:rPr>
              <w:t>8.</w:t>
            </w:r>
            <w:r>
              <w:rPr>
                <w:color w:val="000000" w:themeColor="text1"/>
                <w:szCs w:val="24"/>
                <w:lang w:eastAsia="lt-LT"/>
              </w:rPr>
              <w:t>3</w:t>
            </w:r>
            <w:r w:rsidRPr="00357A05">
              <w:rPr>
                <w:color w:val="000000" w:themeColor="text1"/>
                <w:szCs w:val="24"/>
                <w:lang w:eastAsia="lt-LT"/>
              </w:rPr>
              <w:t>. Plėtoti ugdytinių emocinių ir socialinių kompetencijų ugdymą.</w:t>
            </w:r>
          </w:p>
          <w:p w14:paraId="241BC806" w14:textId="77777777" w:rsidR="00915EE3" w:rsidRPr="00357A05" w:rsidRDefault="00915EE3" w:rsidP="00FA793E">
            <w:pPr>
              <w:rPr>
                <w:color w:val="000000" w:themeColor="text1"/>
                <w:szCs w:val="24"/>
                <w:lang w:eastAsia="lt-LT"/>
              </w:rPr>
            </w:pPr>
          </w:p>
          <w:p w14:paraId="58D5646C" w14:textId="77777777" w:rsidR="00915EE3" w:rsidRPr="00357A05" w:rsidRDefault="00915EE3" w:rsidP="00FA793E">
            <w:pPr>
              <w:rPr>
                <w:color w:val="000000" w:themeColor="text1"/>
                <w:szCs w:val="24"/>
                <w:lang w:eastAsia="lt-LT"/>
              </w:rPr>
            </w:pPr>
          </w:p>
          <w:p w14:paraId="0D7A5FB3" w14:textId="77777777" w:rsidR="00915EE3" w:rsidRPr="00357A05" w:rsidRDefault="00915EE3" w:rsidP="00FA793E">
            <w:pPr>
              <w:rPr>
                <w:color w:val="000000" w:themeColor="text1"/>
                <w:szCs w:val="24"/>
                <w:lang w:eastAsia="lt-LT"/>
              </w:rPr>
            </w:pPr>
          </w:p>
          <w:p w14:paraId="2AB60F0D" w14:textId="77777777" w:rsidR="00915EE3" w:rsidRPr="00817A16" w:rsidRDefault="00915EE3" w:rsidP="00FA793E">
            <w:pPr>
              <w:rPr>
                <w:i/>
                <w:color w:val="0070C0"/>
                <w:szCs w:val="24"/>
                <w:lang w:eastAsia="lt-LT"/>
              </w:rPr>
            </w:pPr>
            <w:r w:rsidRPr="00817A16">
              <w:rPr>
                <w:i/>
                <w:color w:val="0070C0"/>
                <w:szCs w:val="24"/>
                <w:lang w:eastAsia="lt-LT"/>
              </w:rPr>
              <w:t xml:space="preserve"> </w:t>
            </w:r>
          </w:p>
          <w:p w14:paraId="256C21F8" w14:textId="77777777" w:rsidR="00915EE3" w:rsidRPr="00357A05" w:rsidRDefault="00915EE3" w:rsidP="00FA793E">
            <w:pPr>
              <w:pStyle w:val="Sraopastraipa"/>
              <w:tabs>
                <w:tab w:val="left" w:pos="484"/>
              </w:tabs>
              <w:ind w:left="0"/>
              <w:rPr>
                <w:color w:val="000000" w:themeColor="text1"/>
                <w:szCs w:val="24"/>
                <w:lang w:eastAsia="lt-LT"/>
              </w:rPr>
            </w:pPr>
          </w:p>
        </w:tc>
        <w:tc>
          <w:tcPr>
            <w:tcW w:w="2719" w:type="dxa"/>
            <w:tcBorders>
              <w:left w:val="single" w:sz="4" w:space="0" w:color="auto"/>
              <w:right w:val="single" w:sz="4" w:space="0" w:color="auto"/>
            </w:tcBorders>
          </w:tcPr>
          <w:p w14:paraId="405FDC12" w14:textId="77777777" w:rsidR="00915EE3" w:rsidRPr="00357A05" w:rsidRDefault="00915EE3" w:rsidP="00FA793E">
            <w:pPr>
              <w:rPr>
                <w:color w:val="000000" w:themeColor="text1"/>
                <w:szCs w:val="24"/>
                <w:lang w:eastAsia="lt-LT"/>
              </w:rPr>
            </w:pPr>
            <w:r w:rsidRPr="00357A05">
              <w:rPr>
                <w:color w:val="000000" w:themeColor="text1"/>
                <w:szCs w:val="24"/>
                <w:lang w:eastAsia="lt-LT"/>
              </w:rPr>
              <w:t>8.</w:t>
            </w:r>
            <w:r>
              <w:rPr>
                <w:color w:val="000000" w:themeColor="text1"/>
                <w:szCs w:val="24"/>
                <w:lang w:eastAsia="lt-LT"/>
              </w:rPr>
              <w:t>3</w:t>
            </w:r>
            <w:r w:rsidRPr="00357A05">
              <w:rPr>
                <w:color w:val="000000" w:themeColor="text1"/>
                <w:szCs w:val="24"/>
                <w:lang w:eastAsia="lt-LT"/>
              </w:rPr>
              <w:t>.1. Užtikrintas Šiaulių lopšelio-darželio „Žibutė“ Smurto ir patyčių prevencijos ir intervencijos tvarkos aprašo nuostatų įgyvendinimas;</w:t>
            </w:r>
          </w:p>
        </w:tc>
        <w:tc>
          <w:tcPr>
            <w:tcW w:w="3289" w:type="dxa"/>
            <w:tcBorders>
              <w:left w:val="single" w:sz="4" w:space="0" w:color="auto"/>
              <w:right w:val="single" w:sz="4" w:space="0" w:color="auto"/>
            </w:tcBorders>
          </w:tcPr>
          <w:p w14:paraId="388A6220" w14:textId="77777777" w:rsidR="00915EE3" w:rsidRPr="00357A05" w:rsidRDefault="00915EE3" w:rsidP="00FA793E">
            <w:pPr>
              <w:spacing w:line="256" w:lineRule="auto"/>
              <w:rPr>
                <w:bCs/>
                <w:noProof/>
                <w:color w:val="000000" w:themeColor="text1"/>
                <w:lang w:eastAsia="lt-LT"/>
              </w:rPr>
            </w:pPr>
            <w:r w:rsidRPr="00357A05">
              <w:rPr>
                <w:bCs/>
                <w:noProof/>
                <w:color w:val="000000" w:themeColor="text1"/>
                <w:lang w:eastAsia="lt-LT"/>
              </w:rPr>
              <w:t>8.</w:t>
            </w:r>
            <w:r>
              <w:rPr>
                <w:bCs/>
                <w:noProof/>
                <w:color w:val="000000" w:themeColor="text1"/>
                <w:lang w:eastAsia="lt-LT"/>
              </w:rPr>
              <w:t>3</w:t>
            </w:r>
            <w:r w:rsidRPr="00357A05">
              <w:rPr>
                <w:bCs/>
                <w:noProof/>
                <w:color w:val="000000" w:themeColor="text1"/>
                <w:lang w:eastAsia="lt-LT"/>
              </w:rPr>
              <w:t>.1.1. 100 proc. darželio bendruomenės narių susipažinę ir įgyvendina Šiaulių lopšelio-darželio „Žibutė“ Smurto ir patyčių prevencijos ir intervencijos tvarkos aprašo nuostatas (2021 m. sausio – gegužės mėn.).</w:t>
            </w:r>
          </w:p>
        </w:tc>
      </w:tr>
      <w:tr w:rsidR="00915EE3" w:rsidRPr="00BE1C81" w14:paraId="5A3F0397" w14:textId="77777777" w:rsidTr="00FA793E">
        <w:trPr>
          <w:trHeight w:val="1688"/>
        </w:trPr>
        <w:tc>
          <w:tcPr>
            <w:tcW w:w="3377" w:type="dxa"/>
            <w:vMerge/>
            <w:tcBorders>
              <w:left w:val="single" w:sz="4" w:space="0" w:color="auto"/>
              <w:right w:val="single" w:sz="4" w:space="0" w:color="auto"/>
            </w:tcBorders>
          </w:tcPr>
          <w:p w14:paraId="3B1AD482" w14:textId="77777777" w:rsidR="00915EE3" w:rsidRDefault="00915EE3" w:rsidP="00FA793E">
            <w:pPr>
              <w:pStyle w:val="Sraopastraipa"/>
              <w:tabs>
                <w:tab w:val="left" w:pos="484"/>
              </w:tabs>
              <w:ind w:left="0"/>
              <w:rPr>
                <w:szCs w:val="24"/>
                <w:lang w:eastAsia="lt-LT"/>
              </w:rPr>
            </w:pPr>
          </w:p>
        </w:tc>
        <w:tc>
          <w:tcPr>
            <w:tcW w:w="2719" w:type="dxa"/>
            <w:tcBorders>
              <w:left w:val="single" w:sz="4" w:space="0" w:color="auto"/>
              <w:right w:val="single" w:sz="4" w:space="0" w:color="auto"/>
            </w:tcBorders>
          </w:tcPr>
          <w:p w14:paraId="0F575147" w14:textId="77777777" w:rsidR="00915EE3" w:rsidRDefault="00915EE3" w:rsidP="00FA793E">
            <w:pPr>
              <w:rPr>
                <w:szCs w:val="24"/>
                <w:lang w:eastAsia="lt-LT"/>
              </w:rPr>
            </w:pPr>
            <w:r>
              <w:rPr>
                <w:szCs w:val="24"/>
                <w:lang w:eastAsia="lt-LT"/>
              </w:rPr>
              <w:t>8.3.2. Vaikų psichinės ir fizinės sveikatos stiprinimas;</w:t>
            </w:r>
          </w:p>
        </w:tc>
        <w:tc>
          <w:tcPr>
            <w:tcW w:w="3289" w:type="dxa"/>
            <w:tcBorders>
              <w:left w:val="single" w:sz="4" w:space="0" w:color="auto"/>
              <w:right w:val="single" w:sz="4" w:space="0" w:color="auto"/>
            </w:tcBorders>
          </w:tcPr>
          <w:p w14:paraId="23D5C04D" w14:textId="77777777" w:rsidR="00915EE3" w:rsidRDefault="00915EE3" w:rsidP="00FA793E">
            <w:pPr>
              <w:spacing w:line="256" w:lineRule="auto"/>
              <w:rPr>
                <w:bCs/>
                <w:noProof/>
                <w:lang w:eastAsia="lt-LT"/>
              </w:rPr>
            </w:pPr>
            <w:r>
              <w:rPr>
                <w:bCs/>
                <w:noProof/>
                <w:lang w:eastAsia="lt-LT"/>
              </w:rPr>
              <w:t>8.3.2.1. 2-ose ikimokyklinio ugdymo grupėse integruojama tarptautinė emocinio intelekto ugdymo programa (tęstinė) „Kimochis“ (2021 m. sausio-gruodžio mėn.).</w:t>
            </w:r>
          </w:p>
        </w:tc>
      </w:tr>
      <w:tr w:rsidR="00915EE3" w:rsidRPr="00BE1C81" w14:paraId="751F7AD7" w14:textId="77777777" w:rsidTr="00FA793E">
        <w:trPr>
          <w:trHeight w:val="1474"/>
        </w:trPr>
        <w:tc>
          <w:tcPr>
            <w:tcW w:w="3377" w:type="dxa"/>
            <w:vMerge/>
            <w:tcBorders>
              <w:left w:val="single" w:sz="4" w:space="0" w:color="auto"/>
              <w:right w:val="single" w:sz="4" w:space="0" w:color="auto"/>
            </w:tcBorders>
          </w:tcPr>
          <w:p w14:paraId="3E79ABD8" w14:textId="77777777" w:rsidR="00915EE3" w:rsidRDefault="00915EE3" w:rsidP="00FA793E">
            <w:pPr>
              <w:pStyle w:val="Sraopastraipa"/>
              <w:tabs>
                <w:tab w:val="left" w:pos="484"/>
              </w:tabs>
              <w:ind w:left="0"/>
              <w:rPr>
                <w:szCs w:val="24"/>
                <w:lang w:eastAsia="lt-LT"/>
              </w:rPr>
            </w:pPr>
          </w:p>
        </w:tc>
        <w:tc>
          <w:tcPr>
            <w:tcW w:w="2719" w:type="dxa"/>
            <w:tcBorders>
              <w:left w:val="single" w:sz="4" w:space="0" w:color="auto"/>
              <w:right w:val="single" w:sz="4" w:space="0" w:color="auto"/>
            </w:tcBorders>
          </w:tcPr>
          <w:p w14:paraId="5CC25E33" w14:textId="77777777" w:rsidR="00915EE3" w:rsidRDefault="00915EE3" w:rsidP="00FA793E">
            <w:pPr>
              <w:rPr>
                <w:szCs w:val="24"/>
                <w:lang w:eastAsia="lt-LT"/>
              </w:rPr>
            </w:pPr>
            <w:r>
              <w:rPr>
                <w:szCs w:val="24"/>
                <w:lang w:eastAsia="lt-LT"/>
              </w:rPr>
              <w:t>8</w:t>
            </w:r>
            <w:r w:rsidRPr="00357A05">
              <w:rPr>
                <w:szCs w:val="24"/>
                <w:lang w:eastAsia="lt-LT"/>
              </w:rPr>
              <w:t>.</w:t>
            </w:r>
            <w:r>
              <w:rPr>
                <w:szCs w:val="24"/>
                <w:lang w:eastAsia="lt-LT"/>
              </w:rPr>
              <w:t>3</w:t>
            </w:r>
            <w:r w:rsidRPr="00357A05">
              <w:rPr>
                <w:szCs w:val="24"/>
                <w:lang w:eastAsia="lt-LT"/>
              </w:rPr>
              <w:t>.</w:t>
            </w:r>
            <w:r>
              <w:rPr>
                <w:szCs w:val="24"/>
                <w:lang w:eastAsia="lt-LT"/>
              </w:rPr>
              <w:t>3</w:t>
            </w:r>
            <w:r w:rsidRPr="00357A05">
              <w:rPr>
                <w:szCs w:val="24"/>
                <w:lang w:eastAsia="lt-LT"/>
              </w:rPr>
              <w:t>. Sudaryti sąlygas ugdymo(</w:t>
            </w:r>
            <w:proofErr w:type="spellStart"/>
            <w:r w:rsidRPr="00357A05">
              <w:rPr>
                <w:szCs w:val="24"/>
                <w:lang w:eastAsia="lt-LT"/>
              </w:rPr>
              <w:t>si</w:t>
            </w:r>
            <w:proofErr w:type="spellEnd"/>
            <w:r w:rsidRPr="00357A05">
              <w:rPr>
                <w:szCs w:val="24"/>
                <w:lang w:eastAsia="lt-LT"/>
              </w:rPr>
              <w:t>) turinio įvairovei;</w:t>
            </w:r>
          </w:p>
        </w:tc>
        <w:tc>
          <w:tcPr>
            <w:tcW w:w="3289" w:type="dxa"/>
            <w:tcBorders>
              <w:left w:val="single" w:sz="4" w:space="0" w:color="auto"/>
              <w:right w:val="single" w:sz="4" w:space="0" w:color="auto"/>
            </w:tcBorders>
          </w:tcPr>
          <w:p w14:paraId="27A4B77A" w14:textId="77777777" w:rsidR="00915EE3" w:rsidRDefault="00915EE3" w:rsidP="00FA793E">
            <w:pPr>
              <w:spacing w:line="256" w:lineRule="auto"/>
              <w:rPr>
                <w:bCs/>
                <w:noProof/>
                <w:lang w:eastAsia="lt-LT"/>
              </w:rPr>
            </w:pPr>
            <w:r>
              <w:rPr>
                <w:bCs/>
                <w:noProof/>
                <w:lang w:eastAsia="lt-LT"/>
              </w:rPr>
              <w:t>8.3.3.1. 40 proc. ugdytinių lanko papildomo ugdymo būrelius: robotikos, anglų kalbos ir kt.(2021 m. kovo-gruodžio mėn.).</w:t>
            </w:r>
          </w:p>
        </w:tc>
      </w:tr>
      <w:tr w:rsidR="00915EE3" w:rsidRPr="00BE1C81" w14:paraId="2D3DCD2C" w14:textId="77777777" w:rsidTr="00FA793E">
        <w:trPr>
          <w:trHeight w:val="1757"/>
        </w:trPr>
        <w:tc>
          <w:tcPr>
            <w:tcW w:w="3377" w:type="dxa"/>
            <w:vMerge/>
            <w:tcBorders>
              <w:left w:val="single" w:sz="4" w:space="0" w:color="auto"/>
              <w:right w:val="single" w:sz="4" w:space="0" w:color="auto"/>
            </w:tcBorders>
          </w:tcPr>
          <w:p w14:paraId="53B87ACC" w14:textId="77777777" w:rsidR="00915EE3" w:rsidRPr="00AA7F3E" w:rsidRDefault="00915EE3" w:rsidP="00FA793E">
            <w:pPr>
              <w:pStyle w:val="Sraopastraipa"/>
              <w:tabs>
                <w:tab w:val="left" w:pos="484"/>
              </w:tabs>
              <w:ind w:left="0"/>
              <w:rPr>
                <w:rFonts w:ascii="Times New Roman" w:hAnsi="Times New Roman" w:cs="Times New Roman"/>
                <w:sz w:val="24"/>
                <w:szCs w:val="24"/>
                <w:lang w:eastAsia="lt-LT"/>
              </w:rPr>
            </w:pPr>
          </w:p>
        </w:tc>
        <w:tc>
          <w:tcPr>
            <w:tcW w:w="2719" w:type="dxa"/>
            <w:vMerge w:val="restart"/>
            <w:tcBorders>
              <w:left w:val="single" w:sz="4" w:space="0" w:color="auto"/>
              <w:right w:val="single" w:sz="4" w:space="0" w:color="auto"/>
            </w:tcBorders>
          </w:tcPr>
          <w:p w14:paraId="674BC524" w14:textId="77777777" w:rsidR="00915EE3" w:rsidRDefault="00915EE3" w:rsidP="00FA793E">
            <w:pPr>
              <w:spacing w:line="254" w:lineRule="auto"/>
              <w:rPr>
                <w:szCs w:val="24"/>
                <w:lang w:eastAsia="lt-LT"/>
              </w:rPr>
            </w:pPr>
            <w:r>
              <w:t>8.3.4</w:t>
            </w:r>
            <w:r w:rsidRPr="00ED3921">
              <w:t xml:space="preserve">. </w:t>
            </w:r>
            <w:r w:rsidRPr="00ED3921">
              <w:rPr>
                <w:szCs w:val="24"/>
                <w:lang w:eastAsia="lt-LT"/>
              </w:rPr>
              <w:t>Įgyvendinti pilietiškumo ir kitų veiklų plėtojimą, dalyvaujant SKU modelio veikloje.</w:t>
            </w:r>
          </w:p>
        </w:tc>
        <w:tc>
          <w:tcPr>
            <w:tcW w:w="3289" w:type="dxa"/>
            <w:tcBorders>
              <w:left w:val="single" w:sz="4" w:space="0" w:color="auto"/>
              <w:right w:val="single" w:sz="4" w:space="0" w:color="auto"/>
            </w:tcBorders>
          </w:tcPr>
          <w:p w14:paraId="60D6D888" w14:textId="77777777" w:rsidR="00915EE3" w:rsidRDefault="00915EE3" w:rsidP="00FA793E">
            <w:pPr>
              <w:spacing w:line="256" w:lineRule="auto"/>
              <w:rPr>
                <w:bCs/>
                <w:noProof/>
                <w:lang w:eastAsia="lt-LT"/>
              </w:rPr>
            </w:pPr>
            <w:r>
              <w:t xml:space="preserve">8.3.4.1. Įgyvendinamos 2021 m. socialinių kompetencijų ugdymo (SKU) modelio veiklos (organizuotos ne mažiau kaip 2 veiklos) </w:t>
            </w:r>
            <w:r>
              <w:rPr>
                <w:lang w:eastAsia="lt-LT"/>
              </w:rPr>
              <w:t>(</w:t>
            </w:r>
            <w:r>
              <w:rPr>
                <w:bCs/>
                <w:noProof/>
                <w:lang w:eastAsia="lt-LT"/>
              </w:rPr>
              <w:t>2021 m. sausio-</w:t>
            </w:r>
            <w:r w:rsidRPr="00F63B32">
              <w:rPr>
                <w:bCs/>
                <w:noProof/>
                <w:lang w:eastAsia="lt-LT"/>
              </w:rPr>
              <w:t>rugpjūčio</w:t>
            </w:r>
            <w:r>
              <w:rPr>
                <w:bCs/>
                <w:noProof/>
                <w:lang w:eastAsia="lt-LT"/>
              </w:rPr>
              <w:t xml:space="preserve"> mėn.).</w:t>
            </w:r>
            <w:r>
              <w:t xml:space="preserve"> </w:t>
            </w:r>
          </w:p>
        </w:tc>
      </w:tr>
      <w:tr w:rsidR="00915EE3" w:rsidRPr="00BE1C81" w14:paraId="479513F4" w14:textId="77777777" w:rsidTr="00FA793E">
        <w:trPr>
          <w:trHeight w:val="1757"/>
        </w:trPr>
        <w:tc>
          <w:tcPr>
            <w:tcW w:w="3377" w:type="dxa"/>
            <w:vMerge/>
            <w:tcBorders>
              <w:left w:val="single" w:sz="4" w:space="0" w:color="auto"/>
              <w:right w:val="single" w:sz="4" w:space="0" w:color="auto"/>
            </w:tcBorders>
          </w:tcPr>
          <w:p w14:paraId="36F4DCD0" w14:textId="77777777" w:rsidR="00915EE3" w:rsidRPr="00AA7F3E" w:rsidRDefault="00915EE3" w:rsidP="00FA793E">
            <w:pPr>
              <w:pStyle w:val="Sraopastraipa"/>
              <w:tabs>
                <w:tab w:val="left" w:pos="484"/>
              </w:tabs>
              <w:ind w:left="0"/>
              <w:rPr>
                <w:rFonts w:ascii="Times New Roman" w:hAnsi="Times New Roman" w:cs="Times New Roman"/>
                <w:sz w:val="24"/>
                <w:szCs w:val="24"/>
                <w:lang w:eastAsia="lt-LT"/>
              </w:rPr>
            </w:pPr>
          </w:p>
        </w:tc>
        <w:tc>
          <w:tcPr>
            <w:tcW w:w="2719" w:type="dxa"/>
            <w:vMerge/>
            <w:tcBorders>
              <w:left w:val="single" w:sz="4" w:space="0" w:color="auto"/>
              <w:right w:val="single" w:sz="4" w:space="0" w:color="auto"/>
            </w:tcBorders>
          </w:tcPr>
          <w:p w14:paraId="6AC7EA81" w14:textId="77777777" w:rsidR="00915EE3" w:rsidRDefault="00915EE3" w:rsidP="00FA793E">
            <w:pPr>
              <w:spacing w:line="254" w:lineRule="auto"/>
            </w:pPr>
          </w:p>
        </w:tc>
        <w:tc>
          <w:tcPr>
            <w:tcW w:w="3289" w:type="dxa"/>
            <w:tcBorders>
              <w:left w:val="single" w:sz="4" w:space="0" w:color="auto"/>
              <w:right w:val="single" w:sz="4" w:space="0" w:color="auto"/>
            </w:tcBorders>
          </w:tcPr>
          <w:p w14:paraId="127C59FE" w14:textId="77777777" w:rsidR="00915EE3" w:rsidRDefault="00915EE3" w:rsidP="00FA793E">
            <w:pPr>
              <w:spacing w:line="256" w:lineRule="auto"/>
            </w:pPr>
            <w:r>
              <w:t>8.3.4.2. Įgyvendintas įstaigoje organizuojamas edukacinis projektas, skirtas vaikų pilietiškumui, tautiškumui bei kūrybiškumui ugdyti „Lietuvių tautosakos kalba“ (2021 m. sausio-gruodžio mėn.).</w:t>
            </w:r>
          </w:p>
        </w:tc>
      </w:tr>
      <w:tr w:rsidR="00915EE3" w:rsidRPr="00BE1C81" w14:paraId="640E691C" w14:textId="77777777" w:rsidTr="00FA793E">
        <w:trPr>
          <w:trHeight w:val="977"/>
        </w:trPr>
        <w:tc>
          <w:tcPr>
            <w:tcW w:w="3377" w:type="dxa"/>
            <w:vMerge w:val="restart"/>
            <w:tcBorders>
              <w:top w:val="single" w:sz="4" w:space="0" w:color="auto"/>
              <w:left w:val="single" w:sz="4" w:space="0" w:color="auto"/>
              <w:right w:val="single" w:sz="4" w:space="0" w:color="auto"/>
            </w:tcBorders>
            <w:hideMark/>
          </w:tcPr>
          <w:p w14:paraId="3D2B57B3" w14:textId="77777777" w:rsidR="00915EE3" w:rsidRPr="003626BA" w:rsidRDefault="00915EE3" w:rsidP="00FA793E">
            <w:pPr>
              <w:rPr>
                <w:b/>
                <w:szCs w:val="24"/>
                <w:lang w:eastAsia="lt-LT"/>
              </w:rPr>
            </w:pPr>
            <w:r w:rsidRPr="003626BA">
              <w:rPr>
                <w:b/>
                <w:szCs w:val="24"/>
                <w:lang w:eastAsia="lt-LT"/>
              </w:rPr>
              <w:lastRenderedPageBreak/>
              <w:t>Ugdymo(</w:t>
            </w:r>
            <w:proofErr w:type="spellStart"/>
            <w:r w:rsidRPr="003626BA">
              <w:rPr>
                <w:b/>
                <w:szCs w:val="24"/>
                <w:lang w:eastAsia="lt-LT"/>
              </w:rPr>
              <w:t>si</w:t>
            </w:r>
            <w:proofErr w:type="spellEnd"/>
            <w:r w:rsidRPr="003626BA">
              <w:rPr>
                <w:b/>
                <w:szCs w:val="24"/>
                <w:lang w:eastAsia="lt-LT"/>
              </w:rPr>
              <w:t>) aplinka</w:t>
            </w:r>
          </w:p>
          <w:p w14:paraId="42D0429F" w14:textId="77777777" w:rsidR="00915EE3" w:rsidRPr="00BE1C81" w:rsidRDefault="00915EE3" w:rsidP="00FA793E">
            <w:pPr>
              <w:rPr>
                <w:szCs w:val="24"/>
                <w:lang w:eastAsia="lt-LT"/>
              </w:rPr>
            </w:pPr>
            <w:r>
              <w:rPr>
                <w:szCs w:val="24"/>
                <w:lang w:eastAsia="lt-LT"/>
              </w:rPr>
              <w:t>8.4. Tobulinti edukacines erdves.</w:t>
            </w:r>
          </w:p>
        </w:tc>
        <w:tc>
          <w:tcPr>
            <w:tcW w:w="2719" w:type="dxa"/>
            <w:vMerge w:val="restart"/>
            <w:tcBorders>
              <w:top w:val="single" w:sz="4" w:space="0" w:color="auto"/>
              <w:left w:val="single" w:sz="4" w:space="0" w:color="auto"/>
              <w:right w:val="single" w:sz="4" w:space="0" w:color="auto"/>
            </w:tcBorders>
          </w:tcPr>
          <w:p w14:paraId="4A98AA5F" w14:textId="77777777" w:rsidR="00915EE3" w:rsidRDefault="00915EE3" w:rsidP="00FA793E">
            <w:pPr>
              <w:rPr>
                <w:szCs w:val="24"/>
                <w:lang w:eastAsia="lt-LT"/>
              </w:rPr>
            </w:pPr>
            <w:r>
              <w:rPr>
                <w:szCs w:val="24"/>
                <w:lang w:eastAsia="lt-LT"/>
              </w:rPr>
              <w:t xml:space="preserve">8.4.1. IKT ir kitų </w:t>
            </w:r>
            <w:proofErr w:type="spellStart"/>
            <w:r>
              <w:rPr>
                <w:szCs w:val="24"/>
                <w:lang w:eastAsia="lt-LT"/>
              </w:rPr>
              <w:t>inovatyvių</w:t>
            </w:r>
            <w:proofErr w:type="spellEnd"/>
            <w:r>
              <w:rPr>
                <w:szCs w:val="24"/>
                <w:lang w:eastAsia="lt-LT"/>
              </w:rPr>
              <w:t xml:space="preserve"> ugdymo priemonių panaudojimas ugd</w:t>
            </w:r>
            <w:r w:rsidRPr="00911CF7">
              <w:rPr>
                <w:szCs w:val="24"/>
                <w:lang w:eastAsia="lt-LT"/>
              </w:rPr>
              <w:t>ym</w:t>
            </w:r>
            <w:r>
              <w:rPr>
                <w:szCs w:val="24"/>
                <w:lang w:eastAsia="lt-LT"/>
              </w:rPr>
              <w:t>o procese;</w:t>
            </w:r>
          </w:p>
          <w:p w14:paraId="5DCCEBD5" w14:textId="77777777" w:rsidR="00915EE3" w:rsidRPr="00BE1C81" w:rsidRDefault="00915EE3" w:rsidP="00FA793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98024BF" w14:textId="77777777" w:rsidR="00915EE3" w:rsidRPr="00BE1C81" w:rsidRDefault="00915EE3" w:rsidP="00FA793E">
            <w:pPr>
              <w:rPr>
                <w:bCs/>
                <w:noProof/>
                <w:lang w:eastAsia="lt-LT"/>
              </w:rPr>
            </w:pPr>
            <w:r>
              <w:rPr>
                <w:bCs/>
                <w:noProof/>
                <w:lang w:eastAsia="lt-LT"/>
              </w:rPr>
              <w:t>8.4.1.1. Įsigyta 4 vnt. IKT ir 5 vnt. inovatyvių ugdymo priemonių (2021 m. III ketv.).</w:t>
            </w:r>
          </w:p>
        </w:tc>
      </w:tr>
      <w:tr w:rsidR="00915EE3" w:rsidRPr="00BE1C81" w14:paraId="64727132" w14:textId="77777777" w:rsidTr="00FA793E">
        <w:trPr>
          <w:trHeight w:val="2098"/>
        </w:trPr>
        <w:tc>
          <w:tcPr>
            <w:tcW w:w="3377" w:type="dxa"/>
            <w:vMerge/>
            <w:tcBorders>
              <w:left w:val="single" w:sz="4" w:space="0" w:color="auto"/>
              <w:right w:val="single" w:sz="4" w:space="0" w:color="auto"/>
            </w:tcBorders>
          </w:tcPr>
          <w:p w14:paraId="17E33A14"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0337E21E" w14:textId="77777777" w:rsidR="00915EE3" w:rsidRPr="00BE1C81" w:rsidRDefault="00915EE3" w:rsidP="00FA793E">
            <w:pPr>
              <w:rPr>
                <w:szCs w:val="24"/>
                <w:lang w:eastAsia="lt-LT"/>
              </w:rPr>
            </w:pPr>
          </w:p>
        </w:tc>
        <w:tc>
          <w:tcPr>
            <w:tcW w:w="3289" w:type="dxa"/>
            <w:tcBorders>
              <w:top w:val="single" w:sz="4" w:space="0" w:color="auto"/>
              <w:left w:val="single" w:sz="4" w:space="0" w:color="auto"/>
              <w:right w:val="single" w:sz="4" w:space="0" w:color="auto"/>
            </w:tcBorders>
          </w:tcPr>
          <w:p w14:paraId="11EA4C01" w14:textId="77777777" w:rsidR="00915EE3" w:rsidRPr="00BE1C81" w:rsidRDefault="00915EE3" w:rsidP="00FA793E">
            <w:pPr>
              <w:spacing w:line="256" w:lineRule="auto"/>
              <w:rPr>
                <w:szCs w:val="24"/>
                <w:lang w:eastAsia="lt-LT"/>
              </w:rPr>
            </w:pPr>
            <w:r>
              <w:rPr>
                <w:szCs w:val="24"/>
                <w:lang w:eastAsia="lt-LT"/>
              </w:rPr>
              <w:t xml:space="preserve">8.4.1.2. Suorganizuoti 2 mokymai pedagogų skaitmeninių kompetencijų plėtojimui, nuotolinio ugdomojo proceso organizavimui tobulinti (2021 m. II-III </w:t>
            </w:r>
            <w:proofErr w:type="spellStart"/>
            <w:r>
              <w:rPr>
                <w:szCs w:val="24"/>
                <w:lang w:eastAsia="lt-LT"/>
              </w:rPr>
              <w:t>ketv</w:t>
            </w:r>
            <w:proofErr w:type="spellEnd"/>
            <w:r>
              <w:rPr>
                <w:szCs w:val="24"/>
                <w:lang w:eastAsia="lt-LT"/>
              </w:rPr>
              <w:t>.).</w:t>
            </w:r>
          </w:p>
        </w:tc>
      </w:tr>
      <w:tr w:rsidR="00915EE3" w:rsidRPr="00BE1C81" w14:paraId="57200998" w14:textId="77777777" w:rsidTr="00FA793E">
        <w:trPr>
          <w:trHeight w:val="1127"/>
        </w:trPr>
        <w:tc>
          <w:tcPr>
            <w:tcW w:w="3377" w:type="dxa"/>
            <w:vMerge/>
            <w:tcBorders>
              <w:left w:val="single" w:sz="4" w:space="0" w:color="auto"/>
              <w:right w:val="single" w:sz="4" w:space="0" w:color="auto"/>
            </w:tcBorders>
          </w:tcPr>
          <w:p w14:paraId="156D69CD" w14:textId="77777777" w:rsidR="00915EE3" w:rsidRPr="00BE1C81" w:rsidRDefault="00915EE3" w:rsidP="00FA793E">
            <w:pPr>
              <w:rPr>
                <w:szCs w:val="24"/>
                <w:lang w:eastAsia="lt-LT"/>
              </w:rPr>
            </w:pPr>
          </w:p>
        </w:tc>
        <w:tc>
          <w:tcPr>
            <w:tcW w:w="2719" w:type="dxa"/>
            <w:vMerge w:val="restart"/>
            <w:tcBorders>
              <w:left w:val="single" w:sz="4" w:space="0" w:color="auto"/>
              <w:right w:val="single" w:sz="4" w:space="0" w:color="auto"/>
            </w:tcBorders>
          </w:tcPr>
          <w:p w14:paraId="2180A0C3" w14:textId="77777777" w:rsidR="00915EE3" w:rsidRPr="00BE1C81" w:rsidRDefault="00915EE3" w:rsidP="00FA793E">
            <w:pPr>
              <w:rPr>
                <w:szCs w:val="24"/>
                <w:lang w:eastAsia="lt-LT"/>
              </w:rPr>
            </w:pPr>
            <w:r>
              <w:rPr>
                <w:szCs w:val="24"/>
                <w:lang w:eastAsia="lt-LT"/>
              </w:rPr>
              <w:t>8.4.2. Lauko edukacinių erdvių atnaujinimas.</w:t>
            </w:r>
          </w:p>
        </w:tc>
        <w:tc>
          <w:tcPr>
            <w:tcW w:w="3289" w:type="dxa"/>
            <w:tcBorders>
              <w:left w:val="single" w:sz="4" w:space="0" w:color="auto"/>
              <w:bottom w:val="single" w:sz="4" w:space="0" w:color="auto"/>
              <w:right w:val="single" w:sz="4" w:space="0" w:color="auto"/>
            </w:tcBorders>
          </w:tcPr>
          <w:p w14:paraId="5EA410A9" w14:textId="77777777" w:rsidR="00915EE3" w:rsidRDefault="00915EE3" w:rsidP="00FA793E">
            <w:pPr>
              <w:spacing w:line="256" w:lineRule="auto"/>
              <w:rPr>
                <w:szCs w:val="24"/>
                <w:lang w:eastAsia="lt-LT"/>
              </w:rPr>
            </w:pPr>
            <w:r>
              <w:rPr>
                <w:szCs w:val="24"/>
                <w:lang w:eastAsia="lt-LT"/>
              </w:rPr>
              <w:t xml:space="preserve">8.4.2.1. Įrengtas stacionarus „Pojūčių takas“ vaikų sveikatos saugojimo kompetencijos plėtojimui (2021 m. III </w:t>
            </w:r>
            <w:proofErr w:type="spellStart"/>
            <w:r>
              <w:rPr>
                <w:szCs w:val="24"/>
                <w:lang w:eastAsia="lt-LT"/>
              </w:rPr>
              <w:t>ketv</w:t>
            </w:r>
            <w:proofErr w:type="spellEnd"/>
            <w:r>
              <w:rPr>
                <w:szCs w:val="24"/>
                <w:lang w:eastAsia="lt-LT"/>
              </w:rPr>
              <w:t>.).</w:t>
            </w:r>
          </w:p>
        </w:tc>
      </w:tr>
      <w:tr w:rsidR="00915EE3" w:rsidRPr="00BE1C81" w14:paraId="4B80178F" w14:textId="77777777" w:rsidTr="00FA793E">
        <w:trPr>
          <w:trHeight w:val="1094"/>
        </w:trPr>
        <w:tc>
          <w:tcPr>
            <w:tcW w:w="3377" w:type="dxa"/>
            <w:vMerge/>
            <w:tcBorders>
              <w:left w:val="single" w:sz="4" w:space="0" w:color="auto"/>
              <w:bottom w:val="single" w:sz="4" w:space="0" w:color="auto"/>
              <w:right w:val="single" w:sz="4" w:space="0" w:color="auto"/>
            </w:tcBorders>
          </w:tcPr>
          <w:p w14:paraId="031D0322" w14:textId="77777777" w:rsidR="00915EE3" w:rsidRPr="00BE1C81" w:rsidRDefault="00915EE3" w:rsidP="00FA793E">
            <w:pPr>
              <w:rPr>
                <w:szCs w:val="24"/>
                <w:lang w:eastAsia="lt-LT"/>
              </w:rPr>
            </w:pPr>
          </w:p>
        </w:tc>
        <w:tc>
          <w:tcPr>
            <w:tcW w:w="2719" w:type="dxa"/>
            <w:vMerge/>
            <w:tcBorders>
              <w:left w:val="single" w:sz="4" w:space="0" w:color="auto"/>
              <w:bottom w:val="single" w:sz="4" w:space="0" w:color="auto"/>
              <w:right w:val="single" w:sz="4" w:space="0" w:color="auto"/>
            </w:tcBorders>
          </w:tcPr>
          <w:p w14:paraId="0B0DECF2" w14:textId="77777777" w:rsidR="00915EE3" w:rsidRPr="00BE1C81" w:rsidRDefault="00915EE3" w:rsidP="00FA793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047BF3B" w14:textId="77777777" w:rsidR="00915EE3" w:rsidRPr="00BE1C81" w:rsidRDefault="00915EE3" w:rsidP="00FA793E">
            <w:pPr>
              <w:rPr>
                <w:bCs/>
                <w:noProof/>
                <w:lang w:eastAsia="lt-LT"/>
              </w:rPr>
            </w:pPr>
            <w:r>
              <w:rPr>
                <w:bCs/>
                <w:noProof/>
                <w:lang w:eastAsia="lt-LT"/>
              </w:rPr>
              <w:t>8.4.2.2. Šiltnamio panaudojimas ugdytinių pažinimo kompetencijų ugdymui (2021 m. II, III ketv.).</w:t>
            </w:r>
          </w:p>
        </w:tc>
      </w:tr>
      <w:tr w:rsidR="00915EE3" w:rsidRPr="00BE1C81" w14:paraId="70B785E7" w14:textId="77777777" w:rsidTr="00FA793E">
        <w:trPr>
          <w:trHeight w:val="1740"/>
        </w:trPr>
        <w:tc>
          <w:tcPr>
            <w:tcW w:w="3377" w:type="dxa"/>
            <w:vMerge w:val="restart"/>
            <w:tcBorders>
              <w:top w:val="single" w:sz="4" w:space="0" w:color="auto"/>
              <w:left w:val="single" w:sz="4" w:space="0" w:color="auto"/>
              <w:right w:val="single" w:sz="4" w:space="0" w:color="auto"/>
            </w:tcBorders>
            <w:hideMark/>
          </w:tcPr>
          <w:p w14:paraId="0C14B171" w14:textId="77777777" w:rsidR="00915EE3" w:rsidRDefault="00915EE3" w:rsidP="00FA793E">
            <w:pPr>
              <w:rPr>
                <w:b/>
                <w:szCs w:val="24"/>
                <w:lang w:eastAsia="lt-LT"/>
              </w:rPr>
            </w:pPr>
            <w:r w:rsidRPr="008B465F">
              <w:rPr>
                <w:b/>
                <w:szCs w:val="24"/>
                <w:lang w:eastAsia="lt-LT"/>
              </w:rPr>
              <w:t>Lyderystė ir vadyba</w:t>
            </w:r>
          </w:p>
          <w:p w14:paraId="10E7E7D0" w14:textId="77777777" w:rsidR="00915EE3" w:rsidRPr="008B465F" w:rsidRDefault="00915EE3" w:rsidP="00FA793E">
            <w:pPr>
              <w:rPr>
                <w:szCs w:val="24"/>
                <w:lang w:eastAsia="lt-LT"/>
              </w:rPr>
            </w:pPr>
            <w:r w:rsidRPr="00AA7F3E">
              <w:rPr>
                <w:szCs w:val="24"/>
                <w:lang w:eastAsia="lt-LT"/>
              </w:rPr>
              <w:t>8.</w:t>
            </w:r>
            <w:r>
              <w:rPr>
                <w:szCs w:val="24"/>
                <w:lang w:eastAsia="lt-LT"/>
              </w:rPr>
              <w:t>5</w:t>
            </w:r>
            <w:r w:rsidRPr="00AA7F3E">
              <w:rPr>
                <w:szCs w:val="24"/>
                <w:lang w:eastAsia="lt-LT"/>
              </w:rPr>
              <w:t>.</w:t>
            </w:r>
            <w:r>
              <w:rPr>
                <w:b/>
                <w:szCs w:val="24"/>
                <w:lang w:eastAsia="lt-LT"/>
              </w:rPr>
              <w:t xml:space="preserve"> </w:t>
            </w:r>
            <w:r>
              <w:rPr>
                <w:szCs w:val="24"/>
                <w:lang w:eastAsia="lt-LT"/>
              </w:rPr>
              <w:t>Stiprinti įstaigos bendruomenės bendradarbiavimo kultūrą.</w:t>
            </w:r>
          </w:p>
          <w:p w14:paraId="2BB4CD09" w14:textId="77777777" w:rsidR="00915EE3" w:rsidRPr="00BE1C81" w:rsidRDefault="00915EE3" w:rsidP="00FA793E">
            <w:pPr>
              <w:rPr>
                <w:szCs w:val="24"/>
                <w:lang w:eastAsia="lt-LT"/>
              </w:rPr>
            </w:pPr>
          </w:p>
        </w:tc>
        <w:tc>
          <w:tcPr>
            <w:tcW w:w="2719" w:type="dxa"/>
            <w:tcBorders>
              <w:top w:val="single" w:sz="4" w:space="0" w:color="auto"/>
              <w:left w:val="single" w:sz="4" w:space="0" w:color="auto"/>
              <w:right w:val="single" w:sz="4" w:space="0" w:color="auto"/>
            </w:tcBorders>
          </w:tcPr>
          <w:p w14:paraId="522AAE21" w14:textId="77777777" w:rsidR="00915EE3" w:rsidRPr="00BE1C81" w:rsidRDefault="00915EE3" w:rsidP="00FA793E">
            <w:pPr>
              <w:rPr>
                <w:szCs w:val="24"/>
                <w:lang w:eastAsia="lt-LT"/>
              </w:rPr>
            </w:pPr>
            <w:r w:rsidRPr="00BE1C81">
              <w:rPr>
                <w:szCs w:val="24"/>
                <w:lang w:eastAsia="lt-LT"/>
              </w:rPr>
              <w:t>8.</w:t>
            </w:r>
            <w:r>
              <w:rPr>
                <w:szCs w:val="24"/>
                <w:lang w:eastAsia="lt-LT"/>
              </w:rPr>
              <w:t>5</w:t>
            </w:r>
            <w:r w:rsidRPr="00BE1C81">
              <w:rPr>
                <w:szCs w:val="24"/>
                <w:lang w:eastAsia="lt-LT"/>
              </w:rPr>
              <w:t>.1.</w:t>
            </w:r>
            <w:r>
              <w:rPr>
                <w:szCs w:val="24"/>
                <w:lang w:eastAsia="lt-LT"/>
              </w:rPr>
              <w:t xml:space="preserve"> Įstaigos bendruomenė įtraukta į sprendimų priėmimą;</w:t>
            </w:r>
          </w:p>
        </w:tc>
        <w:tc>
          <w:tcPr>
            <w:tcW w:w="3289" w:type="dxa"/>
            <w:tcBorders>
              <w:top w:val="single" w:sz="4" w:space="0" w:color="auto"/>
              <w:left w:val="single" w:sz="4" w:space="0" w:color="auto"/>
              <w:bottom w:val="single" w:sz="4" w:space="0" w:color="auto"/>
              <w:right w:val="single" w:sz="4" w:space="0" w:color="auto"/>
            </w:tcBorders>
          </w:tcPr>
          <w:p w14:paraId="4A671C5A" w14:textId="77777777" w:rsidR="00915EE3" w:rsidRPr="00BE1C81" w:rsidRDefault="00915EE3" w:rsidP="00FA793E">
            <w:pPr>
              <w:spacing w:line="256" w:lineRule="auto"/>
              <w:rPr>
                <w:szCs w:val="22"/>
              </w:rPr>
            </w:pPr>
            <w:r w:rsidRPr="00BE1C81">
              <w:rPr>
                <w:szCs w:val="24"/>
              </w:rPr>
              <w:t>8.</w:t>
            </w:r>
            <w:r>
              <w:rPr>
                <w:szCs w:val="24"/>
              </w:rPr>
              <w:t>5</w:t>
            </w:r>
            <w:r w:rsidRPr="00BE1C81">
              <w:rPr>
                <w:szCs w:val="24"/>
              </w:rPr>
              <w:t>.1.</w:t>
            </w:r>
            <w:r>
              <w:rPr>
                <w:szCs w:val="24"/>
              </w:rPr>
              <w:t>1</w:t>
            </w:r>
            <w:r w:rsidRPr="00BE1C81">
              <w:rPr>
                <w:szCs w:val="24"/>
              </w:rPr>
              <w:t xml:space="preserve">. </w:t>
            </w:r>
            <w:r>
              <w:rPr>
                <w:szCs w:val="24"/>
              </w:rPr>
              <w:t xml:space="preserve">Atlikta SSGG analizė, įtraukiant įstaigos bendruomenės atstovus (20 proc. ugdytinių tėvų, 100 proc. pedagogų, 30 proc. kitų darbuotojų) (2021 m. II </w:t>
            </w:r>
            <w:proofErr w:type="spellStart"/>
            <w:r>
              <w:rPr>
                <w:szCs w:val="24"/>
              </w:rPr>
              <w:t>ketv</w:t>
            </w:r>
            <w:proofErr w:type="spellEnd"/>
            <w:r>
              <w:rPr>
                <w:szCs w:val="24"/>
              </w:rPr>
              <w:t>.).</w:t>
            </w:r>
          </w:p>
        </w:tc>
      </w:tr>
      <w:tr w:rsidR="00915EE3" w:rsidRPr="00BE1C81" w14:paraId="01D7450C" w14:textId="77777777" w:rsidTr="00FA793E">
        <w:trPr>
          <w:trHeight w:val="2079"/>
        </w:trPr>
        <w:tc>
          <w:tcPr>
            <w:tcW w:w="3377" w:type="dxa"/>
            <w:vMerge/>
            <w:tcBorders>
              <w:left w:val="single" w:sz="4" w:space="0" w:color="auto"/>
              <w:right w:val="single" w:sz="4" w:space="0" w:color="auto"/>
            </w:tcBorders>
          </w:tcPr>
          <w:p w14:paraId="4B98ED9F" w14:textId="77777777" w:rsidR="00915EE3" w:rsidRPr="00BE1C81" w:rsidRDefault="00915EE3" w:rsidP="00FA793E">
            <w:pPr>
              <w:rPr>
                <w:szCs w:val="24"/>
                <w:lang w:eastAsia="lt-LT"/>
              </w:rPr>
            </w:pPr>
          </w:p>
        </w:tc>
        <w:tc>
          <w:tcPr>
            <w:tcW w:w="2719" w:type="dxa"/>
            <w:tcBorders>
              <w:left w:val="single" w:sz="4" w:space="0" w:color="auto"/>
              <w:bottom w:val="single" w:sz="4" w:space="0" w:color="auto"/>
              <w:right w:val="single" w:sz="4" w:space="0" w:color="auto"/>
            </w:tcBorders>
          </w:tcPr>
          <w:p w14:paraId="44E0CC98" w14:textId="77777777" w:rsidR="00915EE3" w:rsidRPr="00BE1C81" w:rsidRDefault="00915EE3" w:rsidP="00FA793E">
            <w:pPr>
              <w:rPr>
                <w:szCs w:val="24"/>
                <w:lang w:eastAsia="lt-LT"/>
              </w:rPr>
            </w:pPr>
            <w:r>
              <w:rPr>
                <w:szCs w:val="24"/>
                <w:lang w:eastAsia="lt-LT"/>
              </w:rPr>
              <w:t>8.5.2. Organizuoti mokymai, telkiantys įstaigos bendruomenę;</w:t>
            </w:r>
          </w:p>
        </w:tc>
        <w:tc>
          <w:tcPr>
            <w:tcW w:w="3289" w:type="dxa"/>
            <w:tcBorders>
              <w:top w:val="single" w:sz="4" w:space="0" w:color="auto"/>
              <w:left w:val="single" w:sz="4" w:space="0" w:color="auto"/>
              <w:bottom w:val="single" w:sz="4" w:space="0" w:color="auto"/>
              <w:right w:val="single" w:sz="4" w:space="0" w:color="auto"/>
            </w:tcBorders>
          </w:tcPr>
          <w:p w14:paraId="7F15C944" w14:textId="77777777" w:rsidR="00915EE3" w:rsidRPr="00BE1C81" w:rsidRDefault="00915EE3" w:rsidP="00FA793E">
            <w:pPr>
              <w:spacing w:line="256" w:lineRule="auto"/>
              <w:rPr>
                <w:szCs w:val="24"/>
              </w:rPr>
            </w:pPr>
            <w:r>
              <w:rPr>
                <w:szCs w:val="24"/>
              </w:rPr>
              <w:t xml:space="preserve">8.5.2.1. Bendradarbiaujant su Šiaulių miesto Pedagogine psichologine tarnyba, Šiaulių miesto sveikatos biuru įstaigoje suorganizuoti 2 mokymai apie vaikų psichofizinės sveikatos saugojimą (2021 m. II-III </w:t>
            </w:r>
            <w:proofErr w:type="spellStart"/>
            <w:r>
              <w:rPr>
                <w:szCs w:val="24"/>
              </w:rPr>
              <w:t>ketv</w:t>
            </w:r>
            <w:proofErr w:type="spellEnd"/>
            <w:r>
              <w:rPr>
                <w:szCs w:val="24"/>
              </w:rPr>
              <w:t>.).</w:t>
            </w:r>
          </w:p>
        </w:tc>
      </w:tr>
      <w:tr w:rsidR="00915EE3" w:rsidRPr="00BE1C81" w14:paraId="6A60624A" w14:textId="77777777" w:rsidTr="00FA793E">
        <w:trPr>
          <w:trHeight w:val="1428"/>
        </w:trPr>
        <w:tc>
          <w:tcPr>
            <w:tcW w:w="3377" w:type="dxa"/>
            <w:vMerge/>
            <w:tcBorders>
              <w:left w:val="single" w:sz="4" w:space="0" w:color="auto"/>
              <w:right w:val="single" w:sz="4" w:space="0" w:color="auto"/>
            </w:tcBorders>
          </w:tcPr>
          <w:p w14:paraId="3A807CE8" w14:textId="77777777" w:rsidR="00915EE3" w:rsidRPr="00BE1C81" w:rsidRDefault="00915EE3" w:rsidP="00FA793E">
            <w:pPr>
              <w:rPr>
                <w:szCs w:val="24"/>
                <w:lang w:eastAsia="lt-LT"/>
              </w:rPr>
            </w:pPr>
          </w:p>
        </w:tc>
        <w:tc>
          <w:tcPr>
            <w:tcW w:w="2719" w:type="dxa"/>
            <w:vMerge w:val="restart"/>
            <w:tcBorders>
              <w:top w:val="single" w:sz="4" w:space="0" w:color="auto"/>
              <w:left w:val="single" w:sz="4" w:space="0" w:color="auto"/>
              <w:right w:val="single" w:sz="4" w:space="0" w:color="auto"/>
            </w:tcBorders>
          </w:tcPr>
          <w:p w14:paraId="6E4495D1" w14:textId="77777777" w:rsidR="00915EE3" w:rsidRPr="00BE1C81" w:rsidRDefault="00915EE3" w:rsidP="00FA793E">
            <w:pPr>
              <w:rPr>
                <w:szCs w:val="24"/>
                <w:lang w:eastAsia="lt-LT"/>
              </w:rPr>
            </w:pPr>
            <w:r>
              <w:rPr>
                <w:szCs w:val="24"/>
                <w:lang w:eastAsia="lt-LT"/>
              </w:rPr>
              <w:t>8.5.3</w:t>
            </w:r>
            <w:r w:rsidRPr="00BE1C81">
              <w:rPr>
                <w:szCs w:val="24"/>
                <w:lang w:eastAsia="lt-LT"/>
              </w:rPr>
              <w:t>.</w:t>
            </w:r>
            <w:r>
              <w:rPr>
                <w:szCs w:val="24"/>
                <w:lang w:eastAsia="lt-LT"/>
              </w:rPr>
              <w:t xml:space="preserve"> </w:t>
            </w:r>
            <w:r w:rsidRPr="00BE1C81">
              <w:rPr>
                <w:szCs w:val="24"/>
                <w:lang w:eastAsia="lt-LT"/>
              </w:rPr>
              <w:t>Patobulinta pedagogų kvalifikacija</w:t>
            </w:r>
            <w:r>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583452FC" w14:textId="77777777" w:rsidR="00915EE3" w:rsidRPr="00BE1C81" w:rsidRDefault="00915EE3" w:rsidP="00FA793E">
            <w:pPr>
              <w:spacing w:line="256" w:lineRule="auto"/>
              <w:rPr>
                <w:rFonts w:eastAsiaTheme="minorHAnsi"/>
                <w:szCs w:val="24"/>
              </w:rPr>
            </w:pPr>
            <w:r>
              <w:rPr>
                <w:szCs w:val="24"/>
              </w:rPr>
              <w:t>8.5.3.1.</w:t>
            </w:r>
            <w:r w:rsidRPr="00AA7F3E">
              <w:rPr>
                <w:szCs w:val="24"/>
              </w:rPr>
              <w:t xml:space="preserve"> Parengtas ir </w:t>
            </w:r>
            <w:r w:rsidRPr="00BE1C81">
              <w:rPr>
                <w:szCs w:val="24"/>
              </w:rPr>
              <w:t xml:space="preserve">įgyvendinamas 2021 m. darbuotojų kvalifikacijos </w:t>
            </w:r>
            <w:proofErr w:type="spellStart"/>
            <w:r w:rsidRPr="00BE1C81">
              <w:rPr>
                <w:szCs w:val="24"/>
              </w:rPr>
              <w:t>tobulinimosi</w:t>
            </w:r>
            <w:proofErr w:type="spellEnd"/>
            <w:r w:rsidRPr="00BE1C81">
              <w:rPr>
                <w:szCs w:val="24"/>
              </w:rPr>
              <w:t xml:space="preserve"> planas (2021 m. sausio mėn.)</w:t>
            </w:r>
            <w:r>
              <w:rPr>
                <w:szCs w:val="24"/>
              </w:rPr>
              <w:t xml:space="preserve">. </w:t>
            </w:r>
          </w:p>
        </w:tc>
      </w:tr>
      <w:tr w:rsidR="00915EE3" w:rsidRPr="00BE1C81" w14:paraId="65C8566E" w14:textId="77777777" w:rsidTr="00FA793E">
        <w:trPr>
          <w:trHeight w:val="1803"/>
        </w:trPr>
        <w:tc>
          <w:tcPr>
            <w:tcW w:w="3377" w:type="dxa"/>
            <w:vMerge/>
            <w:tcBorders>
              <w:left w:val="single" w:sz="4" w:space="0" w:color="auto"/>
              <w:right w:val="single" w:sz="4" w:space="0" w:color="auto"/>
            </w:tcBorders>
          </w:tcPr>
          <w:p w14:paraId="0EA79B6F" w14:textId="77777777" w:rsidR="00915EE3" w:rsidRPr="00BE1C81" w:rsidRDefault="00915EE3" w:rsidP="00FA793E">
            <w:pPr>
              <w:rPr>
                <w:szCs w:val="24"/>
                <w:lang w:eastAsia="lt-LT"/>
              </w:rPr>
            </w:pPr>
          </w:p>
        </w:tc>
        <w:tc>
          <w:tcPr>
            <w:tcW w:w="2719" w:type="dxa"/>
            <w:vMerge/>
            <w:tcBorders>
              <w:left w:val="single" w:sz="4" w:space="0" w:color="auto"/>
              <w:right w:val="single" w:sz="4" w:space="0" w:color="auto"/>
            </w:tcBorders>
          </w:tcPr>
          <w:p w14:paraId="4F02B00A" w14:textId="77777777" w:rsidR="00915EE3" w:rsidRPr="00BE1C81" w:rsidRDefault="00915EE3" w:rsidP="00FA793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5284ABF" w14:textId="77777777" w:rsidR="00915EE3" w:rsidRPr="00AA7F3E" w:rsidRDefault="00915EE3" w:rsidP="00FA793E">
            <w:pPr>
              <w:tabs>
                <w:tab w:val="left" w:pos="211"/>
              </w:tabs>
              <w:spacing w:line="256" w:lineRule="auto"/>
              <w:rPr>
                <w:szCs w:val="24"/>
              </w:rPr>
            </w:pPr>
            <w:r>
              <w:rPr>
                <w:szCs w:val="24"/>
              </w:rPr>
              <w:t xml:space="preserve">8.5.3.2. </w:t>
            </w:r>
            <w:r w:rsidRPr="00AA7F3E">
              <w:rPr>
                <w:szCs w:val="24"/>
              </w:rPr>
              <w:t xml:space="preserve">60 proc. pedagogų patobulino savo profesines ir asmenines kompetencijas Besimokančių darželių tinklo </w:t>
            </w:r>
            <w:r>
              <w:rPr>
                <w:szCs w:val="24"/>
              </w:rPr>
              <w:t xml:space="preserve">– 2021 m. </w:t>
            </w:r>
            <w:r w:rsidRPr="00AA7F3E">
              <w:rPr>
                <w:szCs w:val="24"/>
              </w:rPr>
              <w:t xml:space="preserve">organizuojamuose mokymuose </w:t>
            </w:r>
            <w:r w:rsidRPr="00AA7F3E">
              <w:rPr>
                <w:szCs w:val="24"/>
                <w:lang w:eastAsia="lt-LT"/>
              </w:rPr>
              <w:t>(</w:t>
            </w:r>
            <w:r w:rsidRPr="00AA7F3E">
              <w:rPr>
                <w:bCs/>
                <w:noProof/>
                <w:szCs w:val="24"/>
                <w:lang w:eastAsia="lt-LT"/>
              </w:rPr>
              <w:t>2021 m. sausio-rugpjūčio mėn.).</w:t>
            </w:r>
          </w:p>
        </w:tc>
      </w:tr>
    </w:tbl>
    <w:p w14:paraId="51A89A05" w14:textId="77777777" w:rsidR="00F74BE8" w:rsidRDefault="00F74BE8" w:rsidP="00F74BE8">
      <w:pPr>
        <w:rPr>
          <w:szCs w:val="24"/>
        </w:rPr>
      </w:pPr>
    </w:p>
    <w:p w14:paraId="4C298669" w14:textId="77777777" w:rsidR="00F74BE8" w:rsidRPr="00BE1C81" w:rsidRDefault="00F74BE8" w:rsidP="00F74BE8">
      <w:pPr>
        <w:tabs>
          <w:tab w:val="left" w:pos="426"/>
        </w:tabs>
        <w:jc w:val="both"/>
        <w:rPr>
          <w:b/>
          <w:szCs w:val="24"/>
          <w:lang w:eastAsia="lt-LT"/>
        </w:rPr>
      </w:pPr>
      <w:r w:rsidRPr="00BE1C81">
        <w:rPr>
          <w:b/>
          <w:szCs w:val="24"/>
          <w:lang w:eastAsia="lt-LT"/>
        </w:rPr>
        <w:t>9.</w:t>
      </w:r>
      <w:r w:rsidRPr="00BE1C81">
        <w:rPr>
          <w:b/>
          <w:szCs w:val="24"/>
          <w:lang w:eastAsia="lt-LT"/>
        </w:rPr>
        <w:tab/>
        <w:t>Rizika, kuriai esant nustatytos užduotys gali būti neįvykdytos</w:t>
      </w:r>
      <w:r w:rsidRPr="00BE1C81">
        <w:rPr>
          <w:szCs w:val="24"/>
          <w:lang w:eastAsia="lt-LT"/>
        </w:rPr>
        <w:t xml:space="preserve"> </w:t>
      </w:r>
      <w:r w:rsidRPr="00BE1C81">
        <w:rPr>
          <w:b/>
          <w:szCs w:val="24"/>
          <w:lang w:eastAsia="lt-LT"/>
        </w:rPr>
        <w:t>(aplinkybės, kurios gali turėti neigiamos įtakos įvykdyti šias užduotis)</w:t>
      </w:r>
    </w:p>
    <w:p w14:paraId="701646C1" w14:textId="7B0F0692" w:rsidR="00F74BE8" w:rsidRPr="00BE1C81" w:rsidRDefault="00F74BE8" w:rsidP="00F74BE8">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BE8" w:rsidRPr="00BE1C81" w14:paraId="5CB247C3" w14:textId="77777777" w:rsidTr="00FA793E">
        <w:tc>
          <w:tcPr>
            <w:tcW w:w="9493" w:type="dxa"/>
            <w:tcBorders>
              <w:top w:val="single" w:sz="4" w:space="0" w:color="auto"/>
              <w:left w:val="single" w:sz="4" w:space="0" w:color="auto"/>
              <w:bottom w:val="single" w:sz="4" w:space="0" w:color="auto"/>
              <w:right w:val="single" w:sz="4" w:space="0" w:color="auto"/>
            </w:tcBorders>
            <w:hideMark/>
          </w:tcPr>
          <w:p w14:paraId="21A54770" w14:textId="77777777" w:rsidR="00F74BE8" w:rsidRPr="00BE1C81" w:rsidRDefault="00F74BE8" w:rsidP="00FA793E">
            <w:pPr>
              <w:jc w:val="both"/>
              <w:rPr>
                <w:szCs w:val="24"/>
                <w:lang w:eastAsia="lt-LT"/>
              </w:rPr>
            </w:pPr>
            <w:r w:rsidRPr="00BE1C81">
              <w:rPr>
                <w:szCs w:val="24"/>
                <w:lang w:eastAsia="lt-LT"/>
              </w:rPr>
              <w:t>9.1.</w:t>
            </w:r>
            <w:r w:rsidR="009F0D34">
              <w:t xml:space="preserve"> Žmogiškieji faktoriai (nedarbingumas, darbuotojų kaita ir jų trūkumas).</w:t>
            </w:r>
          </w:p>
        </w:tc>
      </w:tr>
      <w:tr w:rsidR="00F74BE8" w:rsidRPr="00BE1C81" w14:paraId="18E1BDFA" w14:textId="77777777" w:rsidTr="00FA793E">
        <w:tc>
          <w:tcPr>
            <w:tcW w:w="9493" w:type="dxa"/>
            <w:tcBorders>
              <w:top w:val="single" w:sz="4" w:space="0" w:color="auto"/>
              <w:left w:val="single" w:sz="4" w:space="0" w:color="auto"/>
              <w:bottom w:val="single" w:sz="4" w:space="0" w:color="auto"/>
              <w:right w:val="single" w:sz="4" w:space="0" w:color="auto"/>
            </w:tcBorders>
            <w:hideMark/>
          </w:tcPr>
          <w:p w14:paraId="3E77E6E5" w14:textId="77777777" w:rsidR="00F74BE8" w:rsidRPr="00BE1C81" w:rsidRDefault="00F74BE8" w:rsidP="00FA793E">
            <w:pPr>
              <w:jc w:val="both"/>
              <w:rPr>
                <w:szCs w:val="24"/>
                <w:lang w:eastAsia="lt-LT"/>
              </w:rPr>
            </w:pPr>
            <w:r w:rsidRPr="00BE1C81">
              <w:rPr>
                <w:szCs w:val="24"/>
                <w:lang w:eastAsia="lt-LT"/>
              </w:rPr>
              <w:lastRenderedPageBreak/>
              <w:t>9.2.</w:t>
            </w:r>
            <w:r w:rsidR="009F0D34">
              <w:t xml:space="preserve"> Keisis arba nebus priimti teisės aktai.</w:t>
            </w:r>
          </w:p>
        </w:tc>
      </w:tr>
      <w:tr w:rsidR="00F74BE8" w:rsidRPr="00BE1C81" w14:paraId="27C908F1" w14:textId="77777777" w:rsidTr="00FA793E">
        <w:tc>
          <w:tcPr>
            <w:tcW w:w="9493" w:type="dxa"/>
            <w:tcBorders>
              <w:top w:val="single" w:sz="4" w:space="0" w:color="auto"/>
              <w:left w:val="single" w:sz="4" w:space="0" w:color="auto"/>
              <w:bottom w:val="single" w:sz="4" w:space="0" w:color="auto"/>
              <w:right w:val="single" w:sz="4" w:space="0" w:color="auto"/>
            </w:tcBorders>
            <w:hideMark/>
          </w:tcPr>
          <w:p w14:paraId="2741F10B" w14:textId="77777777" w:rsidR="00F74BE8" w:rsidRPr="00BE1C81" w:rsidRDefault="00F74BE8" w:rsidP="00FA793E">
            <w:pPr>
              <w:jc w:val="both"/>
              <w:rPr>
                <w:szCs w:val="24"/>
                <w:lang w:eastAsia="lt-LT"/>
              </w:rPr>
            </w:pPr>
            <w:r w:rsidRPr="00BE1C81">
              <w:rPr>
                <w:szCs w:val="24"/>
                <w:lang w:eastAsia="lt-LT"/>
              </w:rPr>
              <w:t>9.3.</w:t>
            </w:r>
            <w:r w:rsidR="009F0D34">
              <w:t xml:space="preserve"> Negautas finansavimas.</w:t>
            </w:r>
          </w:p>
        </w:tc>
      </w:tr>
      <w:tr w:rsidR="009F0D34" w:rsidRPr="00BE1C81" w14:paraId="5C861C95" w14:textId="77777777" w:rsidTr="00FA793E">
        <w:tc>
          <w:tcPr>
            <w:tcW w:w="9493" w:type="dxa"/>
            <w:tcBorders>
              <w:top w:val="single" w:sz="4" w:space="0" w:color="auto"/>
              <w:left w:val="single" w:sz="4" w:space="0" w:color="auto"/>
              <w:bottom w:val="single" w:sz="4" w:space="0" w:color="auto"/>
              <w:right w:val="single" w:sz="4" w:space="0" w:color="auto"/>
            </w:tcBorders>
          </w:tcPr>
          <w:p w14:paraId="6668C623" w14:textId="77777777" w:rsidR="009F0D34" w:rsidRPr="00BE1C81" w:rsidRDefault="009F0D34" w:rsidP="009F0D34">
            <w:pPr>
              <w:jc w:val="both"/>
              <w:rPr>
                <w:szCs w:val="24"/>
                <w:lang w:eastAsia="lt-LT"/>
              </w:rPr>
            </w:pPr>
            <w:r>
              <w:rPr>
                <w:szCs w:val="24"/>
                <w:lang w:eastAsia="lt-LT"/>
              </w:rPr>
              <w:t>9.4. COVID-19 sudėtinga epidemiologinė situacija</w:t>
            </w:r>
            <w:r w:rsidR="00503D0A">
              <w:rPr>
                <w:szCs w:val="24"/>
                <w:lang w:eastAsia="lt-LT"/>
              </w:rPr>
              <w:t>, keičianti ugdomojo proceso organizavimą.</w:t>
            </w:r>
          </w:p>
        </w:tc>
      </w:tr>
    </w:tbl>
    <w:p w14:paraId="777D980F" w14:textId="77777777" w:rsidR="00FB18ED" w:rsidRDefault="00FB18ED" w:rsidP="00F74BE8">
      <w:pPr>
        <w:jc w:val="center"/>
        <w:rPr>
          <w:b/>
          <w:szCs w:val="24"/>
          <w:lang w:eastAsia="lt-LT"/>
        </w:rPr>
      </w:pPr>
    </w:p>
    <w:p w14:paraId="76B90609" w14:textId="77777777" w:rsidR="00FB18ED" w:rsidRPr="000F0888" w:rsidRDefault="00FB18ED" w:rsidP="00FB18ED">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0F0888">
        <w:rPr>
          <w:szCs w:val="24"/>
          <w:lang w:val="en-GB" w:eastAsia="lt-LT"/>
        </w:rPr>
        <w:t>Savivaldybės</w:t>
      </w:r>
      <w:proofErr w:type="spellEnd"/>
      <w:r w:rsidRPr="000F0888">
        <w:rPr>
          <w:szCs w:val="24"/>
          <w:lang w:val="en-GB" w:eastAsia="lt-LT"/>
        </w:rPr>
        <w:t xml:space="preserve"> </w:t>
      </w:r>
      <w:proofErr w:type="spellStart"/>
      <w:r w:rsidRPr="000F0888">
        <w:rPr>
          <w:szCs w:val="24"/>
          <w:lang w:val="en-GB" w:eastAsia="lt-LT"/>
        </w:rPr>
        <w:t>administracijos</w:t>
      </w:r>
      <w:proofErr w:type="spellEnd"/>
      <w:r w:rsidRPr="000F0888">
        <w:rPr>
          <w:szCs w:val="24"/>
          <w:lang w:val="en-GB" w:eastAsia="lt-LT"/>
        </w:rPr>
        <w:t xml:space="preserve"> </w:t>
      </w:r>
      <w:proofErr w:type="spellStart"/>
      <w:r w:rsidRPr="000F0888">
        <w:rPr>
          <w:szCs w:val="24"/>
          <w:lang w:val="en-GB" w:eastAsia="lt-LT"/>
        </w:rPr>
        <w:t>Žmonių</w:t>
      </w:r>
      <w:proofErr w:type="spellEnd"/>
      <w:r w:rsidRPr="000F0888">
        <w:rPr>
          <w:szCs w:val="24"/>
          <w:lang w:val="en-GB" w:eastAsia="lt-LT"/>
        </w:rPr>
        <w:t xml:space="preserve"> </w:t>
      </w:r>
      <w:proofErr w:type="spellStart"/>
      <w:r w:rsidRPr="000F0888">
        <w:rPr>
          <w:szCs w:val="24"/>
          <w:lang w:val="en-GB" w:eastAsia="lt-LT"/>
        </w:rPr>
        <w:t>gerovės</w:t>
      </w:r>
      <w:proofErr w:type="spellEnd"/>
      <w:r w:rsidRPr="000F0888">
        <w:rPr>
          <w:szCs w:val="24"/>
          <w:lang w:val="en-GB" w:eastAsia="lt-LT"/>
        </w:rPr>
        <w:t xml:space="preserve"> </w:t>
      </w:r>
      <w:proofErr w:type="spellStart"/>
      <w:r w:rsidRPr="000F0888">
        <w:rPr>
          <w:szCs w:val="24"/>
          <w:lang w:val="en-GB" w:eastAsia="lt-LT"/>
        </w:rPr>
        <w:t>ir</w:t>
      </w:r>
      <w:proofErr w:type="spellEnd"/>
      <w:r w:rsidRPr="000F0888">
        <w:rPr>
          <w:szCs w:val="24"/>
          <w:lang w:val="en-GB" w:eastAsia="lt-LT"/>
        </w:rPr>
        <w:t xml:space="preserve"> </w:t>
      </w:r>
      <w:proofErr w:type="spellStart"/>
      <w:r w:rsidRPr="000F0888">
        <w:rPr>
          <w:szCs w:val="24"/>
          <w:lang w:val="en-GB" w:eastAsia="lt-LT"/>
        </w:rPr>
        <w:t>ugdymo</w:t>
      </w:r>
      <w:proofErr w:type="spellEnd"/>
      <w:r w:rsidRPr="000F0888">
        <w:rPr>
          <w:szCs w:val="24"/>
          <w:lang w:val="en-GB" w:eastAsia="lt-LT"/>
        </w:rPr>
        <w:t xml:space="preserve"> </w:t>
      </w:r>
      <w:proofErr w:type="spellStart"/>
      <w:r w:rsidRPr="000F0888">
        <w:rPr>
          <w:szCs w:val="24"/>
          <w:lang w:val="en-GB" w:eastAsia="lt-LT"/>
        </w:rPr>
        <w:t>departamento</w:t>
      </w:r>
      <w:proofErr w:type="spellEnd"/>
      <w:r w:rsidRPr="000F0888">
        <w:rPr>
          <w:szCs w:val="24"/>
          <w:lang w:val="en-GB" w:eastAsia="lt-LT"/>
        </w:rPr>
        <w:t xml:space="preserve"> </w:t>
      </w:r>
      <w:proofErr w:type="spellStart"/>
      <w:r w:rsidRPr="000F0888">
        <w:rPr>
          <w:szCs w:val="24"/>
          <w:lang w:val="en-GB" w:eastAsia="lt-LT"/>
        </w:rPr>
        <w:t>Švietimo</w:t>
      </w:r>
      <w:proofErr w:type="spellEnd"/>
      <w:r w:rsidRPr="000F0888">
        <w:rPr>
          <w:szCs w:val="24"/>
          <w:lang w:val="en-GB" w:eastAsia="lt-LT"/>
        </w:rPr>
        <w:t xml:space="preserve"> </w:t>
      </w:r>
      <w:proofErr w:type="spellStart"/>
      <w:r w:rsidRPr="000F0888">
        <w:rPr>
          <w:szCs w:val="24"/>
          <w:lang w:val="en-GB" w:eastAsia="lt-LT"/>
        </w:rPr>
        <w:t>skyriaus</w:t>
      </w:r>
      <w:proofErr w:type="spellEnd"/>
      <w:r w:rsidRPr="000F0888">
        <w:rPr>
          <w:szCs w:val="24"/>
          <w:lang w:val="en-GB" w:eastAsia="lt-LT"/>
        </w:rPr>
        <w:t xml:space="preserve"> </w:t>
      </w:r>
      <w:proofErr w:type="spellStart"/>
      <w:r w:rsidRPr="000F0888">
        <w:rPr>
          <w:szCs w:val="24"/>
          <w:lang w:val="en-GB" w:eastAsia="lt-LT"/>
        </w:rPr>
        <w:t>siūlymas</w:t>
      </w:r>
      <w:proofErr w:type="spellEnd"/>
      <w:r w:rsidRPr="000F0888">
        <w:rPr>
          <w:szCs w:val="24"/>
          <w:lang w:val="en-GB" w:eastAsia="lt-LT"/>
        </w:rPr>
        <w:t>:</w:t>
      </w:r>
    </w:p>
    <w:p w14:paraId="33297CC2" w14:textId="77777777" w:rsidR="00FB18ED" w:rsidRPr="000F0888" w:rsidRDefault="00FB18ED" w:rsidP="00FB18ED">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0F0888">
        <w:rPr>
          <w:b/>
          <w:szCs w:val="24"/>
          <w:lang w:val="en-GB" w:eastAsia="lt-LT"/>
        </w:rPr>
        <w:t>Pritarti</w:t>
      </w:r>
      <w:proofErr w:type="spellEnd"/>
      <w:r w:rsidRPr="000F0888">
        <w:rPr>
          <w:b/>
          <w:szCs w:val="24"/>
          <w:lang w:val="en-GB" w:eastAsia="lt-LT"/>
        </w:rPr>
        <w:t xml:space="preserve"> 2021 </w:t>
      </w:r>
      <w:proofErr w:type="spellStart"/>
      <w:r w:rsidRPr="000F0888">
        <w:rPr>
          <w:b/>
          <w:szCs w:val="24"/>
          <w:lang w:val="en-GB" w:eastAsia="lt-LT"/>
        </w:rPr>
        <w:t>metų</w:t>
      </w:r>
      <w:proofErr w:type="spellEnd"/>
      <w:r w:rsidRPr="000F0888">
        <w:rPr>
          <w:b/>
          <w:szCs w:val="24"/>
          <w:lang w:val="en-GB" w:eastAsia="lt-LT"/>
        </w:rPr>
        <w:t xml:space="preserve"> </w:t>
      </w:r>
      <w:proofErr w:type="spellStart"/>
      <w:r w:rsidRPr="000F0888">
        <w:rPr>
          <w:b/>
          <w:szCs w:val="24"/>
          <w:lang w:val="en-GB" w:eastAsia="lt-LT"/>
        </w:rPr>
        <w:t>veiklos</w:t>
      </w:r>
      <w:proofErr w:type="spellEnd"/>
      <w:r w:rsidRPr="000F0888">
        <w:rPr>
          <w:b/>
          <w:szCs w:val="24"/>
          <w:lang w:val="en-GB" w:eastAsia="lt-LT"/>
        </w:rPr>
        <w:t xml:space="preserve"> </w:t>
      </w:r>
      <w:proofErr w:type="spellStart"/>
      <w:r w:rsidRPr="000F0888">
        <w:rPr>
          <w:b/>
          <w:szCs w:val="24"/>
          <w:lang w:val="en-GB" w:eastAsia="lt-LT"/>
        </w:rPr>
        <w:t>užduotims</w:t>
      </w:r>
      <w:proofErr w:type="spellEnd"/>
      <w:r w:rsidRPr="000F0888">
        <w:rPr>
          <w:b/>
          <w:szCs w:val="24"/>
          <w:lang w:val="en-GB" w:eastAsia="lt-LT"/>
        </w:rPr>
        <w:t xml:space="preserve">. </w:t>
      </w:r>
    </w:p>
    <w:p w14:paraId="4ACA3DBB" w14:textId="42CE99C2" w:rsidR="00FB18ED" w:rsidRDefault="00FB18ED" w:rsidP="00FB18ED">
      <w:pPr>
        <w:rPr>
          <w:b/>
          <w:szCs w:val="24"/>
          <w:lang w:eastAsia="lt-LT"/>
        </w:rPr>
      </w:pPr>
    </w:p>
    <w:p w14:paraId="2003613D" w14:textId="4348311E" w:rsidR="00F74BE8" w:rsidRPr="00BE1C81" w:rsidRDefault="00F74BE8" w:rsidP="00F74BE8">
      <w:pPr>
        <w:jc w:val="center"/>
        <w:rPr>
          <w:b/>
          <w:szCs w:val="24"/>
          <w:lang w:eastAsia="lt-LT"/>
        </w:rPr>
      </w:pPr>
      <w:r w:rsidRPr="00BE1C81">
        <w:rPr>
          <w:b/>
          <w:szCs w:val="24"/>
          <w:lang w:eastAsia="lt-LT"/>
        </w:rPr>
        <w:t>VI SKYRIUS</w:t>
      </w:r>
    </w:p>
    <w:p w14:paraId="3CB62439" w14:textId="77777777" w:rsidR="00F74BE8" w:rsidRPr="00BE1C81" w:rsidRDefault="00F74BE8" w:rsidP="00F74BE8">
      <w:pPr>
        <w:jc w:val="center"/>
        <w:rPr>
          <w:b/>
          <w:szCs w:val="24"/>
          <w:lang w:eastAsia="lt-LT"/>
        </w:rPr>
      </w:pPr>
      <w:r w:rsidRPr="00BE1C81">
        <w:rPr>
          <w:b/>
          <w:szCs w:val="24"/>
          <w:lang w:eastAsia="lt-LT"/>
        </w:rPr>
        <w:t>VERTINIMO PAGRINDIMAS IR SIŪLYMAI</w:t>
      </w:r>
    </w:p>
    <w:p w14:paraId="329867FD" w14:textId="77777777" w:rsidR="00F74BE8" w:rsidRPr="00BE1C81" w:rsidRDefault="00F74BE8" w:rsidP="00F74BE8">
      <w:pPr>
        <w:jc w:val="center"/>
        <w:rPr>
          <w:lang w:eastAsia="lt-LT"/>
        </w:rPr>
      </w:pPr>
    </w:p>
    <w:p w14:paraId="35C19630" w14:textId="77777777" w:rsidR="00FB18ED" w:rsidRDefault="00F74BE8" w:rsidP="00FA6438">
      <w:pPr>
        <w:tabs>
          <w:tab w:val="right" w:leader="underscore" w:pos="9071"/>
        </w:tabs>
        <w:overflowPunct w:val="0"/>
        <w:jc w:val="both"/>
        <w:textAlignment w:val="baseline"/>
        <w:rPr>
          <w:szCs w:val="24"/>
          <w:lang w:eastAsia="lt-LT"/>
        </w:rPr>
      </w:pPr>
      <w:r w:rsidRPr="00BE1C81">
        <w:rPr>
          <w:b/>
          <w:szCs w:val="24"/>
          <w:lang w:eastAsia="lt-LT"/>
        </w:rPr>
        <w:t>10. Įvertinimas, jo pagrindimas ir siūlymai:</w:t>
      </w:r>
      <w:r w:rsidRPr="00BE1C81">
        <w:rPr>
          <w:szCs w:val="24"/>
          <w:lang w:eastAsia="lt-LT"/>
        </w:rPr>
        <w:t xml:space="preserve"> </w:t>
      </w:r>
    </w:p>
    <w:p w14:paraId="1BDA211D" w14:textId="1D6EC67E" w:rsidR="00FA6438" w:rsidRDefault="00FB18ED" w:rsidP="00FA6438">
      <w:pPr>
        <w:tabs>
          <w:tab w:val="right" w:leader="underscore" w:pos="9071"/>
        </w:tabs>
        <w:overflowPunct w:val="0"/>
        <w:jc w:val="both"/>
        <w:textAlignment w:val="baseline"/>
        <w:rPr>
          <w:szCs w:val="24"/>
          <w:lang w:eastAsia="lt-LT"/>
        </w:rPr>
      </w:pPr>
      <w:r>
        <w:rPr>
          <w:szCs w:val="24"/>
          <w:lang w:eastAsia="lt-LT"/>
        </w:rPr>
        <w:t xml:space="preserve">      </w:t>
      </w:r>
      <w:r w:rsidR="00FA6438">
        <w:rPr>
          <w:szCs w:val="24"/>
          <w:lang w:eastAsia="lt-LT"/>
        </w:rPr>
        <w:t xml:space="preserve">Direktorės Audronės </w:t>
      </w:r>
      <w:proofErr w:type="spellStart"/>
      <w:r w:rsidR="00FA6438">
        <w:rPr>
          <w:szCs w:val="24"/>
          <w:lang w:eastAsia="lt-LT"/>
        </w:rPr>
        <w:t>Karulaitienės</w:t>
      </w:r>
      <w:proofErr w:type="spellEnd"/>
      <w:r w:rsidR="00FA6438">
        <w:rPr>
          <w:szCs w:val="24"/>
          <w:lang w:eastAsia="lt-LT"/>
        </w:rPr>
        <w:t xml:space="preserve"> 2020 m. metinės veiklos užduotys </w:t>
      </w:r>
      <w:r w:rsidR="00FA6438" w:rsidRPr="00586612">
        <w:rPr>
          <w:szCs w:val="24"/>
          <w:lang w:eastAsia="lt-LT"/>
        </w:rPr>
        <w:t>įvykdytos ir viršijo</w:t>
      </w:r>
      <w:r w:rsidR="00FA6438">
        <w:rPr>
          <w:szCs w:val="24"/>
          <w:lang w:eastAsia="lt-LT"/>
        </w:rPr>
        <w:t xml:space="preserve"> kai kuriuos sutartus vertinimo rodiklius.</w:t>
      </w:r>
      <w:r w:rsidR="00DC5409">
        <w:rPr>
          <w:szCs w:val="24"/>
          <w:lang w:eastAsia="lt-LT"/>
        </w:rPr>
        <w:t xml:space="preserve"> 2 veiklos užduotys neįgyvendintos dėl COVID-19 epidemiologinės situacijos. Papildomai įgyvendinto 5 nenumatytos veiklos užduotys.</w:t>
      </w:r>
      <w:r w:rsidR="00FA6438">
        <w:rPr>
          <w:szCs w:val="24"/>
          <w:lang w:eastAsia="lt-LT"/>
        </w:rPr>
        <w:t xml:space="preserve"> Siūlome direktorės Audronės </w:t>
      </w:r>
      <w:proofErr w:type="spellStart"/>
      <w:r w:rsidR="00FA6438">
        <w:rPr>
          <w:szCs w:val="24"/>
          <w:lang w:eastAsia="lt-LT"/>
        </w:rPr>
        <w:t>Karulaitienės</w:t>
      </w:r>
      <w:proofErr w:type="spellEnd"/>
      <w:r w:rsidR="00FA6438">
        <w:rPr>
          <w:szCs w:val="24"/>
          <w:lang w:eastAsia="lt-LT"/>
        </w:rPr>
        <w:t xml:space="preserve"> 2020 metų veiklos ataskaitą vertinti labai gerai.</w:t>
      </w:r>
    </w:p>
    <w:p w14:paraId="03D7B987" w14:textId="5DAA1C4B" w:rsidR="00FA6438" w:rsidRDefault="00FA6438" w:rsidP="00FA6438">
      <w:pPr>
        <w:overflowPunct w:val="0"/>
        <w:textAlignment w:val="baseline"/>
        <w:rPr>
          <w:sz w:val="14"/>
          <w:szCs w:val="24"/>
          <w:lang w:eastAsia="lt-LT"/>
        </w:rPr>
      </w:pPr>
    </w:p>
    <w:p w14:paraId="605ED2F7" w14:textId="77777777" w:rsidR="00FB18ED" w:rsidRPr="006665AB" w:rsidRDefault="00FB18ED" w:rsidP="00FA6438">
      <w:pPr>
        <w:overflowPunct w:val="0"/>
        <w:textAlignment w:val="baseline"/>
        <w:rPr>
          <w:sz w:val="14"/>
          <w:szCs w:val="24"/>
          <w:lang w:eastAsia="lt-LT"/>
        </w:rPr>
      </w:pPr>
    </w:p>
    <w:p w14:paraId="05F52073" w14:textId="77777777" w:rsidR="00FA6438" w:rsidRDefault="00FA6438" w:rsidP="00FA6438">
      <w:pPr>
        <w:tabs>
          <w:tab w:val="left" w:pos="4253"/>
          <w:tab w:val="left" w:pos="6946"/>
        </w:tabs>
        <w:overflowPunct w:val="0"/>
        <w:jc w:val="both"/>
        <w:textAlignment w:val="baseline"/>
        <w:rPr>
          <w:szCs w:val="24"/>
          <w:lang w:eastAsia="lt-LT"/>
        </w:rPr>
      </w:pPr>
      <w:r>
        <w:rPr>
          <w:noProof/>
          <w:szCs w:val="24"/>
          <w:lang w:eastAsia="lt-LT"/>
        </w:rPr>
        <w:t>Lopšelio-darželio „Žibutė“ tarybos pirmininkė</w:t>
      </w:r>
      <w:r>
        <w:rPr>
          <w:szCs w:val="24"/>
          <w:lang w:eastAsia="lt-LT"/>
        </w:rPr>
        <w:t xml:space="preserve">     </w:t>
      </w:r>
      <w:r>
        <w:rPr>
          <w:lang w:eastAsia="lt-LT"/>
        </w:rPr>
        <w:t>__________</w:t>
      </w:r>
      <w:r>
        <w:rPr>
          <w:szCs w:val="24"/>
          <w:lang w:eastAsia="lt-LT"/>
        </w:rPr>
        <w:t xml:space="preserve">    </w:t>
      </w:r>
      <w:proofErr w:type="spellStart"/>
      <w:r>
        <w:rPr>
          <w:szCs w:val="24"/>
          <w:lang w:eastAsia="lt-LT"/>
        </w:rPr>
        <w:t>Ausma</w:t>
      </w:r>
      <w:proofErr w:type="spellEnd"/>
      <w:r>
        <w:rPr>
          <w:szCs w:val="24"/>
          <w:lang w:eastAsia="lt-LT"/>
        </w:rPr>
        <w:t xml:space="preserve"> Nemanienė   2021-</w:t>
      </w:r>
    </w:p>
    <w:p w14:paraId="27EA9C4B" w14:textId="77777777" w:rsidR="00F74BE8" w:rsidRPr="00BE1C81" w:rsidRDefault="00FA6438" w:rsidP="00FA6438">
      <w:pPr>
        <w:tabs>
          <w:tab w:val="right" w:leader="underscore" w:pos="9071"/>
        </w:tabs>
        <w:jc w:val="both"/>
        <w:rPr>
          <w:sz w:val="20"/>
          <w:lang w:eastAsia="lt-LT"/>
        </w:rPr>
      </w:pPr>
      <w:r>
        <w:rPr>
          <w:b/>
          <w:szCs w:val="24"/>
          <w:lang w:eastAsia="lt-LT"/>
        </w:rPr>
        <w:t xml:space="preserve">                                                                                </w:t>
      </w:r>
      <w:r w:rsidRPr="00E951B0">
        <w:rPr>
          <w:szCs w:val="24"/>
          <w:lang w:eastAsia="lt-LT"/>
        </w:rPr>
        <w:t xml:space="preserve">(parašas)                                                                                          </w:t>
      </w:r>
    </w:p>
    <w:p w14:paraId="68521274" w14:textId="43828D26" w:rsidR="00FB18ED" w:rsidRDefault="00FB18ED" w:rsidP="003B6270">
      <w:pPr>
        <w:tabs>
          <w:tab w:val="right" w:leader="underscore" w:pos="9071"/>
        </w:tabs>
        <w:overflowPunct w:val="0"/>
        <w:jc w:val="both"/>
        <w:textAlignment w:val="baseline"/>
        <w:rPr>
          <w:b/>
          <w:szCs w:val="24"/>
          <w:lang w:eastAsia="lt-LT"/>
        </w:rPr>
      </w:pPr>
    </w:p>
    <w:p w14:paraId="3E1EBDF1" w14:textId="77777777" w:rsidR="00FB18ED" w:rsidRDefault="003B6270" w:rsidP="00586612">
      <w:pPr>
        <w:tabs>
          <w:tab w:val="right" w:leader="underscore" w:pos="9071"/>
        </w:tabs>
        <w:overflowPunct w:val="0"/>
        <w:jc w:val="both"/>
        <w:textAlignment w:val="baseline"/>
        <w:rPr>
          <w:szCs w:val="24"/>
          <w:lang w:eastAsia="lt-LT"/>
        </w:rPr>
      </w:pPr>
      <w:r w:rsidRPr="003B6270">
        <w:rPr>
          <w:b/>
          <w:szCs w:val="24"/>
          <w:lang w:eastAsia="lt-LT"/>
        </w:rPr>
        <w:t>11. Įvertinimas, jo pagrindimas ir siūlymai:</w:t>
      </w:r>
      <w:r w:rsidRPr="003B6270">
        <w:rPr>
          <w:szCs w:val="24"/>
          <w:lang w:eastAsia="lt-LT"/>
        </w:rPr>
        <w:t xml:space="preserve"> </w:t>
      </w:r>
    </w:p>
    <w:p w14:paraId="5AD77405" w14:textId="31B3E04D" w:rsidR="00586612" w:rsidRPr="00586612" w:rsidRDefault="00FB18ED" w:rsidP="00586612">
      <w:pPr>
        <w:tabs>
          <w:tab w:val="right" w:leader="underscore" w:pos="9071"/>
        </w:tabs>
        <w:overflowPunct w:val="0"/>
        <w:jc w:val="both"/>
        <w:textAlignment w:val="baseline"/>
        <w:rPr>
          <w:szCs w:val="24"/>
          <w:lang w:eastAsia="lt-LT"/>
        </w:rPr>
      </w:pPr>
      <w:r>
        <w:rPr>
          <w:szCs w:val="24"/>
          <w:lang w:eastAsia="lt-LT"/>
        </w:rPr>
        <w:t xml:space="preserve">      </w:t>
      </w:r>
      <w:r w:rsidR="00586612" w:rsidRPr="00586612">
        <w:rPr>
          <w:szCs w:val="24"/>
          <w:lang w:eastAsia="lt-LT"/>
        </w:rPr>
        <w:t xml:space="preserve">Šiaulių lopšelio-darželio „Žibutė“ direktorės Audronės </w:t>
      </w:r>
      <w:proofErr w:type="spellStart"/>
      <w:r w:rsidR="00586612" w:rsidRPr="00586612">
        <w:rPr>
          <w:szCs w:val="24"/>
          <w:lang w:eastAsia="lt-LT"/>
        </w:rPr>
        <w:t>Karulaitienės</w:t>
      </w:r>
      <w:proofErr w:type="spellEnd"/>
      <w:r w:rsidR="00586612" w:rsidRPr="00586612">
        <w:rPr>
          <w:szCs w:val="24"/>
          <w:lang w:eastAsia="lt-LT"/>
        </w:rPr>
        <w:t xml:space="preserve"> 20</w:t>
      </w:r>
      <w:r w:rsidR="00586612">
        <w:rPr>
          <w:szCs w:val="24"/>
          <w:lang w:eastAsia="lt-LT"/>
        </w:rPr>
        <w:t>20</w:t>
      </w:r>
      <w:r w:rsidR="00586612" w:rsidRPr="00586612">
        <w:rPr>
          <w:szCs w:val="24"/>
          <w:lang w:eastAsia="lt-LT"/>
        </w:rPr>
        <w:t xml:space="preserve"> metų veiklos užduotys įvykdytos ir viršyti kai kurie sutarti vertinimo rodikliai, pasiekta geresnių rezultatų, pagerinta įstaigos veikla: pagerinti ugdytinių pasiekimai (sakytinė ir rašytinė k</w:t>
      </w:r>
      <w:r w:rsidR="00F12322">
        <w:rPr>
          <w:szCs w:val="24"/>
          <w:lang w:eastAsia="lt-LT"/>
        </w:rPr>
        <w:t>alba, skaičiavimai ir matavimai); įgyvendinto</w:t>
      </w:r>
      <w:r w:rsidR="00586612" w:rsidRPr="00586612">
        <w:rPr>
          <w:szCs w:val="24"/>
          <w:lang w:eastAsia="lt-LT"/>
        </w:rPr>
        <w:t>s</w:t>
      </w:r>
      <w:r w:rsidR="00F12322">
        <w:rPr>
          <w:szCs w:val="24"/>
          <w:lang w:eastAsia="lt-LT"/>
        </w:rPr>
        <w:t xml:space="preserve"> tęstinės</w:t>
      </w:r>
      <w:r w:rsidR="00586612" w:rsidRPr="00586612">
        <w:rPr>
          <w:szCs w:val="24"/>
          <w:lang w:eastAsia="lt-LT"/>
        </w:rPr>
        <w:t xml:space="preserve"> Socialinių kompetencijų ugdymo modeli</w:t>
      </w:r>
      <w:r w:rsidR="00F12322">
        <w:rPr>
          <w:szCs w:val="24"/>
          <w:lang w:eastAsia="lt-LT"/>
        </w:rPr>
        <w:t>o veiklos</w:t>
      </w:r>
      <w:r w:rsidR="00586612" w:rsidRPr="00586612">
        <w:rPr>
          <w:szCs w:val="24"/>
          <w:lang w:eastAsia="lt-LT"/>
        </w:rPr>
        <w:t>; išplėtota neformaliojo švietimo veikla; atnaujintos edukacinės erdvės ir ugdymo(</w:t>
      </w:r>
      <w:proofErr w:type="spellStart"/>
      <w:r w:rsidR="00586612" w:rsidRPr="00586612">
        <w:rPr>
          <w:szCs w:val="24"/>
          <w:lang w:eastAsia="lt-LT"/>
        </w:rPr>
        <w:t>si</w:t>
      </w:r>
      <w:proofErr w:type="spellEnd"/>
      <w:r w:rsidR="00586612" w:rsidRPr="00586612">
        <w:rPr>
          <w:szCs w:val="24"/>
          <w:lang w:eastAsia="lt-LT"/>
        </w:rPr>
        <w:t xml:space="preserve">) priemonės, skirtos tiriamajai-pažintinei veiklai. </w:t>
      </w:r>
    </w:p>
    <w:p w14:paraId="168AD58F" w14:textId="58BE0BC3" w:rsidR="00586612" w:rsidRPr="00586612" w:rsidRDefault="00586612" w:rsidP="00586612">
      <w:pPr>
        <w:tabs>
          <w:tab w:val="right" w:leader="underscore" w:pos="9071"/>
        </w:tabs>
        <w:overflowPunct w:val="0"/>
        <w:jc w:val="both"/>
        <w:textAlignment w:val="baseline"/>
        <w:rPr>
          <w:szCs w:val="24"/>
          <w:lang w:eastAsia="lt-LT"/>
        </w:rPr>
      </w:pPr>
      <w:r w:rsidRPr="00586612">
        <w:rPr>
          <w:szCs w:val="24"/>
          <w:lang w:eastAsia="lt-LT"/>
        </w:rPr>
        <w:t xml:space="preserve">     20</w:t>
      </w:r>
      <w:r w:rsidR="00F12322">
        <w:rPr>
          <w:szCs w:val="24"/>
          <w:lang w:eastAsia="lt-LT"/>
        </w:rPr>
        <w:t>20</w:t>
      </w:r>
      <w:r w:rsidRPr="00586612">
        <w:rPr>
          <w:szCs w:val="24"/>
          <w:lang w:eastAsia="lt-LT"/>
        </w:rPr>
        <w:t xml:space="preserve"> m. lopšelis-darželis „Žibutė“ tapo nacionalinio STEAM mokyklų tinklo nariu. Įstaiga</w:t>
      </w:r>
      <w:r w:rsidR="00F12322">
        <w:rPr>
          <w:szCs w:val="24"/>
          <w:lang w:eastAsia="lt-LT"/>
        </w:rPr>
        <w:t>, būdama</w:t>
      </w:r>
      <w:r w:rsidRPr="00586612">
        <w:rPr>
          <w:szCs w:val="24"/>
          <w:lang w:eastAsia="lt-LT"/>
        </w:rPr>
        <w:t xml:space="preserve"> šalies lygmeniu aktyvia (fizi</w:t>
      </w:r>
      <w:r w:rsidR="00F12322">
        <w:rPr>
          <w:szCs w:val="24"/>
          <w:lang w:eastAsia="lt-LT"/>
        </w:rPr>
        <w:t>nio aktyvumo skatinimo) mokykla, įgyve</w:t>
      </w:r>
      <w:r w:rsidR="00FB18ED">
        <w:rPr>
          <w:szCs w:val="24"/>
          <w:lang w:eastAsia="lt-LT"/>
        </w:rPr>
        <w:t>ndino fizinio aktyvumo skatinim</w:t>
      </w:r>
      <w:r w:rsidR="00F12322">
        <w:rPr>
          <w:szCs w:val="24"/>
          <w:lang w:eastAsia="lt-LT"/>
        </w:rPr>
        <w:t>o veiklas.</w:t>
      </w:r>
      <w:r w:rsidRPr="00586612">
        <w:rPr>
          <w:szCs w:val="24"/>
          <w:lang w:eastAsia="lt-LT"/>
        </w:rPr>
        <w:t xml:space="preserve"> </w:t>
      </w:r>
      <w:r w:rsidR="00F12322">
        <w:rPr>
          <w:szCs w:val="24"/>
          <w:lang w:eastAsia="lt-LT"/>
        </w:rPr>
        <w:t>Vykdant</w:t>
      </w:r>
      <w:r w:rsidR="00564A46">
        <w:rPr>
          <w:szCs w:val="24"/>
          <w:lang w:eastAsia="lt-LT"/>
        </w:rPr>
        <w:t xml:space="preserve"> tarptautinę</w:t>
      </w:r>
      <w:r w:rsidR="00F12322">
        <w:rPr>
          <w:szCs w:val="24"/>
          <w:lang w:eastAsia="lt-LT"/>
        </w:rPr>
        <w:t xml:space="preserve"> programą</w:t>
      </w:r>
      <w:r w:rsidR="00564A46">
        <w:rPr>
          <w:szCs w:val="24"/>
          <w:lang w:eastAsia="lt-LT"/>
        </w:rPr>
        <w:t xml:space="preserve"> </w:t>
      </w:r>
      <w:r w:rsidR="00F12322" w:rsidRPr="00F12322">
        <w:rPr>
          <w:szCs w:val="24"/>
          <w:lang w:eastAsia="lt-LT"/>
        </w:rPr>
        <w:t>„</w:t>
      </w:r>
      <w:proofErr w:type="spellStart"/>
      <w:r w:rsidR="00F12322" w:rsidRPr="00F12322">
        <w:rPr>
          <w:szCs w:val="24"/>
          <w:lang w:eastAsia="lt-LT"/>
        </w:rPr>
        <w:t>Zipio</w:t>
      </w:r>
      <w:proofErr w:type="spellEnd"/>
      <w:r w:rsidR="00F12322" w:rsidRPr="00F12322">
        <w:rPr>
          <w:szCs w:val="24"/>
          <w:lang w:eastAsia="lt-LT"/>
        </w:rPr>
        <w:t xml:space="preserve"> draugai“</w:t>
      </w:r>
      <w:r w:rsidR="00F12322">
        <w:rPr>
          <w:szCs w:val="24"/>
          <w:lang w:eastAsia="lt-LT"/>
        </w:rPr>
        <w:t xml:space="preserve"> ir </w:t>
      </w:r>
      <w:r w:rsidR="00F12322" w:rsidRPr="00F12322">
        <w:rPr>
          <w:szCs w:val="24"/>
          <w:lang w:eastAsia="lt-LT"/>
        </w:rPr>
        <w:t>emoc</w:t>
      </w:r>
      <w:r w:rsidR="00F12322">
        <w:rPr>
          <w:szCs w:val="24"/>
          <w:lang w:eastAsia="lt-LT"/>
        </w:rPr>
        <w:t>inio intelekto vystymo programą</w:t>
      </w:r>
      <w:r w:rsidR="00F12322" w:rsidRPr="00F12322">
        <w:rPr>
          <w:szCs w:val="24"/>
          <w:lang w:eastAsia="lt-LT"/>
        </w:rPr>
        <w:t xml:space="preserve"> „</w:t>
      </w:r>
      <w:proofErr w:type="spellStart"/>
      <w:r w:rsidR="00F12322" w:rsidRPr="00F12322">
        <w:rPr>
          <w:szCs w:val="24"/>
          <w:lang w:eastAsia="lt-LT"/>
        </w:rPr>
        <w:t>Kimochis</w:t>
      </w:r>
      <w:proofErr w:type="spellEnd"/>
      <w:r w:rsidR="00F12322" w:rsidRPr="00F12322">
        <w:rPr>
          <w:szCs w:val="24"/>
          <w:lang w:eastAsia="lt-LT"/>
        </w:rPr>
        <w:t>“</w:t>
      </w:r>
      <w:r w:rsidR="00F12322">
        <w:rPr>
          <w:szCs w:val="24"/>
          <w:lang w:eastAsia="lt-LT"/>
        </w:rPr>
        <w:t>, i</w:t>
      </w:r>
      <w:r w:rsidRPr="00586612">
        <w:rPr>
          <w:szCs w:val="24"/>
          <w:lang w:eastAsia="lt-LT"/>
        </w:rPr>
        <w:t>šplėtota</w:t>
      </w:r>
      <w:r w:rsidR="00564A46">
        <w:rPr>
          <w:szCs w:val="24"/>
          <w:lang w:eastAsia="lt-LT"/>
        </w:rPr>
        <w:t xml:space="preserve"> vaikų</w:t>
      </w:r>
      <w:r w:rsidRPr="00586612">
        <w:rPr>
          <w:szCs w:val="24"/>
          <w:lang w:eastAsia="lt-LT"/>
        </w:rPr>
        <w:t xml:space="preserve"> </w:t>
      </w:r>
      <w:r w:rsidR="00564A46">
        <w:rPr>
          <w:szCs w:val="24"/>
          <w:lang w:eastAsia="lt-LT"/>
        </w:rPr>
        <w:t>emocinio intelekto stebėsena</w:t>
      </w:r>
      <w:r w:rsidRPr="00586612">
        <w:rPr>
          <w:szCs w:val="24"/>
          <w:lang w:eastAsia="lt-LT"/>
        </w:rPr>
        <w:t xml:space="preserve">.  </w:t>
      </w:r>
    </w:p>
    <w:p w14:paraId="731CFCE2" w14:textId="32AD61E2" w:rsidR="003B6270" w:rsidRPr="003B6270" w:rsidRDefault="00586612" w:rsidP="00917C4D">
      <w:pPr>
        <w:tabs>
          <w:tab w:val="right" w:leader="underscore" w:pos="9071"/>
        </w:tabs>
        <w:overflowPunct w:val="0"/>
        <w:jc w:val="both"/>
        <w:textAlignment w:val="baseline"/>
        <w:rPr>
          <w:szCs w:val="24"/>
          <w:lang w:eastAsia="lt-LT"/>
        </w:rPr>
      </w:pPr>
      <w:r w:rsidRPr="00586612">
        <w:rPr>
          <w:szCs w:val="24"/>
          <w:lang w:eastAsia="lt-LT"/>
        </w:rPr>
        <w:t xml:space="preserve">   </w:t>
      </w:r>
      <w:bookmarkStart w:id="0" w:name="_GoBack"/>
      <w:bookmarkEnd w:id="0"/>
    </w:p>
    <w:p w14:paraId="386BABEA" w14:textId="77777777" w:rsidR="003B6270" w:rsidRPr="003B6270" w:rsidRDefault="003B6270" w:rsidP="003B6270">
      <w:pPr>
        <w:tabs>
          <w:tab w:val="left" w:pos="4253"/>
          <w:tab w:val="left" w:pos="6946"/>
        </w:tabs>
        <w:overflowPunct w:val="0"/>
        <w:jc w:val="both"/>
        <w:textAlignment w:val="baseline"/>
        <w:rPr>
          <w:szCs w:val="24"/>
          <w:lang w:eastAsia="lt-LT"/>
        </w:rPr>
      </w:pPr>
    </w:p>
    <w:p w14:paraId="15AF13AA" w14:textId="77777777" w:rsidR="003B6270" w:rsidRPr="003B6270" w:rsidRDefault="003B6270" w:rsidP="003B6270">
      <w:pPr>
        <w:tabs>
          <w:tab w:val="left" w:pos="4253"/>
          <w:tab w:val="left" w:pos="6946"/>
        </w:tabs>
        <w:overflowPunct w:val="0"/>
        <w:jc w:val="both"/>
        <w:textAlignment w:val="baseline"/>
        <w:rPr>
          <w:szCs w:val="24"/>
          <w:lang w:eastAsia="lt-LT"/>
        </w:rPr>
      </w:pPr>
    </w:p>
    <w:p w14:paraId="78922A8F" w14:textId="77777777" w:rsidR="003B6270" w:rsidRPr="003B6270" w:rsidRDefault="003B6270" w:rsidP="003B6270">
      <w:pPr>
        <w:tabs>
          <w:tab w:val="left" w:pos="1276"/>
          <w:tab w:val="left" w:pos="5954"/>
          <w:tab w:val="left" w:pos="8364"/>
        </w:tabs>
        <w:overflowPunct w:val="0"/>
        <w:jc w:val="both"/>
        <w:textAlignment w:val="baseline"/>
        <w:rPr>
          <w:szCs w:val="24"/>
          <w:lang w:eastAsia="lt-LT"/>
        </w:rPr>
      </w:pPr>
      <w:r w:rsidRPr="003B6270">
        <w:rPr>
          <w:szCs w:val="24"/>
          <w:lang w:eastAsia="lt-LT"/>
        </w:rPr>
        <w:t>Šiaulių miesto savivaldybės administracijos</w:t>
      </w:r>
    </w:p>
    <w:p w14:paraId="1A77ACEF" w14:textId="77777777" w:rsidR="003B6270" w:rsidRPr="003B6270" w:rsidRDefault="003B6270" w:rsidP="003B6270">
      <w:pPr>
        <w:tabs>
          <w:tab w:val="left" w:pos="1276"/>
          <w:tab w:val="left" w:pos="5954"/>
          <w:tab w:val="left" w:pos="8364"/>
        </w:tabs>
        <w:overflowPunct w:val="0"/>
        <w:jc w:val="both"/>
        <w:textAlignment w:val="baseline"/>
        <w:rPr>
          <w:szCs w:val="24"/>
          <w:lang w:eastAsia="lt-LT"/>
        </w:rPr>
      </w:pPr>
      <w:r w:rsidRPr="003B6270">
        <w:rPr>
          <w:szCs w:val="24"/>
          <w:lang w:eastAsia="lt-LT"/>
        </w:rPr>
        <w:t>Žmonių gerovės ir ugdymo departamento</w:t>
      </w:r>
    </w:p>
    <w:p w14:paraId="7C31FF66" w14:textId="73D750FD" w:rsidR="003B6270" w:rsidRPr="003B6270" w:rsidRDefault="003B6270" w:rsidP="003B6270">
      <w:pPr>
        <w:tabs>
          <w:tab w:val="left" w:pos="1276"/>
          <w:tab w:val="left" w:pos="5954"/>
          <w:tab w:val="left" w:pos="8364"/>
        </w:tabs>
        <w:overflowPunct w:val="0"/>
        <w:jc w:val="both"/>
        <w:textAlignment w:val="baseline"/>
        <w:rPr>
          <w:szCs w:val="24"/>
          <w:lang w:eastAsia="lt-LT"/>
        </w:rPr>
      </w:pPr>
      <w:r w:rsidRPr="003B6270">
        <w:rPr>
          <w:szCs w:val="24"/>
          <w:lang w:eastAsia="lt-LT"/>
        </w:rPr>
        <w:t xml:space="preserve">Švietimo skyriaus vedėja                                __________         Edita </w:t>
      </w:r>
      <w:proofErr w:type="spellStart"/>
      <w:r w:rsidRPr="003B6270">
        <w:rPr>
          <w:szCs w:val="24"/>
          <w:lang w:eastAsia="lt-LT"/>
        </w:rPr>
        <w:t>Minkuvienė</w:t>
      </w:r>
      <w:proofErr w:type="spellEnd"/>
      <w:r w:rsidRPr="003B6270">
        <w:rPr>
          <w:szCs w:val="24"/>
          <w:lang w:eastAsia="lt-LT"/>
        </w:rPr>
        <w:t xml:space="preserve">       2021-02-</w:t>
      </w:r>
      <w:r w:rsidR="00FB18ED">
        <w:rPr>
          <w:szCs w:val="24"/>
          <w:lang w:eastAsia="lt-LT"/>
        </w:rPr>
        <w:t>19</w:t>
      </w:r>
    </w:p>
    <w:p w14:paraId="251FDD33" w14:textId="77777777" w:rsidR="003B6270" w:rsidRPr="003B6270" w:rsidRDefault="003B6270" w:rsidP="003B6270">
      <w:pPr>
        <w:tabs>
          <w:tab w:val="left" w:pos="1276"/>
          <w:tab w:val="left" w:pos="5954"/>
          <w:tab w:val="left" w:pos="8364"/>
        </w:tabs>
        <w:overflowPunct w:val="0"/>
        <w:jc w:val="both"/>
        <w:textAlignment w:val="baseline"/>
        <w:rPr>
          <w:sz w:val="20"/>
          <w:lang w:eastAsia="lt-LT"/>
        </w:rPr>
      </w:pPr>
      <w:r w:rsidRPr="003B6270">
        <w:rPr>
          <w:sz w:val="20"/>
          <w:lang w:eastAsia="lt-LT"/>
        </w:rPr>
        <w:t xml:space="preserve">                                                                                            (parašas)</w:t>
      </w:r>
    </w:p>
    <w:p w14:paraId="5275ABCB" w14:textId="77777777" w:rsidR="003B6270" w:rsidRPr="003B6270" w:rsidRDefault="003B6270" w:rsidP="003B6270">
      <w:pPr>
        <w:tabs>
          <w:tab w:val="left" w:pos="4253"/>
          <w:tab w:val="left" w:pos="6946"/>
        </w:tabs>
        <w:overflowPunct w:val="0"/>
        <w:jc w:val="both"/>
        <w:textAlignment w:val="baseline"/>
        <w:rPr>
          <w:szCs w:val="24"/>
          <w:lang w:eastAsia="lt-LT"/>
        </w:rPr>
      </w:pPr>
    </w:p>
    <w:p w14:paraId="074C626A" w14:textId="38199A92" w:rsidR="003B6270" w:rsidRPr="003B6270" w:rsidRDefault="003B6270" w:rsidP="003B6270">
      <w:pPr>
        <w:tabs>
          <w:tab w:val="left" w:pos="4253"/>
          <w:tab w:val="left" w:pos="6946"/>
        </w:tabs>
        <w:overflowPunct w:val="0"/>
        <w:jc w:val="both"/>
        <w:textAlignment w:val="baseline"/>
        <w:rPr>
          <w:szCs w:val="24"/>
          <w:lang w:eastAsia="lt-LT"/>
        </w:rPr>
      </w:pPr>
      <w:r w:rsidRPr="003B6270">
        <w:rPr>
          <w:szCs w:val="24"/>
          <w:lang w:eastAsia="lt-LT"/>
        </w:rPr>
        <w:t>Savivaldybės meras                                         __________           Artūras Visockas     2021-02-</w:t>
      </w:r>
      <w:r w:rsidR="00FB18ED">
        <w:rPr>
          <w:szCs w:val="24"/>
          <w:lang w:eastAsia="lt-LT"/>
        </w:rPr>
        <w:t>22</w:t>
      </w:r>
    </w:p>
    <w:p w14:paraId="186843EB" w14:textId="77777777" w:rsidR="003B6270" w:rsidRPr="003B6270" w:rsidRDefault="003B6270" w:rsidP="003B6270">
      <w:pPr>
        <w:tabs>
          <w:tab w:val="left" w:pos="1276"/>
          <w:tab w:val="left" w:pos="4536"/>
          <w:tab w:val="left" w:pos="7230"/>
        </w:tabs>
        <w:overflowPunct w:val="0"/>
        <w:jc w:val="both"/>
        <w:textAlignment w:val="baseline"/>
        <w:rPr>
          <w:sz w:val="20"/>
          <w:lang w:eastAsia="lt-LT"/>
        </w:rPr>
      </w:pPr>
      <w:r w:rsidRPr="003B6270">
        <w:rPr>
          <w:sz w:val="20"/>
          <w:lang w:eastAsia="lt-LT"/>
        </w:rPr>
        <w:t xml:space="preserve">                                                                                           (parašas)                            </w:t>
      </w:r>
    </w:p>
    <w:p w14:paraId="730245D1" w14:textId="77777777" w:rsidR="003B6270" w:rsidRPr="003B6270" w:rsidRDefault="003B6270" w:rsidP="003B6270">
      <w:pPr>
        <w:tabs>
          <w:tab w:val="left" w:pos="6237"/>
          <w:tab w:val="right" w:pos="8306"/>
        </w:tabs>
        <w:overflowPunct w:val="0"/>
        <w:textAlignment w:val="baseline"/>
        <w:rPr>
          <w:color w:val="000000"/>
          <w:szCs w:val="24"/>
        </w:rPr>
      </w:pPr>
    </w:p>
    <w:p w14:paraId="0045DF4C" w14:textId="77777777" w:rsidR="00FB18ED" w:rsidRDefault="00FB18ED" w:rsidP="003B6270">
      <w:pPr>
        <w:tabs>
          <w:tab w:val="left" w:pos="6237"/>
          <w:tab w:val="right" w:pos="8306"/>
        </w:tabs>
        <w:overflowPunct w:val="0"/>
        <w:textAlignment w:val="baseline"/>
        <w:rPr>
          <w:color w:val="000000"/>
          <w:szCs w:val="24"/>
        </w:rPr>
      </w:pPr>
    </w:p>
    <w:p w14:paraId="393D4CA6" w14:textId="2051E188" w:rsidR="003B6270" w:rsidRPr="003B6270" w:rsidRDefault="003B6270" w:rsidP="003B6270">
      <w:pPr>
        <w:tabs>
          <w:tab w:val="left" w:pos="6237"/>
          <w:tab w:val="right" w:pos="8306"/>
        </w:tabs>
        <w:overflowPunct w:val="0"/>
        <w:textAlignment w:val="baseline"/>
        <w:rPr>
          <w:color w:val="000000"/>
          <w:szCs w:val="24"/>
        </w:rPr>
      </w:pPr>
      <w:r w:rsidRPr="003B6270">
        <w:rPr>
          <w:color w:val="000000"/>
          <w:szCs w:val="24"/>
        </w:rPr>
        <w:t xml:space="preserve">Galutinis metų veiklos ataskaitos įvertinimas  </w:t>
      </w:r>
      <w:r w:rsidR="00FB18ED" w:rsidRPr="00FB18ED">
        <w:rPr>
          <w:b/>
          <w:color w:val="000000"/>
          <w:szCs w:val="24"/>
        </w:rPr>
        <w:t>labai gerai</w:t>
      </w:r>
      <w:r w:rsidR="00FB18ED">
        <w:rPr>
          <w:color w:val="000000"/>
          <w:szCs w:val="24"/>
        </w:rPr>
        <w:t xml:space="preserve"> </w:t>
      </w:r>
    </w:p>
    <w:p w14:paraId="7FB26187" w14:textId="77777777" w:rsidR="003B6270" w:rsidRPr="003B6270" w:rsidRDefault="003B6270" w:rsidP="003B6270">
      <w:pPr>
        <w:tabs>
          <w:tab w:val="left" w:pos="6237"/>
          <w:tab w:val="right" w:pos="8306"/>
        </w:tabs>
        <w:overflowPunct w:val="0"/>
        <w:textAlignment w:val="baseline"/>
        <w:rPr>
          <w:color w:val="000000"/>
          <w:szCs w:val="24"/>
        </w:rPr>
      </w:pPr>
    </w:p>
    <w:p w14:paraId="135B10FD" w14:textId="17C7B2A2" w:rsidR="00FB18ED" w:rsidRDefault="00FB18ED" w:rsidP="003B6270">
      <w:pPr>
        <w:tabs>
          <w:tab w:val="left" w:pos="1276"/>
          <w:tab w:val="left" w:pos="5954"/>
          <w:tab w:val="left" w:pos="8364"/>
        </w:tabs>
        <w:overflowPunct w:val="0"/>
        <w:jc w:val="both"/>
        <w:textAlignment w:val="baseline"/>
        <w:rPr>
          <w:szCs w:val="24"/>
          <w:lang w:eastAsia="lt-LT"/>
        </w:rPr>
      </w:pPr>
    </w:p>
    <w:p w14:paraId="3ADD6075" w14:textId="1A8C4C62" w:rsidR="003B6270" w:rsidRPr="003B6270" w:rsidRDefault="003B6270" w:rsidP="003B6270">
      <w:pPr>
        <w:tabs>
          <w:tab w:val="left" w:pos="1276"/>
          <w:tab w:val="left" w:pos="5954"/>
          <w:tab w:val="left" w:pos="8364"/>
        </w:tabs>
        <w:overflowPunct w:val="0"/>
        <w:jc w:val="both"/>
        <w:textAlignment w:val="baseline"/>
        <w:rPr>
          <w:szCs w:val="24"/>
          <w:lang w:eastAsia="lt-LT"/>
        </w:rPr>
      </w:pPr>
      <w:r w:rsidRPr="003B6270">
        <w:rPr>
          <w:szCs w:val="24"/>
          <w:lang w:eastAsia="lt-LT"/>
        </w:rPr>
        <w:t>Susipažinau.</w:t>
      </w:r>
    </w:p>
    <w:p w14:paraId="59CA30F5" w14:textId="77777777" w:rsidR="003B6270" w:rsidRPr="003B6270" w:rsidRDefault="003B6270" w:rsidP="003B6270">
      <w:pPr>
        <w:tabs>
          <w:tab w:val="left" w:pos="4253"/>
          <w:tab w:val="left" w:pos="6946"/>
        </w:tabs>
        <w:overflowPunct w:val="0"/>
        <w:jc w:val="both"/>
        <w:textAlignment w:val="baseline"/>
        <w:rPr>
          <w:szCs w:val="24"/>
          <w:lang w:eastAsia="lt-LT"/>
        </w:rPr>
      </w:pPr>
      <w:r w:rsidRPr="003B6270">
        <w:rPr>
          <w:szCs w:val="24"/>
          <w:lang w:eastAsia="lt-LT"/>
        </w:rPr>
        <w:t>Šiaulių lopšelio-darželio „</w:t>
      </w:r>
      <w:r>
        <w:rPr>
          <w:szCs w:val="24"/>
          <w:lang w:eastAsia="lt-LT"/>
        </w:rPr>
        <w:t>Žibutė</w:t>
      </w:r>
      <w:r w:rsidRPr="003B6270">
        <w:rPr>
          <w:szCs w:val="24"/>
          <w:lang w:eastAsia="lt-LT"/>
        </w:rPr>
        <w:t>“</w:t>
      </w:r>
    </w:p>
    <w:p w14:paraId="3CC519A5" w14:textId="52C9E617" w:rsidR="003B6270" w:rsidRPr="003B6270" w:rsidRDefault="003B6270" w:rsidP="003B6270">
      <w:pPr>
        <w:tabs>
          <w:tab w:val="left" w:pos="4253"/>
          <w:tab w:val="left" w:pos="6946"/>
        </w:tabs>
        <w:overflowPunct w:val="0"/>
        <w:jc w:val="both"/>
        <w:textAlignment w:val="baseline"/>
        <w:rPr>
          <w:szCs w:val="24"/>
          <w:lang w:eastAsia="lt-LT"/>
        </w:rPr>
      </w:pPr>
      <w:r>
        <w:rPr>
          <w:szCs w:val="24"/>
          <w:lang w:eastAsia="lt-LT"/>
        </w:rPr>
        <w:t xml:space="preserve">l. e. p. </w:t>
      </w:r>
      <w:r w:rsidRPr="003B6270">
        <w:rPr>
          <w:szCs w:val="24"/>
          <w:lang w:eastAsia="lt-LT"/>
        </w:rPr>
        <w:t xml:space="preserve">direktorė                     </w:t>
      </w:r>
      <w:r>
        <w:rPr>
          <w:szCs w:val="24"/>
          <w:lang w:eastAsia="lt-LT"/>
        </w:rPr>
        <w:t xml:space="preserve">                    </w:t>
      </w:r>
      <w:r w:rsidRPr="003B6270">
        <w:rPr>
          <w:szCs w:val="24"/>
          <w:lang w:eastAsia="lt-LT"/>
        </w:rPr>
        <w:t xml:space="preserve">  __________         </w:t>
      </w:r>
      <w:r>
        <w:rPr>
          <w:szCs w:val="24"/>
          <w:lang w:eastAsia="lt-LT"/>
        </w:rPr>
        <w:t xml:space="preserve">Audronė </w:t>
      </w:r>
      <w:proofErr w:type="spellStart"/>
      <w:r>
        <w:rPr>
          <w:szCs w:val="24"/>
          <w:lang w:eastAsia="lt-LT"/>
        </w:rPr>
        <w:t>Karulaitienė</w:t>
      </w:r>
      <w:proofErr w:type="spellEnd"/>
      <w:r w:rsidRPr="003B6270">
        <w:rPr>
          <w:szCs w:val="24"/>
          <w:lang w:eastAsia="lt-LT"/>
        </w:rPr>
        <w:t xml:space="preserve">   2021-02-</w:t>
      </w:r>
      <w:r w:rsidR="00FB18ED">
        <w:rPr>
          <w:szCs w:val="24"/>
          <w:lang w:eastAsia="lt-LT"/>
        </w:rPr>
        <w:t>22</w:t>
      </w:r>
    </w:p>
    <w:p w14:paraId="7075A555" w14:textId="77777777" w:rsidR="003B6270" w:rsidRPr="003B6270" w:rsidRDefault="003B6270" w:rsidP="003B6270">
      <w:pPr>
        <w:tabs>
          <w:tab w:val="left" w:pos="4536"/>
          <w:tab w:val="left" w:pos="7230"/>
        </w:tabs>
        <w:overflowPunct w:val="0"/>
        <w:jc w:val="both"/>
        <w:textAlignment w:val="baseline"/>
        <w:rPr>
          <w:sz w:val="20"/>
          <w:lang w:eastAsia="lt-LT"/>
        </w:rPr>
      </w:pPr>
      <w:r w:rsidRPr="003B6270">
        <w:rPr>
          <w:sz w:val="20"/>
          <w:lang w:eastAsia="lt-LT"/>
        </w:rPr>
        <w:t xml:space="preserve">                                                                                        (parašas)                                                                              </w:t>
      </w:r>
    </w:p>
    <w:p w14:paraId="6C549846" w14:textId="77777777" w:rsidR="00DD0666" w:rsidRDefault="00DD0666" w:rsidP="00DD0666">
      <w:pPr>
        <w:rPr>
          <w:sz w:val="22"/>
          <w:szCs w:val="22"/>
          <w:lang w:eastAsia="lt-LT"/>
        </w:rPr>
      </w:pPr>
    </w:p>
    <w:sectPr w:rsidR="00DD0666" w:rsidSect="00037BCA">
      <w:headerReference w:type="default" r:id="rId12"/>
      <w:headerReference w:type="first" r:id="rId13"/>
      <w:pgSz w:w="11907" w:h="16840" w:code="9"/>
      <w:pgMar w:top="1134" w:right="567" w:bottom="1134" w:left="1701" w:header="567"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FEE3" w14:textId="77777777" w:rsidR="00632F99" w:rsidRDefault="00632F9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1F6308F" w14:textId="77777777" w:rsidR="00632F99" w:rsidRDefault="00632F9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896AE" w14:textId="77777777" w:rsidR="00632F99" w:rsidRDefault="00632F9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4B30B06" w14:textId="77777777" w:rsidR="00632F99" w:rsidRDefault="00632F9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4500"/>
      <w:docPartObj>
        <w:docPartGallery w:val="Page Numbers (Top of Page)"/>
        <w:docPartUnique/>
      </w:docPartObj>
    </w:sdtPr>
    <w:sdtEndPr/>
    <w:sdtContent>
      <w:p w14:paraId="1AB10B83" w14:textId="71B3A4F7" w:rsidR="00FA793E" w:rsidRDefault="00FA793E">
        <w:pPr>
          <w:pStyle w:val="Antrats"/>
          <w:jc w:val="center"/>
        </w:pPr>
        <w:r>
          <w:fldChar w:fldCharType="begin"/>
        </w:r>
        <w:r>
          <w:instrText>PAGE   \* MERGEFORMAT</w:instrText>
        </w:r>
        <w:r>
          <w:fldChar w:fldCharType="separate"/>
        </w:r>
        <w:r w:rsidR="00917C4D">
          <w:rPr>
            <w:noProof/>
          </w:rPr>
          <w:t>16</w:t>
        </w:r>
        <w:r>
          <w:fldChar w:fldCharType="end"/>
        </w:r>
      </w:p>
    </w:sdtContent>
  </w:sdt>
  <w:p w14:paraId="15135977" w14:textId="77777777" w:rsidR="00FA793E" w:rsidRDefault="00FA793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E35A" w14:textId="77777777" w:rsidR="00FA793E" w:rsidRDefault="00FA793E">
    <w:pPr>
      <w:pStyle w:val="Antrats"/>
      <w:jc w:val="center"/>
    </w:pPr>
  </w:p>
  <w:p w14:paraId="5CB4B688" w14:textId="77777777" w:rsidR="00FA793E" w:rsidRDefault="00FA793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EF"/>
    <w:multiLevelType w:val="multilevel"/>
    <w:tmpl w:val="679AE118"/>
    <w:lvl w:ilvl="0">
      <w:start w:val="1"/>
      <w:numFmt w:val="decimal"/>
      <w:lvlText w:val="%1."/>
      <w:lvlJc w:val="left"/>
      <w:pPr>
        <w:ind w:left="540" w:hanging="540"/>
      </w:pPr>
      <w:rPr>
        <w:rFonts w:hint="default"/>
        <w:b/>
        <w:color w:val="000000"/>
      </w:rPr>
    </w:lvl>
    <w:lvl w:ilvl="1">
      <w:start w:val="2"/>
      <w:numFmt w:val="decimal"/>
      <w:lvlText w:val="%1.%2."/>
      <w:lvlJc w:val="left"/>
      <w:pPr>
        <w:ind w:left="894" w:hanging="540"/>
      </w:pPr>
      <w:rPr>
        <w:rFonts w:hint="default"/>
        <w:b w:val="0"/>
        <w:color w:val="000000"/>
      </w:rPr>
    </w:lvl>
    <w:lvl w:ilvl="2">
      <w:start w:val="3"/>
      <w:numFmt w:val="decimal"/>
      <w:lvlText w:val="%1.%2.%3."/>
      <w:lvlJc w:val="left"/>
      <w:pPr>
        <w:ind w:left="1428" w:hanging="720"/>
      </w:pPr>
      <w:rPr>
        <w:rFonts w:ascii="Times New Roman" w:hAnsi="Times New Roman" w:cs="Times New Roman" w:hint="default"/>
        <w:b/>
        <w:color w:val="000000"/>
        <w:sz w:val="24"/>
        <w:szCs w:val="24"/>
      </w:rPr>
    </w:lvl>
    <w:lvl w:ilvl="3">
      <w:start w:val="1"/>
      <w:numFmt w:val="decimal"/>
      <w:lvlText w:val="%1.%2.%3.%4."/>
      <w:lvlJc w:val="left"/>
      <w:pPr>
        <w:ind w:left="1782" w:hanging="720"/>
      </w:pPr>
      <w:rPr>
        <w:rFonts w:hint="default"/>
        <w:b w:val="0"/>
        <w:color w:val="000000"/>
      </w:rPr>
    </w:lvl>
    <w:lvl w:ilvl="4">
      <w:start w:val="1"/>
      <w:numFmt w:val="decimal"/>
      <w:lvlText w:val="%1.%2.%3.%4.%5."/>
      <w:lvlJc w:val="left"/>
      <w:pPr>
        <w:ind w:left="2496" w:hanging="1080"/>
      </w:pPr>
      <w:rPr>
        <w:rFonts w:hint="default"/>
        <w:b w:val="0"/>
        <w:color w:val="000000"/>
      </w:rPr>
    </w:lvl>
    <w:lvl w:ilvl="5">
      <w:start w:val="1"/>
      <w:numFmt w:val="decimal"/>
      <w:lvlText w:val="%1.%2.%3.%4.%5.%6."/>
      <w:lvlJc w:val="left"/>
      <w:pPr>
        <w:ind w:left="2850" w:hanging="1080"/>
      </w:pPr>
      <w:rPr>
        <w:rFonts w:hint="default"/>
        <w:b w:val="0"/>
        <w:color w:val="000000"/>
      </w:rPr>
    </w:lvl>
    <w:lvl w:ilvl="6">
      <w:start w:val="1"/>
      <w:numFmt w:val="decimal"/>
      <w:lvlText w:val="%1.%2.%3.%4.%5.%6.%7."/>
      <w:lvlJc w:val="left"/>
      <w:pPr>
        <w:ind w:left="3564" w:hanging="1440"/>
      </w:pPr>
      <w:rPr>
        <w:rFonts w:hint="default"/>
        <w:b w:val="0"/>
        <w:color w:val="000000"/>
      </w:rPr>
    </w:lvl>
    <w:lvl w:ilvl="7">
      <w:start w:val="1"/>
      <w:numFmt w:val="decimal"/>
      <w:lvlText w:val="%1.%2.%3.%4.%5.%6.%7.%8."/>
      <w:lvlJc w:val="left"/>
      <w:pPr>
        <w:ind w:left="3918" w:hanging="1440"/>
      </w:pPr>
      <w:rPr>
        <w:rFonts w:hint="default"/>
        <w:b w:val="0"/>
        <w:color w:val="000000"/>
      </w:rPr>
    </w:lvl>
    <w:lvl w:ilvl="8">
      <w:start w:val="1"/>
      <w:numFmt w:val="decimal"/>
      <w:lvlText w:val="%1.%2.%3.%4.%5.%6.%7.%8.%9."/>
      <w:lvlJc w:val="left"/>
      <w:pPr>
        <w:ind w:left="4632" w:hanging="1800"/>
      </w:pPr>
      <w:rPr>
        <w:rFonts w:hint="default"/>
        <w:b w:val="0"/>
        <w:color w:val="000000"/>
      </w:rPr>
    </w:lvl>
  </w:abstractNum>
  <w:abstractNum w:abstractNumId="1">
    <w:nsid w:val="16DE7458"/>
    <w:multiLevelType w:val="hybridMultilevel"/>
    <w:tmpl w:val="570AA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F533BC2"/>
    <w:multiLevelType w:val="hybridMultilevel"/>
    <w:tmpl w:val="4F40C768"/>
    <w:lvl w:ilvl="0" w:tplc="74206C0A">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584352E"/>
    <w:multiLevelType w:val="multilevel"/>
    <w:tmpl w:val="7AD81F82"/>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644" w:hanging="360"/>
      </w:pPr>
      <w:rPr>
        <w:rFonts w:ascii="Times New Roman" w:hAnsi="Times New Roman" w:cs="Times New Roman" w:hint="default"/>
        <w:b/>
        <w:sz w:val="24"/>
      </w:rPr>
    </w:lvl>
    <w:lvl w:ilvl="2">
      <w:start w:val="1"/>
      <w:numFmt w:val="decimal"/>
      <w:lvlText w:val="%1.%2.%3."/>
      <w:lvlJc w:val="left"/>
      <w:pPr>
        <w:ind w:left="1429" w:hanging="720"/>
      </w:pPr>
      <w:rPr>
        <w:rFonts w:ascii="Times New Roman" w:hAnsi="Times New Roman" w:cs="Times New Roman" w:hint="default"/>
        <w:b/>
        <w:strike w:val="0"/>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nsid w:val="5D683317"/>
    <w:multiLevelType w:val="multilevel"/>
    <w:tmpl w:val="23A61898"/>
    <w:lvl w:ilvl="0">
      <w:start w:val="1"/>
      <w:numFmt w:val="decimal"/>
      <w:lvlText w:val="%1."/>
      <w:lvlJc w:val="left"/>
      <w:pPr>
        <w:ind w:left="720" w:hanging="360"/>
      </w:pPr>
      <w:rPr>
        <w:rFonts w:ascii="Times New Roman" w:hAnsi="Times New Roman" w:cs="Times New Roman" w:hint="default"/>
        <w:b/>
        <w:sz w:val="24"/>
      </w:rPr>
    </w:lvl>
    <w:lvl w:ilvl="1">
      <w:start w:val="2"/>
      <w:numFmt w:val="decimal"/>
      <w:isLgl/>
      <w:lvlText w:val="%1.%2"/>
      <w:lvlJc w:val="left"/>
      <w:pPr>
        <w:ind w:left="982" w:hanging="48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37BCA"/>
    <w:rsid w:val="000934BE"/>
    <w:rsid w:val="000A4335"/>
    <w:rsid w:val="000C1058"/>
    <w:rsid w:val="001F10ED"/>
    <w:rsid w:val="00234271"/>
    <w:rsid w:val="0028639A"/>
    <w:rsid w:val="00292BBC"/>
    <w:rsid w:val="0031104E"/>
    <w:rsid w:val="00315046"/>
    <w:rsid w:val="00343045"/>
    <w:rsid w:val="00371604"/>
    <w:rsid w:val="003B6270"/>
    <w:rsid w:val="003D5D77"/>
    <w:rsid w:val="00410147"/>
    <w:rsid w:val="00427512"/>
    <w:rsid w:val="00463CDB"/>
    <w:rsid w:val="00481A31"/>
    <w:rsid w:val="004871A7"/>
    <w:rsid w:val="004A0863"/>
    <w:rsid w:val="004D59F0"/>
    <w:rsid w:val="004F183B"/>
    <w:rsid w:val="004F552C"/>
    <w:rsid w:val="00503D0A"/>
    <w:rsid w:val="00513182"/>
    <w:rsid w:val="00564A46"/>
    <w:rsid w:val="00585144"/>
    <w:rsid w:val="00586612"/>
    <w:rsid w:val="005D0C2A"/>
    <w:rsid w:val="00632F99"/>
    <w:rsid w:val="006341DE"/>
    <w:rsid w:val="00636695"/>
    <w:rsid w:val="00693647"/>
    <w:rsid w:val="00693B3A"/>
    <w:rsid w:val="006A31D0"/>
    <w:rsid w:val="006B47F3"/>
    <w:rsid w:val="00700A79"/>
    <w:rsid w:val="007F1848"/>
    <w:rsid w:val="007F65F1"/>
    <w:rsid w:val="00806EE1"/>
    <w:rsid w:val="00823700"/>
    <w:rsid w:val="00873B38"/>
    <w:rsid w:val="00896043"/>
    <w:rsid w:val="008D559A"/>
    <w:rsid w:val="008F07CF"/>
    <w:rsid w:val="008F5136"/>
    <w:rsid w:val="00902106"/>
    <w:rsid w:val="00915EE3"/>
    <w:rsid w:val="00917C4D"/>
    <w:rsid w:val="00945ED5"/>
    <w:rsid w:val="00964607"/>
    <w:rsid w:val="0097289F"/>
    <w:rsid w:val="009C72A8"/>
    <w:rsid w:val="009F0D34"/>
    <w:rsid w:val="009F0FB2"/>
    <w:rsid w:val="009F3854"/>
    <w:rsid w:val="009F7C3E"/>
    <w:rsid w:val="00A72322"/>
    <w:rsid w:val="00AA2C2F"/>
    <w:rsid w:val="00AB36E1"/>
    <w:rsid w:val="00AF7551"/>
    <w:rsid w:val="00B00BA3"/>
    <w:rsid w:val="00B27E2B"/>
    <w:rsid w:val="00B93D1A"/>
    <w:rsid w:val="00BC171E"/>
    <w:rsid w:val="00C675E4"/>
    <w:rsid w:val="00C725FD"/>
    <w:rsid w:val="00C729AA"/>
    <w:rsid w:val="00CF4151"/>
    <w:rsid w:val="00D01AD4"/>
    <w:rsid w:val="00D16D86"/>
    <w:rsid w:val="00D65C26"/>
    <w:rsid w:val="00DA3CF9"/>
    <w:rsid w:val="00DC5409"/>
    <w:rsid w:val="00DD0666"/>
    <w:rsid w:val="00E362E9"/>
    <w:rsid w:val="00E80427"/>
    <w:rsid w:val="00E824C4"/>
    <w:rsid w:val="00E9166E"/>
    <w:rsid w:val="00E91998"/>
    <w:rsid w:val="00EA42B0"/>
    <w:rsid w:val="00EA6530"/>
    <w:rsid w:val="00EB51AA"/>
    <w:rsid w:val="00EB6355"/>
    <w:rsid w:val="00F12322"/>
    <w:rsid w:val="00F532C2"/>
    <w:rsid w:val="00F6174B"/>
    <w:rsid w:val="00F74BE8"/>
    <w:rsid w:val="00FA6438"/>
    <w:rsid w:val="00FA693C"/>
    <w:rsid w:val="00FA793E"/>
    <w:rsid w:val="00FB18ED"/>
    <w:rsid w:val="00FB4114"/>
    <w:rsid w:val="00FC0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FF443"/>
  <w15:docId w15:val="{1FCF55B1-5633-48C2-9879-FA4798F9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Sraopastraipa">
    <w:name w:val="List Paragraph"/>
    <w:basedOn w:val="prastasis"/>
    <w:uiPriority w:val="34"/>
    <w:qFormat/>
    <w:rsid w:val="007F1848"/>
    <w:pPr>
      <w:spacing w:after="160" w:line="259" w:lineRule="auto"/>
      <w:ind w:left="720"/>
      <w:contextualSpacing/>
    </w:pPr>
    <w:rPr>
      <w:rFonts w:asciiTheme="minorHAnsi" w:eastAsiaTheme="minorHAnsi" w:hAnsiTheme="minorHAnsi" w:cstheme="minorBidi"/>
      <w:sz w:val="22"/>
      <w:szCs w:val="22"/>
    </w:rPr>
  </w:style>
  <w:style w:type="paragraph" w:styleId="Antrats">
    <w:name w:val="header"/>
    <w:basedOn w:val="prastasis"/>
    <w:link w:val="AntratsDiagrama"/>
    <w:uiPriority w:val="99"/>
    <w:unhideWhenUsed/>
    <w:rsid w:val="00037BCA"/>
    <w:pPr>
      <w:tabs>
        <w:tab w:val="center" w:pos="4819"/>
        <w:tab w:val="right" w:pos="9638"/>
      </w:tabs>
    </w:pPr>
  </w:style>
  <w:style w:type="character" w:customStyle="1" w:styleId="AntratsDiagrama">
    <w:name w:val="Antraštės Diagrama"/>
    <w:basedOn w:val="Numatytasispastraiposriftas"/>
    <w:link w:val="Antrats"/>
    <w:uiPriority w:val="99"/>
    <w:rsid w:val="00037BCA"/>
  </w:style>
  <w:style w:type="paragraph" w:styleId="Porat">
    <w:name w:val="footer"/>
    <w:basedOn w:val="prastasis"/>
    <w:link w:val="PoratDiagrama"/>
    <w:unhideWhenUsed/>
    <w:rsid w:val="00037BCA"/>
    <w:pPr>
      <w:tabs>
        <w:tab w:val="center" w:pos="4819"/>
        <w:tab w:val="right" w:pos="9638"/>
      </w:tabs>
    </w:pPr>
  </w:style>
  <w:style w:type="character" w:customStyle="1" w:styleId="PoratDiagrama">
    <w:name w:val="Poraštė Diagrama"/>
    <w:basedOn w:val="Numatytasispastraiposriftas"/>
    <w:link w:val="Porat"/>
    <w:rsid w:val="00037BCA"/>
  </w:style>
  <w:style w:type="paragraph" w:styleId="Debesliotekstas">
    <w:name w:val="Balloon Text"/>
    <w:basedOn w:val="prastasis"/>
    <w:link w:val="DebesliotekstasDiagrama"/>
    <w:semiHidden/>
    <w:unhideWhenUsed/>
    <w:rsid w:val="0042751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27512"/>
    <w:rPr>
      <w:rFonts w:ascii="Segoe UI" w:hAnsi="Segoe UI" w:cs="Segoe UI"/>
      <w:sz w:val="18"/>
      <w:szCs w:val="18"/>
    </w:rPr>
  </w:style>
  <w:style w:type="character" w:styleId="Hipersaitas">
    <w:name w:val="Hyperlink"/>
    <w:basedOn w:val="Numatytasispastraiposriftas"/>
    <w:unhideWhenUsed/>
    <w:rsid w:val="00F74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7571">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15463790">
      <w:bodyDiv w:val="1"/>
      <w:marLeft w:val="0"/>
      <w:marRight w:val="0"/>
      <w:marTop w:val="0"/>
      <w:marBottom w:val="0"/>
      <w:divBdr>
        <w:top w:val="none" w:sz="0" w:space="0" w:color="auto"/>
        <w:left w:val="none" w:sz="0" w:space="0" w:color="auto"/>
        <w:bottom w:val="none" w:sz="0" w:space="0" w:color="auto"/>
        <w:right w:val="none" w:sz="0" w:space="0" w:color="auto"/>
      </w:divBdr>
    </w:div>
    <w:div w:id="1766881679">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bute.mir.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5B4888E2-C3B9-468B-8577-B27FDE07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21522</Words>
  <Characters>12268</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48a6b9f1-2e5f-480b-a782-605e22af0649</vt:lpstr>
    </vt:vector>
  </TitlesOfParts>
  <Company>VKS</Company>
  <LinksUpToDate>false</LinksUpToDate>
  <CharactersWithSpaces>33723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„Windows“ vartotojas</cp:lastModifiedBy>
  <cp:revision>3</cp:revision>
  <cp:lastPrinted>2021-01-21T08:39:00Z</cp:lastPrinted>
  <dcterms:created xsi:type="dcterms:W3CDTF">2021-02-17T21:35:00Z</dcterms:created>
  <dcterms:modified xsi:type="dcterms:W3CDTF">2021-03-09T16:02:00Z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