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</w:tblGrid>
      <w:tr w:rsidR="00E725F1" w:rsidRPr="00371D9B" w:rsidTr="00E725F1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E725F1" w:rsidRPr="00371D9B" w:rsidTr="008D366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CF23E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4776C6">
                  <w:pPr>
                    <w:rPr>
                      <w:lang w:val="lt-LT"/>
                    </w:rPr>
                  </w:pPr>
                  <w:r w:rsidRPr="00371D9B">
                    <w:rPr>
                      <w:color w:val="000000"/>
                      <w:sz w:val="24"/>
                      <w:lang w:val="lt-LT"/>
                    </w:rPr>
                    <w:t>PATVIRTINTA</w:t>
                  </w:r>
                </w:p>
              </w:tc>
            </w:tr>
            <w:tr w:rsidR="00E725F1" w:rsidRPr="00371D9B" w:rsidTr="008D366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CF23E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4776C6">
                  <w:pPr>
                    <w:rPr>
                      <w:lang w:val="lt-LT"/>
                    </w:rPr>
                  </w:pPr>
                  <w:r w:rsidRPr="00371D9B">
                    <w:rPr>
                      <w:color w:val="000000"/>
                      <w:sz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E725F1" w:rsidRPr="00371D9B" w:rsidTr="008D366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CF23E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8D3667">
                  <w:pPr>
                    <w:rPr>
                      <w:sz w:val="24"/>
                      <w:szCs w:val="24"/>
                      <w:lang w:val="lt-LT"/>
                    </w:rPr>
                  </w:pPr>
                  <w:r w:rsidRPr="00371D9B">
                    <w:rPr>
                      <w:sz w:val="24"/>
                      <w:szCs w:val="24"/>
                      <w:lang w:val="lt-LT"/>
                    </w:rPr>
                    <w:t xml:space="preserve">direktoriaus 2020 m. birželio  </w:t>
                  </w:r>
                  <w:r w:rsidR="00371D9B">
                    <w:rPr>
                      <w:sz w:val="24"/>
                      <w:szCs w:val="24"/>
                      <w:lang w:val="lt-LT"/>
                    </w:rPr>
                    <w:t>16</w:t>
                  </w:r>
                  <w:r w:rsidRPr="00371D9B">
                    <w:rPr>
                      <w:sz w:val="24"/>
                      <w:szCs w:val="24"/>
                      <w:lang w:val="lt-LT"/>
                    </w:rPr>
                    <w:t xml:space="preserve">  d.  įsakymu Nr. AP-</w:t>
                  </w:r>
                  <w:r w:rsidR="00371D9B">
                    <w:rPr>
                      <w:sz w:val="24"/>
                      <w:szCs w:val="24"/>
                      <w:lang w:val="lt-LT"/>
                    </w:rPr>
                    <w:t>315</w:t>
                  </w:r>
                </w:p>
              </w:tc>
            </w:tr>
            <w:tr w:rsidR="00E725F1" w:rsidRPr="00371D9B" w:rsidTr="008D366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CF23E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4776C6">
                  <w:pPr>
                    <w:rPr>
                      <w:lang w:val="lt-LT"/>
                    </w:rPr>
                  </w:pPr>
                  <w:r w:rsidRPr="00371D9B">
                    <w:rPr>
                      <w:color w:val="000000"/>
                      <w:sz w:val="24"/>
                      <w:lang w:val="lt-LT"/>
                    </w:rPr>
                    <w:t xml:space="preserve"> </w:t>
                  </w:r>
                </w:p>
              </w:tc>
            </w:tr>
            <w:tr w:rsidR="00E725F1" w:rsidRPr="00371D9B" w:rsidTr="008D3667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CF23E4">
                  <w:pPr>
                    <w:rPr>
                      <w:lang w:val="lt-LT"/>
                    </w:rPr>
                  </w:pPr>
                </w:p>
              </w:tc>
            </w:tr>
            <w:tr w:rsidR="00E725F1" w:rsidRPr="00371D9B" w:rsidTr="008D3667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4776C6">
                  <w:pPr>
                    <w:jc w:val="center"/>
                    <w:rPr>
                      <w:lang w:val="lt-LT"/>
                    </w:rPr>
                  </w:pPr>
                  <w:r w:rsidRPr="00371D9B">
                    <w:rPr>
                      <w:b/>
                      <w:color w:val="000000"/>
                      <w:sz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E725F1" w:rsidRPr="00371D9B" w:rsidTr="008D3667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4776C6">
                  <w:pPr>
                    <w:jc w:val="center"/>
                    <w:rPr>
                      <w:lang w:val="lt-LT"/>
                    </w:rPr>
                  </w:pPr>
                  <w:r w:rsidRPr="00371D9B">
                    <w:rPr>
                      <w:b/>
                      <w:color w:val="000000"/>
                      <w:sz w:val="24"/>
                      <w:lang w:val="lt-LT"/>
                    </w:rPr>
                    <w:t>MIESTO KOORDINAVIMO SKYRI</w:t>
                  </w:r>
                  <w:r w:rsidR="008D3667" w:rsidRPr="00371D9B">
                    <w:rPr>
                      <w:b/>
                      <w:color w:val="000000"/>
                      <w:sz w:val="24"/>
                      <w:lang w:val="lt-LT"/>
                    </w:rPr>
                    <w:t>A</w:t>
                  </w:r>
                  <w:r w:rsidRPr="00371D9B">
                    <w:rPr>
                      <w:b/>
                      <w:color w:val="000000"/>
                      <w:sz w:val="24"/>
                      <w:lang w:val="lt-LT"/>
                    </w:rPr>
                    <w:t>US</w:t>
                  </w:r>
                  <w:r w:rsidR="008D3667" w:rsidRPr="00371D9B">
                    <w:rPr>
                      <w:b/>
                      <w:color w:val="000000"/>
                      <w:sz w:val="24"/>
                      <w:lang w:val="lt-LT"/>
                    </w:rPr>
                    <w:t xml:space="preserve"> VEDĖJO</w:t>
                  </w:r>
                </w:p>
              </w:tc>
            </w:tr>
            <w:tr w:rsidR="00E725F1" w:rsidRPr="00371D9B" w:rsidTr="008D3667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8D3667">
                  <w:pPr>
                    <w:jc w:val="center"/>
                    <w:rPr>
                      <w:lang w:val="lt-LT"/>
                    </w:rPr>
                  </w:pPr>
                  <w:r w:rsidRPr="00371D9B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  <w:tr w:rsidR="00E725F1" w:rsidRPr="00371D9B" w:rsidTr="008D3667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CF23E4">
                  <w:pPr>
                    <w:jc w:val="center"/>
                    <w:rPr>
                      <w:lang w:val="lt-LT"/>
                    </w:rPr>
                  </w:pPr>
                </w:p>
              </w:tc>
            </w:tr>
          </w:tbl>
          <w:p w:rsidR="00CF23E4" w:rsidRPr="00371D9B" w:rsidRDefault="00CF23E4">
            <w:pPr>
              <w:rPr>
                <w:lang w:val="lt-LT"/>
              </w:rPr>
            </w:pPr>
          </w:p>
        </w:tc>
        <w:tc>
          <w:tcPr>
            <w:tcW w:w="13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</w:tr>
      <w:tr w:rsidR="00CF23E4" w:rsidRPr="00371D9B">
        <w:trPr>
          <w:trHeight w:val="349"/>
        </w:trPr>
        <w:tc>
          <w:tcPr>
            <w:tcW w:w="13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</w:tr>
      <w:tr w:rsidR="00E725F1" w:rsidRPr="00371D9B" w:rsidTr="00E725F1">
        <w:tc>
          <w:tcPr>
            <w:tcW w:w="13" w:type="dxa"/>
          </w:tcPr>
          <w:p w:rsidR="00CF23E4" w:rsidRPr="00371D9B" w:rsidRDefault="00CF23E4" w:rsidP="008D366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F23E4" w:rsidRPr="00371D9B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4776C6" w:rsidP="008D3667">
                  <w:pPr>
                    <w:jc w:val="center"/>
                    <w:rPr>
                      <w:lang w:val="lt-LT"/>
                    </w:rPr>
                  </w:pPr>
                  <w:r w:rsidRPr="00371D9B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:rsidR="00CF23E4" w:rsidRPr="00371D9B" w:rsidRDefault="004776C6" w:rsidP="008D3667">
                  <w:pPr>
                    <w:jc w:val="center"/>
                    <w:rPr>
                      <w:lang w:val="lt-LT"/>
                    </w:rPr>
                  </w:pPr>
                  <w:r w:rsidRPr="00371D9B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CF23E4" w:rsidRPr="00371D9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4776C6" w:rsidP="008D3667">
                  <w:pPr>
                    <w:jc w:val="both"/>
                    <w:rPr>
                      <w:lang w:val="lt-LT"/>
                    </w:rPr>
                  </w:pPr>
                  <w:r w:rsidRPr="00371D9B">
                    <w:rPr>
                      <w:color w:val="000000"/>
                      <w:sz w:val="24"/>
                      <w:lang w:val="lt-LT"/>
                    </w:rPr>
                    <w:t>1. Pareigybės lygmuo – skyriaus (biuro, tarnybos) vadovas (V lygmuo).</w:t>
                  </w:r>
                </w:p>
              </w:tc>
            </w:tr>
            <w:tr w:rsidR="00CF23E4" w:rsidRPr="00371D9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4776C6" w:rsidP="008D3667">
                  <w:pPr>
                    <w:jc w:val="both"/>
                    <w:rPr>
                      <w:lang w:val="lt-LT"/>
                    </w:rPr>
                  </w:pPr>
                  <w:r w:rsidRPr="00371D9B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:rsidR="00CF23E4" w:rsidRPr="00371D9B" w:rsidRDefault="00CF23E4" w:rsidP="008D3667">
            <w:pPr>
              <w:jc w:val="both"/>
              <w:rPr>
                <w:lang w:val="lt-LT"/>
              </w:rPr>
            </w:pPr>
          </w:p>
        </w:tc>
      </w:tr>
      <w:tr w:rsidR="00CF23E4" w:rsidRPr="00371D9B">
        <w:trPr>
          <w:trHeight w:val="120"/>
        </w:trPr>
        <w:tc>
          <w:tcPr>
            <w:tcW w:w="13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</w:tr>
      <w:tr w:rsidR="00E725F1" w:rsidRPr="00371D9B" w:rsidTr="00E725F1">
        <w:tc>
          <w:tcPr>
            <w:tcW w:w="13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F23E4" w:rsidRPr="00371D9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4776C6">
                  <w:pPr>
                    <w:jc w:val="center"/>
                    <w:rPr>
                      <w:lang w:val="lt-LT"/>
                    </w:rPr>
                  </w:pPr>
                  <w:r w:rsidRPr="00371D9B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:rsidR="00CF23E4" w:rsidRPr="00371D9B" w:rsidRDefault="004776C6">
                  <w:pPr>
                    <w:jc w:val="center"/>
                    <w:rPr>
                      <w:lang w:val="lt-LT"/>
                    </w:rPr>
                  </w:pPr>
                  <w:r w:rsidRPr="00371D9B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371D9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F23E4" w:rsidRPr="00371D9B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F23E4" w:rsidRPr="00371D9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23E4" w:rsidRPr="00371D9B" w:rsidRDefault="004776C6">
                        <w:pPr>
                          <w:rPr>
                            <w:lang w:val="lt-LT"/>
                          </w:rPr>
                        </w:pPr>
                        <w:r w:rsidRPr="00371D9B">
                          <w:rPr>
                            <w:color w:val="000000"/>
                            <w:sz w:val="24"/>
                            <w:lang w:val="lt-LT"/>
                          </w:rPr>
                          <w:t>3. Administracinių paslaugų teikimas.</w:t>
                        </w:r>
                      </w:p>
                    </w:tc>
                  </w:tr>
                  <w:tr w:rsidR="00CF23E4" w:rsidRPr="00371D9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23E4" w:rsidRPr="00371D9B" w:rsidRDefault="004776C6">
                        <w:pPr>
                          <w:rPr>
                            <w:lang w:val="lt-LT"/>
                          </w:rPr>
                        </w:pPr>
                        <w:r w:rsidRPr="00371D9B">
                          <w:rPr>
                            <w:color w:val="000000"/>
                            <w:sz w:val="24"/>
                            <w:lang w:val="lt-LT"/>
                          </w:rPr>
                          <w:t>4. Priežiūra ir kontrolė.</w:t>
                        </w:r>
                      </w:p>
                    </w:tc>
                  </w:tr>
                  <w:tr w:rsidR="00CF23E4" w:rsidRPr="00371D9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23E4" w:rsidRPr="00371D9B" w:rsidRDefault="004776C6">
                        <w:pPr>
                          <w:rPr>
                            <w:lang w:val="lt-LT"/>
                          </w:rPr>
                        </w:pPr>
                        <w:r w:rsidRPr="00371D9B">
                          <w:rPr>
                            <w:color w:val="000000"/>
                            <w:sz w:val="24"/>
                            <w:lang w:val="lt-LT"/>
                          </w:rPr>
                          <w:t>5. Veiklos planavimas.</w:t>
                        </w:r>
                      </w:p>
                    </w:tc>
                  </w:tr>
                </w:tbl>
                <w:p w:rsidR="00CF23E4" w:rsidRPr="00371D9B" w:rsidRDefault="00CF23E4">
                  <w:pPr>
                    <w:rPr>
                      <w:lang w:val="lt-LT"/>
                    </w:rPr>
                  </w:pPr>
                </w:p>
              </w:tc>
            </w:tr>
          </w:tbl>
          <w:p w:rsidR="00CF23E4" w:rsidRPr="00371D9B" w:rsidRDefault="00CF23E4">
            <w:pPr>
              <w:rPr>
                <w:lang w:val="lt-LT"/>
              </w:rPr>
            </w:pPr>
          </w:p>
        </w:tc>
      </w:tr>
      <w:tr w:rsidR="00CF23E4" w:rsidRPr="00371D9B">
        <w:trPr>
          <w:trHeight w:val="126"/>
        </w:trPr>
        <w:tc>
          <w:tcPr>
            <w:tcW w:w="13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</w:tr>
      <w:tr w:rsidR="00E725F1" w:rsidRPr="00371D9B" w:rsidTr="00E725F1">
        <w:tc>
          <w:tcPr>
            <w:tcW w:w="13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F23E4" w:rsidRPr="00371D9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4776C6">
                  <w:pPr>
                    <w:jc w:val="center"/>
                    <w:rPr>
                      <w:lang w:val="lt-LT"/>
                    </w:rPr>
                  </w:pPr>
                  <w:r w:rsidRPr="00371D9B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:rsidR="00CF23E4" w:rsidRPr="00371D9B" w:rsidRDefault="004776C6">
                  <w:pPr>
                    <w:jc w:val="center"/>
                    <w:rPr>
                      <w:lang w:val="lt-LT"/>
                    </w:rPr>
                  </w:pPr>
                  <w:r w:rsidRPr="00371D9B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371D9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F23E4" w:rsidRPr="00371D9B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F23E4" w:rsidRPr="00371D9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23E4" w:rsidRPr="00371D9B" w:rsidRDefault="004776C6">
                        <w:pPr>
                          <w:rPr>
                            <w:lang w:val="lt-LT"/>
                          </w:rPr>
                        </w:pPr>
                        <w:r w:rsidRPr="00371D9B">
                          <w:rPr>
                            <w:color w:val="000000"/>
                            <w:sz w:val="24"/>
                            <w:lang w:val="lt-LT"/>
                          </w:rPr>
                          <w:t>6. Miesto ūkio ir infrastruktūros paslaugų teikimo kontrolė.</w:t>
                        </w:r>
                      </w:p>
                    </w:tc>
                  </w:tr>
                  <w:tr w:rsidR="00CF23E4" w:rsidRPr="00371D9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23E4" w:rsidRPr="00371D9B" w:rsidRDefault="004776C6">
                        <w:pPr>
                          <w:rPr>
                            <w:lang w:val="lt-LT"/>
                          </w:rPr>
                        </w:pPr>
                        <w:r w:rsidRPr="00371D9B">
                          <w:rPr>
                            <w:color w:val="000000"/>
                            <w:sz w:val="24"/>
                            <w:lang w:val="lt-LT"/>
                          </w:rPr>
                          <w:t>7. Viešosios tvarkos, gyventojų informavimo ir vaizdo stebėjimo koordinavimas ir kontrolė.</w:t>
                        </w:r>
                      </w:p>
                    </w:tc>
                  </w:tr>
                  <w:tr w:rsidR="00CF23E4" w:rsidRPr="00371D9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23E4" w:rsidRPr="00371D9B" w:rsidRDefault="004776C6">
                        <w:pPr>
                          <w:rPr>
                            <w:lang w:val="lt-LT"/>
                          </w:rPr>
                        </w:pPr>
                        <w:r w:rsidRPr="00371D9B">
                          <w:rPr>
                            <w:color w:val="000000"/>
                            <w:sz w:val="24"/>
                            <w:lang w:val="lt-LT"/>
                          </w:rPr>
                          <w:t>8. Skyriaus darbo organizavimas ir planavimas.</w:t>
                        </w:r>
                      </w:p>
                    </w:tc>
                  </w:tr>
                </w:tbl>
                <w:p w:rsidR="00CF23E4" w:rsidRPr="00371D9B" w:rsidRDefault="00CF23E4">
                  <w:pPr>
                    <w:rPr>
                      <w:lang w:val="lt-LT"/>
                    </w:rPr>
                  </w:pPr>
                </w:p>
              </w:tc>
            </w:tr>
          </w:tbl>
          <w:p w:rsidR="00CF23E4" w:rsidRPr="00371D9B" w:rsidRDefault="00CF23E4">
            <w:pPr>
              <w:rPr>
                <w:lang w:val="lt-LT"/>
              </w:rPr>
            </w:pPr>
          </w:p>
        </w:tc>
      </w:tr>
      <w:tr w:rsidR="00CF23E4" w:rsidRPr="00371D9B">
        <w:trPr>
          <w:trHeight w:val="100"/>
        </w:trPr>
        <w:tc>
          <w:tcPr>
            <w:tcW w:w="13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</w:tr>
      <w:tr w:rsidR="00E725F1" w:rsidRPr="00371D9B" w:rsidTr="00E725F1">
        <w:tc>
          <w:tcPr>
            <w:tcW w:w="13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F23E4" w:rsidRPr="00371D9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4776C6">
                  <w:pPr>
                    <w:jc w:val="center"/>
                    <w:rPr>
                      <w:lang w:val="lt-LT"/>
                    </w:rPr>
                  </w:pPr>
                  <w:r w:rsidRPr="00371D9B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:rsidR="00CF23E4" w:rsidRPr="00371D9B" w:rsidRDefault="004776C6">
                  <w:pPr>
                    <w:jc w:val="center"/>
                    <w:rPr>
                      <w:lang w:val="lt-LT"/>
                    </w:rPr>
                  </w:pPr>
                  <w:r w:rsidRPr="00371D9B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:rsidR="00CF23E4" w:rsidRPr="00371D9B" w:rsidRDefault="00CF23E4">
            <w:pPr>
              <w:rPr>
                <w:lang w:val="lt-LT"/>
              </w:rPr>
            </w:pPr>
          </w:p>
        </w:tc>
      </w:tr>
      <w:tr w:rsidR="00CF23E4" w:rsidRPr="00371D9B">
        <w:trPr>
          <w:trHeight w:val="39"/>
        </w:trPr>
        <w:tc>
          <w:tcPr>
            <w:tcW w:w="13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</w:tr>
      <w:tr w:rsidR="00E725F1" w:rsidRPr="00371D9B" w:rsidTr="00E725F1">
        <w:tc>
          <w:tcPr>
            <w:tcW w:w="13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F23E4" w:rsidRPr="00371D9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4776C6" w:rsidP="008D3667">
                  <w:pPr>
                    <w:jc w:val="both"/>
                    <w:rPr>
                      <w:lang w:val="lt-LT"/>
                    </w:rPr>
                  </w:pPr>
                  <w:r w:rsidRPr="00371D9B">
                    <w:rPr>
                      <w:color w:val="000000"/>
                      <w:sz w:val="24"/>
                      <w:lang w:val="lt-LT"/>
                    </w:rPr>
                    <w:t>9. Įstaigos vadovui pavedus atstovauja įstaigai santykiuose su kitomis įstaigomis, organizacijomis bei fiziniais asmenimis.</w:t>
                  </w:r>
                </w:p>
              </w:tc>
            </w:tr>
            <w:tr w:rsidR="00CF23E4" w:rsidRPr="00371D9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4776C6" w:rsidP="008D3667">
                  <w:pPr>
                    <w:jc w:val="both"/>
                    <w:rPr>
                      <w:lang w:val="lt-LT"/>
                    </w:rPr>
                  </w:pPr>
                  <w:r w:rsidRPr="00371D9B">
                    <w:rPr>
                      <w:color w:val="000000"/>
                      <w:sz w:val="24"/>
                      <w:lang w:val="lt-LT"/>
                    </w:rPr>
                    <w:t>10. Konsultuoja su struktūrinio padalinio veikla susijusiais klausimais.</w:t>
                  </w:r>
                </w:p>
              </w:tc>
            </w:tr>
            <w:tr w:rsidR="00CF23E4" w:rsidRPr="00371D9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4776C6" w:rsidP="008D3667">
                  <w:pPr>
                    <w:jc w:val="both"/>
                    <w:rPr>
                      <w:lang w:val="lt-LT"/>
                    </w:rPr>
                  </w:pPr>
                  <w:r w:rsidRPr="00371D9B">
                    <w:rPr>
                      <w:color w:val="000000"/>
                      <w:sz w:val="24"/>
                      <w:lang w:val="lt-LT"/>
                    </w:rPr>
                    <w:t>11. Priima su struktūrinio padalinio veikla susijusius sprendimus.</w:t>
                  </w:r>
                </w:p>
              </w:tc>
            </w:tr>
            <w:tr w:rsidR="00CF23E4" w:rsidRPr="00371D9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4776C6" w:rsidP="008D3667">
                  <w:pPr>
                    <w:jc w:val="both"/>
                    <w:rPr>
                      <w:lang w:val="lt-LT"/>
                    </w:rPr>
                  </w:pPr>
                  <w:r w:rsidRPr="00371D9B">
                    <w:rPr>
                      <w:color w:val="000000"/>
                      <w:sz w:val="24"/>
                      <w:lang w:val="lt-LT"/>
                    </w:rPr>
                    <w:t>12. Rengia ir teikia pasiūlymus su struktūrinio padalinio veikla susijusiais klausimais.</w:t>
                  </w:r>
                </w:p>
              </w:tc>
            </w:tr>
            <w:tr w:rsidR="00CF23E4" w:rsidRPr="00371D9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4776C6" w:rsidP="008D3667">
                  <w:pPr>
                    <w:jc w:val="both"/>
                    <w:rPr>
                      <w:lang w:val="lt-LT"/>
                    </w:rPr>
                  </w:pPr>
                  <w:r w:rsidRPr="00371D9B">
                    <w:rPr>
                      <w:color w:val="000000"/>
                      <w:sz w:val="24"/>
                      <w:lang w:val="lt-LT"/>
                    </w:rPr>
                    <w:t>13. Vadovauja struktūrinio padalinio veiklos vykdymui aktualios informacijos apdorojimui arba prireikus apdoroja struktūrinio padalinio veiklai vykdyti aktualią informaciją.</w:t>
                  </w:r>
                </w:p>
              </w:tc>
            </w:tr>
            <w:tr w:rsidR="00CF23E4" w:rsidRPr="00371D9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4776C6" w:rsidP="008D3667">
                  <w:pPr>
                    <w:jc w:val="both"/>
                    <w:rPr>
                      <w:lang w:val="lt-LT"/>
                    </w:rPr>
                  </w:pPr>
                  <w:r w:rsidRPr="00371D9B">
                    <w:rPr>
                      <w:color w:val="000000"/>
                      <w:sz w:val="24"/>
                      <w:lang w:val="lt-LT"/>
                    </w:rPr>
                    <w:t>14. Vadovauja struktūrinio padalinio veiklų vykdymui arba prireikus vykdo struktūrinio padalinio veiklas.</w:t>
                  </w:r>
                </w:p>
              </w:tc>
            </w:tr>
            <w:tr w:rsidR="00CF23E4" w:rsidRPr="00371D9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4776C6" w:rsidP="008D3667">
                  <w:pPr>
                    <w:jc w:val="both"/>
                    <w:rPr>
                      <w:lang w:val="lt-LT"/>
                    </w:rPr>
                  </w:pPr>
                  <w:r w:rsidRPr="00371D9B">
                    <w:rPr>
                      <w:color w:val="000000"/>
                      <w:sz w:val="24"/>
                      <w:lang w:val="lt-LT"/>
                    </w:rPr>
                    <w:t>15.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CF23E4" w:rsidRPr="00371D9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4776C6" w:rsidP="008D3667">
                  <w:pPr>
                    <w:jc w:val="both"/>
                    <w:rPr>
                      <w:lang w:val="lt-LT"/>
                    </w:rPr>
                  </w:pPr>
                  <w:r w:rsidRPr="00371D9B">
                    <w:rPr>
                      <w:color w:val="000000"/>
                      <w:sz w:val="24"/>
                      <w:lang w:val="lt-LT"/>
                    </w:rPr>
                    <w:t>16.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CF23E4" w:rsidRPr="00371D9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4776C6" w:rsidP="008D3667">
                  <w:pPr>
                    <w:jc w:val="both"/>
                    <w:rPr>
                      <w:lang w:val="lt-LT"/>
                    </w:rPr>
                  </w:pPr>
                  <w:r w:rsidRPr="00371D9B">
                    <w:rPr>
                      <w:color w:val="000000"/>
                      <w:sz w:val="24"/>
                      <w:lang w:val="lt-LT"/>
                    </w:rPr>
                    <w:t>17. Valdo struktūrinio padalinio žmogiškuosius išteklius teisės aktų nustatyta tvarka.</w:t>
                  </w:r>
                </w:p>
              </w:tc>
            </w:tr>
          </w:tbl>
          <w:p w:rsidR="00CF23E4" w:rsidRPr="00371D9B" w:rsidRDefault="00CF23E4" w:rsidP="008D3667">
            <w:pPr>
              <w:jc w:val="both"/>
              <w:rPr>
                <w:lang w:val="lt-LT"/>
              </w:rPr>
            </w:pPr>
          </w:p>
        </w:tc>
      </w:tr>
      <w:tr w:rsidR="00CF23E4" w:rsidRPr="00371D9B">
        <w:trPr>
          <w:trHeight w:val="20"/>
        </w:trPr>
        <w:tc>
          <w:tcPr>
            <w:tcW w:w="13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CF23E4" w:rsidRPr="00371D9B" w:rsidRDefault="00CF23E4" w:rsidP="008D366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CF23E4" w:rsidRPr="00371D9B" w:rsidRDefault="00CF23E4" w:rsidP="008D3667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E725F1" w:rsidRPr="00371D9B" w:rsidTr="00E725F1">
        <w:tc>
          <w:tcPr>
            <w:tcW w:w="13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F23E4" w:rsidRPr="00371D9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4776C6" w:rsidP="008D3667">
                  <w:pPr>
                    <w:jc w:val="both"/>
                    <w:rPr>
                      <w:lang w:val="lt-LT"/>
                    </w:rPr>
                  </w:pPr>
                  <w:r w:rsidRPr="00371D9B">
                    <w:rPr>
                      <w:color w:val="000000"/>
                      <w:sz w:val="24"/>
                      <w:lang w:val="lt-LT"/>
                    </w:rPr>
                    <w:t>18. Organizuoja ir kontroliuoja kokybišką interesantų aptarnavimą ir pranešimų registravimą.</w:t>
                  </w:r>
                </w:p>
              </w:tc>
            </w:tr>
            <w:tr w:rsidR="00CF23E4" w:rsidRPr="00371D9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4776C6" w:rsidP="008D3667">
                  <w:pPr>
                    <w:jc w:val="both"/>
                    <w:rPr>
                      <w:lang w:val="lt-LT"/>
                    </w:rPr>
                  </w:pPr>
                  <w:r w:rsidRPr="00371D9B">
                    <w:rPr>
                      <w:color w:val="000000"/>
                      <w:sz w:val="24"/>
                      <w:lang w:val="lt-LT"/>
                    </w:rPr>
                    <w:t>19. Organizuoja miesto stebėjimą vaizdo kameromis ir informacijos gautos iš daviklių bei gyventojų registravimą ir sisteminimą.</w:t>
                  </w:r>
                </w:p>
              </w:tc>
            </w:tr>
            <w:tr w:rsidR="00CF23E4" w:rsidRPr="00371D9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4776C6" w:rsidP="008D3667">
                  <w:pPr>
                    <w:jc w:val="both"/>
                    <w:rPr>
                      <w:lang w:val="lt-LT"/>
                    </w:rPr>
                  </w:pPr>
                  <w:r w:rsidRPr="00371D9B">
                    <w:rPr>
                      <w:color w:val="000000"/>
                      <w:sz w:val="24"/>
                      <w:lang w:val="lt-LT"/>
                    </w:rPr>
                    <w:t>20. Dalyvauja rengiant Savivaldybės strateginį plėtros ir strateginį veiklos planus.</w:t>
                  </w:r>
                </w:p>
              </w:tc>
            </w:tr>
            <w:tr w:rsidR="00CF23E4" w:rsidRPr="00371D9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4776C6" w:rsidP="008D3667">
                  <w:pPr>
                    <w:jc w:val="both"/>
                    <w:rPr>
                      <w:lang w:val="lt-LT"/>
                    </w:rPr>
                  </w:pPr>
                  <w:r w:rsidRPr="00371D9B">
                    <w:rPr>
                      <w:color w:val="000000"/>
                      <w:sz w:val="24"/>
                      <w:lang w:val="lt-LT"/>
                    </w:rPr>
                    <w:t>21. Organizuoja pagal Skyriui priskirtas funkcijas viešuosius pirkimus, kontroliuoja sutarčių vykdymą.</w:t>
                  </w:r>
                </w:p>
              </w:tc>
            </w:tr>
            <w:tr w:rsidR="00CF23E4" w:rsidRPr="00371D9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4776C6" w:rsidP="008D3667">
                  <w:pPr>
                    <w:jc w:val="both"/>
                    <w:rPr>
                      <w:lang w:val="lt-LT"/>
                    </w:rPr>
                  </w:pPr>
                  <w:r w:rsidRPr="00371D9B">
                    <w:rPr>
                      <w:color w:val="000000"/>
                      <w:sz w:val="24"/>
                      <w:lang w:val="lt-LT"/>
                    </w:rPr>
                    <w:t>22. Vykdo Šiaulių miesto savivaldybės administracijos Finansų kontrolės taisyklėse nustatytas finansų kontrolės funkcijas.</w:t>
                  </w:r>
                </w:p>
              </w:tc>
            </w:tr>
            <w:tr w:rsidR="00CF23E4" w:rsidRPr="00371D9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4776C6" w:rsidP="008D3667">
                  <w:pPr>
                    <w:jc w:val="both"/>
                    <w:rPr>
                      <w:lang w:val="lt-LT"/>
                    </w:rPr>
                  </w:pPr>
                  <w:r w:rsidRPr="00371D9B">
                    <w:rPr>
                      <w:color w:val="000000"/>
                      <w:sz w:val="24"/>
                      <w:lang w:val="lt-LT"/>
                    </w:rPr>
                    <w:t>23. Nagrinėja fizinių ir juridinių asmenų prašymus ar pranešimus, susijusius su skyriaus funkcijomis, rengia į juos atsakymus ar atsakymų projektus.</w:t>
                  </w:r>
                </w:p>
              </w:tc>
            </w:tr>
          </w:tbl>
          <w:p w:rsidR="00CF23E4" w:rsidRPr="00371D9B" w:rsidRDefault="00CF23E4" w:rsidP="008D3667">
            <w:pPr>
              <w:jc w:val="both"/>
              <w:rPr>
                <w:lang w:val="lt-LT"/>
              </w:rPr>
            </w:pPr>
          </w:p>
        </w:tc>
      </w:tr>
      <w:tr w:rsidR="00CF23E4" w:rsidRPr="00371D9B">
        <w:trPr>
          <w:trHeight w:val="20"/>
        </w:trPr>
        <w:tc>
          <w:tcPr>
            <w:tcW w:w="13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CF23E4" w:rsidRPr="00371D9B" w:rsidRDefault="00CF23E4" w:rsidP="008D366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CF23E4" w:rsidRPr="00371D9B" w:rsidRDefault="00CF23E4" w:rsidP="008D3667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E725F1" w:rsidRPr="00371D9B" w:rsidTr="00E725F1">
        <w:tc>
          <w:tcPr>
            <w:tcW w:w="13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F23E4" w:rsidRPr="00371D9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4776C6" w:rsidP="008D3667">
                  <w:pPr>
                    <w:jc w:val="both"/>
                    <w:rPr>
                      <w:lang w:val="lt-LT"/>
                    </w:rPr>
                  </w:pPr>
                  <w:r w:rsidRPr="00371D9B">
                    <w:rPr>
                      <w:color w:val="000000"/>
                      <w:sz w:val="24"/>
                      <w:lang w:val="lt-LT"/>
                    </w:rPr>
                    <w:t>24. Vykdo kitus nenuolatinio pobūdžio su struktūrinio padalinio veikla susijusius pavedimus.</w:t>
                  </w:r>
                </w:p>
              </w:tc>
            </w:tr>
          </w:tbl>
          <w:p w:rsidR="00CF23E4" w:rsidRPr="00371D9B" w:rsidRDefault="00CF23E4" w:rsidP="008D3667">
            <w:pPr>
              <w:jc w:val="both"/>
              <w:rPr>
                <w:lang w:val="lt-LT"/>
              </w:rPr>
            </w:pPr>
          </w:p>
        </w:tc>
      </w:tr>
      <w:tr w:rsidR="00CF23E4" w:rsidRPr="00371D9B">
        <w:trPr>
          <w:trHeight w:val="139"/>
        </w:trPr>
        <w:tc>
          <w:tcPr>
            <w:tcW w:w="13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CF23E4" w:rsidRPr="00371D9B" w:rsidRDefault="00CF23E4" w:rsidP="008D366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CF23E4" w:rsidRPr="00371D9B" w:rsidRDefault="00CF23E4" w:rsidP="008D3667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E725F1" w:rsidRPr="00371D9B" w:rsidTr="00E725F1">
        <w:tc>
          <w:tcPr>
            <w:tcW w:w="13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F23E4" w:rsidRPr="00371D9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4776C6" w:rsidP="008D3667">
                  <w:pPr>
                    <w:jc w:val="center"/>
                    <w:rPr>
                      <w:lang w:val="lt-LT"/>
                    </w:rPr>
                  </w:pPr>
                  <w:r w:rsidRPr="00371D9B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:rsidR="00CF23E4" w:rsidRPr="00371D9B" w:rsidRDefault="004776C6" w:rsidP="008D3667">
                  <w:pPr>
                    <w:jc w:val="center"/>
                    <w:rPr>
                      <w:lang w:val="lt-LT"/>
                    </w:rPr>
                  </w:pPr>
                  <w:r w:rsidRPr="00371D9B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CF23E4" w:rsidRPr="00371D9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4776C6" w:rsidP="008D3667">
                  <w:pPr>
                    <w:jc w:val="both"/>
                    <w:rPr>
                      <w:lang w:val="lt-LT"/>
                    </w:rPr>
                  </w:pPr>
                  <w:r w:rsidRPr="00371D9B">
                    <w:rPr>
                      <w:color w:val="000000"/>
                      <w:sz w:val="24"/>
                      <w:lang w:val="lt-LT"/>
                    </w:rPr>
                    <w:t>25. Išsilavinimo ir darbo patirties reikalavimai:</w:t>
                  </w:r>
                  <w:r w:rsidRPr="00371D9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F23E4" w:rsidRPr="00371D9B">
              <w:trPr>
                <w:trHeight w:val="306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F23E4" w:rsidRPr="00371D9B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CF23E4" w:rsidRPr="00371D9B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F23E4" w:rsidRPr="00371D9B" w:rsidRDefault="004776C6" w:rsidP="008D366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371D9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25.1.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CF23E4" w:rsidRPr="00371D9B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F23E4" w:rsidRPr="00371D9B" w:rsidRDefault="004776C6" w:rsidP="008D366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371D9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25.2. studijų kryptis – vadyba;</w:t>
                              </w:r>
                            </w:p>
                          </w:tc>
                        </w:tr>
                        <w:tr w:rsidR="00CF23E4" w:rsidRPr="00371D9B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F23E4" w:rsidRPr="00371D9B" w:rsidRDefault="004776C6" w:rsidP="008D366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371D9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25.3. studijų kryptis – ekonomika;</w:t>
                              </w:r>
                            </w:p>
                          </w:tc>
                        </w:tr>
                        <w:tr w:rsidR="00CF23E4" w:rsidRPr="00371D9B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F23E4" w:rsidRPr="00371D9B" w:rsidRDefault="004776C6" w:rsidP="008D366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371D9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25.4. studijų kryptis – teisė;</w:t>
                              </w:r>
                            </w:p>
                          </w:tc>
                        </w:tr>
                        <w:tr w:rsidR="00CF23E4" w:rsidRPr="00371D9B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F23E4" w:rsidRPr="00371D9B" w:rsidRDefault="004776C6" w:rsidP="008D366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371D9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25.5. studijų kryptis – viešasis administravimas;</w:t>
                              </w:r>
                            </w:p>
                          </w:tc>
                        </w:tr>
                        <w:tr w:rsidR="00CF23E4" w:rsidRPr="00371D9B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F23E4" w:rsidRPr="00371D9B" w:rsidRDefault="004776C6" w:rsidP="008D366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371D9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CF23E4" w:rsidRPr="00371D9B" w:rsidRDefault="00CF23E4" w:rsidP="008D3667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CF23E4" w:rsidRPr="00371D9B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CF23E4" w:rsidRPr="00371D9B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F23E4" w:rsidRPr="00371D9B" w:rsidRDefault="004776C6" w:rsidP="008D366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371D9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25.6.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CF23E4" w:rsidRPr="00371D9B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F23E4" w:rsidRPr="00371D9B" w:rsidRDefault="004776C6" w:rsidP="008D366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371D9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25.7. darbo patirtis – finansų, ekonomikos, teisės, audito arba kontrolės srityse;</w:t>
                              </w:r>
                            </w:p>
                          </w:tc>
                        </w:tr>
                        <w:tr w:rsidR="00CF23E4" w:rsidRPr="00371D9B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F23E4" w:rsidRPr="00371D9B" w:rsidRDefault="004776C6" w:rsidP="008D366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371D9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25.8. darbo patirties trukmė – ne mažiau kaip 5 metai. </w:t>
                              </w:r>
                            </w:p>
                          </w:tc>
                        </w:tr>
                      </w:tbl>
                      <w:p w:rsidR="00CF23E4" w:rsidRPr="00371D9B" w:rsidRDefault="00CF23E4" w:rsidP="008D3667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:rsidR="00CF23E4" w:rsidRPr="00371D9B" w:rsidRDefault="00CF23E4" w:rsidP="008D3667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CF23E4" w:rsidRPr="00371D9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4776C6" w:rsidP="008D3667">
                  <w:pPr>
                    <w:jc w:val="both"/>
                    <w:rPr>
                      <w:lang w:val="lt-LT"/>
                    </w:rPr>
                  </w:pPr>
                  <w:r w:rsidRPr="00371D9B">
                    <w:rPr>
                      <w:color w:val="000000"/>
                      <w:sz w:val="24"/>
                      <w:lang w:val="lt-LT"/>
                    </w:rPr>
                    <w:t>26. Užsienio kalbos mokėjimo reikalavimai:</w:t>
                  </w:r>
                  <w:r w:rsidRPr="00371D9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F23E4" w:rsidRPr="00371D9B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F23E4" w:rsidRPr="00371D9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23E4" w:rsidRPr="00371D9B" w:rsidRDefault="004776C6" w:rsidP="008D3667">
                        <w:pPr>
                          <w:jc w:val="both"/>
                          <w:rPr>
                            <w:lang w:val="lt-LT"/>
                          </w:rPr>
                        </w:pPr>
                        <w:r w:rsidRPr="00371D9B">
                          <w:rPr>
                            <w:color w:val="000000"/>
                            <w:sz w:val="24"/>
                            <w:lang w:val="lt-LT"/>
                          </w:rPr>
                          <w:t>26.1. kalba – anglų;</w:t>
                        </w:r>
                      </w:p>
                    </w:tc>
                  </w:tr>
                </w:tbl>
                <w:p w:rsidR="00CF23E4" w:rsidRPr="00371D9B" w:rsidRDefault="00CF23E4" w:rsidP="008D3667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CF23E4" w:rsidRPr="00371D9B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F23E4" w:rsidRPr="00371D9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23E4" w:rsidRPr="00371D9B" w:rsidRDefault="004776C6" w:rsidP="008D3667">
                        <w:pPr>
                          <w:jc w:val="both"/>
                          <w:rPr>
                            <w:lang w:val="lt-LT"/>
                          </w:rPr>
                        </w:pPr>
                        <w:r w:rsidRPr="00371D9B">
                          <w:rPr>
                            <w:color w:val="000000"/>
                            <w:sz w:val="24"/>
                            <w:lang w:val="lt-LT"/>
                          </w:rPr>
                          <w:t>26.2. kalbos mokėjimo lygis – B1.</w:t>
                        </w:r>
                      </w:p>
                    </w:tc>
                  </w:tr>
                </w:tbl>
                <w:p w:rsidR="00CF23E4" w:rsidRPr="00371D9B" w:rsidRDefault="00CF23E4" w:rsidP="008D3667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CF23E4" w:rsidRPr="00371D9B" w:rsidRDefault="00CF23E4" w:rsidP="008D3667">
            <w:pPr>
              <w:jc w:val="both"/>
              <w:rPr>
                <w:lang w:val="lt-LT"/>
              </w:rPr>
            </w:pPr>
          </w:p>
        </w:tc>
      </w:tr>
      <w:tr w:rsidR="00CF23E4" w:rsidRPr="00371D9B">
        <w:trPr>
          <w:trHeight w:val="62"/>
        </w:trPr>
        <w:tc>
          <w:tcPr>
            <w:tcW w:w="13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CF23E4" w:rsidRPr="00371D9B" w:rsidRDefault="00CF23E4" w:rsidP="008D366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CF23E4" w:rsidRPr="00371D9B" w:rsidRDefault="00CF23E4" w:rsidP="008D3667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E725F1" w:rsidRPr="00371D9B" w:rsidTr="00E725F1">
        <w:tc>
          <w:tcPr>
            <w:tcW w:w="13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F23E4" w:rsidRPr="00371D9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4776C6" w:rsidP="008D3667">
                  <w:pPr>
                    <w:jc w:val="center"/>
                    <w:rPr>
                      <w:lang w:val="lt-LT"/>
                    </w:rPr>
                  </w:pPr>
                  <w:r w:rsidRPr="00371D9B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:rsidR="00CF23E4" w:rsidRPr="00371D9B" w:rsidRDefault="004776C6" w:rsidP="008D3667">
                  <w:pPr>
                    <w:jc w:val="center"/>
                    <w:rPr>
                      <w:lang w:val="lt-LT"/>
                    </w:rPr>
                  </w:pPr>
                  <w:r w:rsidRPr="00371D9B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CF23E4" w:rsidRPr="00371D9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4776C6" w:rsidP="008D3667">
                  <w:pPr>
                    <w:jc w:val="both"/>
                    <w:rPr>
                      <w:lang w:val="lt-LT"/>
                    </w:rPr>
                  </w:pPr>
                  <w:r w:rsidRPr="00371D9B">
                    <w:rPr>
                      <w:color w:val="000000"/>
                      <w:sz w:val="24"/>
                      <w:lang w:val="lt-LT"/>
                    </w:rPr>
                    <w:t>27. Bendrosios kompetencijos ir jų pakankami lygiai:</w:t>
                  </w:r>
                  <w:r w:rsidRPr="00371D9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F23E4" w:rsidRPr="00371D9B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F23E4" w:rsidRPr="00371D9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23E4" w:rsidRPr="00371D9B" w:rsidRDefault="004776C6" w:rsidP="008D3667">
                        <w:pPr>
                          <w:jc w:val="both"/>
                          <w:rPr>
                            <w:lang w:val="lt-LT"/>
                          </w:rPr>
                        </w:pPr>
                        <w:r w:rsidRPr="00371D9B">
                          <w:rPr>
                            <w:color w:val="000000"/>
                            <w:sz w:val="24"/>
                            <w:lang w:val="lt-LT"/>
                          </w:rPr>
                          <w:t>27.1. komunikacija – 4;</w:t>
                        </w:r>
                      </w:p>
                    </w:tc>
                  </w:tr>
                  <w:tr w:rsidR="00CF23E4" w:rsidRPr="00371D9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23E4" w:rsidRPr="00371D9B" w:rsidRDefault="004776C6" w:rsidP="008D3667">
                        <w:pPr>
                          <w:jc w:val="both"/>
                          <w:rPr>
                            <w:lang w:val="lt-LT"/>
                          </w:rPr>
                        </w:pPr>
                        <w:r w:rsidRPr="00371D9B">
                          <w:rPr>
                            <w:color w:val="000000"/>
                            <w:sz w:val="24"/>
                            <w:lang w:val="lt-LT"/>
                          </w:rPr>
                          <w:t>27.2. analizė ir pagrindimas – 5;</w:t>
                        </w:r>
                      </w:p>
                    </w:tc>
                  </w:tr>
                  <w:tr w:rsidR="00CF23E4" w:rsidRPr="00371D9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23E4" w:rsidRPr="00371D9B" w:rsidRDefault="004776C6" w:rsidP="008D3667">
                        <w:pPr>
                          <w:jc w:val="both"/>
                          <w:rPr>
                            <w:lang w:val="lt-LT"/>
                          </w:rPr>
                        </w:pPr>
                        <w:r w:rsidRPr="00371D9B">
                          <w:rPr>
                            <w:color w:val="000000"/>
                            <w:sz w:val="24"/>
                            <w:lang w:val="lt-LT"/>
                          </w:rPr>
                          <w:t>27.3. patikimumas ir atsakingumas – 4;</w:t>
                        </w:r>
                      </w:p>
                    </w:tc>
                  </w:tr>
                  <w:tr w:rsidR="00CF23E4" w:rsidRPr="00371D9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23E4" w:rsidRPr="00371D9B" w:rsidRDefault="004776C6" w:rsidP="008D3667">
                        <w:pPr>
                          <w:jc w:val="both"/>
                          <w:rPr>
                            <w:lang w:val="lt-LT"/>
                          </w:rPr>
                        </w:pPr>
                        <w:r w:rsidRPr="00371D9B">
                          <w:rPr>
                            <w:color w:val="000000"/>
                            <w:sz w:val="24"/>
                            <w:lang w:val="lt-LT"/>
                          </w:rPr>
                          <w:t>27.4. organizuotumas – 4;</w:t>
                        </w:r>
                      </w:p>
                    </w:tc>
                  </w:tr>
                  <w:tr w:rsidR="00CF23E4" w:rsidRPr="00371D9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23E4" w:rsidRPr="00371D9B" w:rsidRDefault="004776C6" w:rsidP="008D3667">
                        <w:pPr>
                          <w:jc w:val="both"/>
                          <w:rPr>
                            <w:lang w:val="lt-LT"/>
                          </w:rPr>
                        </w:pPr>
                        <w:r w:rsidRPr="00371D9B">
                          <w:rPr>
                            <w:color w:val="000000"/>
                            <w:sz w:val="24"/>
                            <w:lang w:val="lt-LT"/>
                          </w:rPr>
                          <w:t>27.5. vertės visuomenei kūrimas – 4.</w:t>
                        </w:r>
                      </w:p>
                    </w:tc>
                  </w:tr>
                </w:tbl>
                <w:p w:rsidR="00CF23E4" w:rsidRPr="00371D9B" w:rsidRDefault="00CF23E4" w:rsidP="008D3667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CF23E4" w:rsidRPr="00371D9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4776C6" w:rsidP="008D3667">
                  <w:pPr>
                    <w:jc w:val="both"/>
                    <w:rPr>
                      <w:lang w:val="lt-LT"/>
                    </w:rPr>
                  </w:pPr>
                  <w:r w:rsidRPr="00371D9B">
                    <w:rPr>
                      <w:color w:val="000000"/>
                      <w:sz w:val="24"/>
                      <w:lang w:val="lt-LT"/>
                    </w:rPr>
                    <w:t>28. Vadybinės ir lyderystės kompetencijos ir jų pakankami lygiai:</w:t>
                  </w:r>
                  <w:r w:rsidRPr="00371D9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F23E4" w:rsidRPr="00371D9B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F23E4" w:rsidRPr="00371D9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23E4" w:rsidRPr="00371D9B" w:rsidRDefault="004776C6" w:rsidP="008D3667">
                        <w:pPr>
                          <w:jc w:val="both"/>
                          <w:rPr>
                            <w:lang w:val="lt-LT"/>
                          </w:rPr>
                        </w:pPr>
                        <w:r w:rsidRPr="00371D9B">
                          <w:rPr>
                            <w:color w:val="000000"/>
                            <w:sz w:val="24"/>
                            <w:lang w:val="lt-LT"/>
                          </w:rPr>
                          <w:t>28.1. lyderystė – 4;</w:t>
                        </w:r>
                      </w:p>
                    </w:tc>
                  </w:tr>
                  <w:tr w:rsidR="00CF23E4" w:rsidRPr="00371D9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23E4" w:rsidRPr="00371D9B" w:rsidRDefault="004776C6" w:rsidP="008D3667">
                        <w:pPr>
                          <w:jc w:val="both"/>
                          <w:rPr>
                            <w:lang w:val="lt-LT"/>
                          </w:rPr>
                        </w:pPr>
                        <w:r w:rsidRPr="00371D9B">
                          <w:rPr>
                            <w:color w:val="000000"/>
                            <w:sz w:val="24"/>
                            <w:lang w:val="lt-LT"/>
                          </w:rPr>
                          <w:t>28.2. veiklos valdymas – 4;</w:t>
                        </w:r>
                      </w:p>
                    </w:tc>
                  </w:tr>
                  <w:tr w:rsidR="00CF23E4" w:rsidRPr="00371D9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23E4" w:rsidRPr="00371D9B" w:rsidRDefault="004776C6" w:rsidP="008D3667">
                        <w:pPr>
                          <w:jc w:val="both"/>
                          <w:rPr>
                            <w:lang w:val="lt-LT"/>
                          </w:rPr>
                        </w:pPr>
                        <w:r w:rsidRPr="00371D9B">
                          <w:rPr>
                            <w:color w:val="000000"/>
                            <w:sz w:val="24"/>
                            <w:lang w:val="lt-LT"/>
                          </w:rPr>
                          <w:t>28.3. strateginis požiūris – 4.</w:t>
                        </w:r>
                      </w:p>
                    </w:tc>
                  </w:tr>
                </w:tbl>
                <w:p w:rsidR="00CF23E4" w:rsidRPr="00371D9B" w:rsidRDefault="00CF23E4" w:rsidP="008D3667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CF23E4" w:rsidRPr="00371D9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4776C6" w:rsidP="008D3667">
                  <w:pPr>
                    <w:jc w:val="both"/>
                    <w:rPr>
                      <w:lang w:val="lt-LT"/>
                    </w:rPr>
                  </w:pPr>
                  <w:r w:rsidRPr="00371D9B">
                    <w:rPr>
                      <w:color w:val="000000"/>
                      <w:sz w:val="24"/>
                      <w:lang w:val="lt-LT"/>
                    </w:rPr>
                    <w:t>29. Specifinės kompetencijos ir jų pakankami lygiai:</w:t>
                  </w:r>
                  <w:r w:rsidRPr="00371D9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F23E4" w:rsidRPr="00371D9B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F23E4" w:rsidRPr="00371D9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23E4" w:rsidRPr="00371D9B" w:rsidRDefault="004776C6" w:rsidP="008D3667">
                        <w:pPr>
                          <w:jc w:val="both"/>
                          <w:rPr>
                            <w:lang w:val="lt-LT"/>
                          </w:rPr>
                        </w:pPr>
                        <w:r w:rsidRPr="00371D9B">
                          <w:rPr>
                            <w:color w:val="000000"/>
                            <w:sz w:val="24"/>
                            <w:lang w:val="lt-LT"/>
                          </w:rPr>
                          <w:lastRenderedPageBreak/>
                          <w:t>29.1. orientacija į aptarnaujamą asmenį – 5;</w:t>
                        </w:r>
                      </w:p>
                    </w:tc>
                  </w:tr>
                  <w:tr w:rsidR="00CF23E4" w:rsidRPr="00371D9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23E4" w:rsidRPr="00371D9B" w:rsidRDefault="004776C6" w:rsidP="008D3667">
                        <w:pPr>
                          <w:jc w:val="both"/>
                          <w:rPr>
                            <w:lang w:val="lt-LT"/>
                          </w:rPr>
                        </w:pPr>
                        <w:r w:rsidRPr="00371D9B">
                          <w:rPr>
                            <w:color w:val="000000"/>
                            <w:sz w:val="24"/>
                            <w:lang w:val="lt-LT"/>
                          </w:rPr>
                          <w:t>29.2. informacijos valdymas – 4;</w:t>
                        </w:r>
                      </w:p>
                    </w:tc>
                  </w:tr>
                  <w:tr w:rsidR="00CF23E4" w:rsidRPr="00371D9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23E4" w:rsidRPr="00371D9B" w:rsidRDefault="004776C6" w:rsidP="008D3667">
                        <w:pPr>
                          <w:jc w:val="both"/>
                          <w:rPr>
                            <w:lang w:val="lt-LT"/>
                          </w:rPr>
                        </w:pPr>
                        <w:r w:rsidRPr="00371D9B">
                          <w:rPr>
                            <w:color w:val="000000"/>
                            <w:sz w:val="24"/>
                            <w:lang w:val="lt-LT"/>
                          </w:rPr>
                          <w:t>29.3. įžvalgumas – 4.</w:t>
                        </w:r>
                      </w:p>
                    </w:tc>
                  </w:tr>
                </w:tbl>
                <w:p w:rsidR="00CF23E4" w:rsidRPr="00371D9B" w:rsidRDefault="00CF23E4" w:rsidP="008D3667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CF23E4" w:rsidRPr="00371D9B" w:rsidRDefault="00CF23E4" w:rsidP="008D3667">
            <w:pPr>
              <w:jc w:val="both"/>
              <w:rPr>
                <w:lang w:val="lt-LT"/>
              </w:rPr>
            </w:pPr>
          </w:p>
        </w:tc>
      </w:tr>
      <w:tr w:rsidR="00CF23E4" w:rsidRPr="00371D9B">
        <w:trPr>
          <w:trHeight w:val="517"/>
        </w:trPr>
        <w:tc>
          <w:tcPr>
            <w:tcW w:w="13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</w:tr>
      <w:tr w:rsidR="00E725F1" w:rsidRPr="00371D9B" w:rsidTr="00E725F1">
        <w:tc>
          <w:tcPr>
            <w:tcW w:w="13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CF23E4" w:rsidRPr="00371D9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4776C6">
                  <w:pPr>
                    <w:rPr>
                      <w:lang w:val="lt-LT"/>
                    </w:rPr>
                  </w:pPr>
                  <w:r w:rsidRPr="00371D9B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CF23E4">
                  <w:pPr>
                    <w:rPr>
                      <w:lang w:val="lt-LT"/>
                    </w:rPr>
                  </w:pPr>
                </w:p>
              </w:tc>
            </w:tr>
            <w:tr w:rsidR="00CF23E4" w:rsidRPr="00371D9B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CF23E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CF23E4">
                  <w:pPr>
                    <w:rPr>
                      <w:lang w:val="lt-LT"/>
                    </w:rPr>
                  </w:pPr>
                </w:p>
              </w:tc>
            </w:tr>
            <w:tr w:rsidR="00CF23E4" w:rsidRPr="00371D9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4776C6">
                  <w:pPr>
                    <w:rPr>
                      <w:lang w:val="lt-LT"/>
                    </w:rPr>
                  </w:pPr>
                  <w:r w:rsidRPr="00371D9B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CF23E4">
                  <w:pPr>
                    <w:rPr>
                      <w:lang w:val="lt-LT"/>
                    </w:rPr>
                  </w:pPr>
                </w:p>
              </w:tc>
            </w:tr>
            <w:tr w:rsidR="00CF23E4" w:rsidRPr="00371D9B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CF23E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CF23E4">
                  <w:pPr>
                    <w:rPr>
                      <w:lang w:val="lt-LT"/>
                    </w:rPr>
                  </w:pPr>
                </w:p>
              </w:tc>
            </w:tr>
            <w:tr w:rsidR="00CF23E4" w:rsidRPr="00371D9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4776C6">
                  <w:pPr>
                    <w:rPr>
                      <w:lang w:val="lt-LT"/>
                    </w:rPr>
                  </w:pPr>
                  <w:r w:rsidRPr="00371D9B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CF23E4">
                  <w:pPr>
                    <w:rPr>
                      <w:lang w:val="lt-LT"/>
                    </w:rPr>
                  </w:pPr>
                </w:p>
              </w:tc>
            </w:tr>
            <w:tr w:rsidR="00CF23E4" w:rsidRPr="00371D9B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CF23E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CF23E4">
                  <w:pPr>
                    <w:rPr>
                      <w:lang w:val="lt-LT"/>
                    </w:rPr>
                  </w:pPr>
                </w:p>
              </w:tc>
            </w:tr>
            <w:tr w:rsidR="00CF23E4" w:rsidRPr="00371D9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4776C6">
                  <w:pPr>
                    <w:rPr>
                      <w:lang w:val="lt-LT"/>
                    </w:rPr>
                  </w:pPr>
                  <w:r w:rsidRPr="00371D9B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CF23E4">
                  <w:pPr>
                    <w:rPr>
                      <w:lang w:val="lt-LT"/>
                    </w:rPr>
                  </w:pPr>
                </w:p>
              </w:tc>
            </w:tr>
            <w:tr w:rsidR="00CF23E4" w:rsidRPr="00371D9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CF23E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23E4" w:rsidRPr="00371D9B" w:rsidRDefault="00CF23E4">
                  <w:pPr>
                    <w:rPr>
                      <w:lang w:val="lt-LT"/>
                    </w:rPr>
                  </w:pPr>
                </w:p>
              </w:tc>
            </w:tr>
          </w:tbl>
          <w:p w:rsidR="00CF23E4" w:rsidRPr="00371D9B" w:rsidRDefault="00CF23E4">
            <w:pPr>
              <w:rPr>
                <w:lang w:val="lt-LT"/>
              </w:rPr>
            </w:pPr>
          </w:p>
        </w:tc>
      </w:tr>
      <w:tr w:rsidR="00CF23E4" w:rsidRPr="00371D9B">
        <w:trPr>
          <w:trHeight w:val="41"/>
        </w:trPr>
        <w:tc>
          <w:tcPr>
            <w:tcW w:w="13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CF23E4" w:rsidRPr="00371D9B" w:rsidRDefault="00CF23E4">
            <w:pPr>
              <w:pStyle w:val="EmptyLayoutCell"/>
              <w:rPr>
                <w:lang w:val="lt-LT"/>
              </w:rPr>
            </w:pPr>
          </w:p>
        </w:tc>
      </w:tr>
    </w:tbl>
    <w:p w:rsidR="004776C6" w:rsidRPr="00371D9B" w:rsidRDefault="004776C6">
      <w:pPr>
        <w:rPr>
          <w:lang w:val="lt-LT"/>
        </w:rPr>
      </w:pPr>
    </w:p>
    <w:sectPr w:rsidR="004776C6" w:rsidRPr="00371D9B" w:rsidSect="008D3667">
      <w:pgSz w:w="11905" w:h="16837"/>
      <w:pgMar w:top="851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F1"/>
    <w:rsid w:val="00371D9B"/>
    <w:rsid w:val="004776C6"/>
    <w:rsid w:val="008D3667"/>
    <w:rsid w:val="00CF23E4"/>
    <w:rsid w:val="00E7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C2F0B"/>
  <w15:chartTrackingRefBased/>
  <w15:docId w15:val="{E6475FCA-73E8-4F39-B601-6C1702B4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2710</Words>
  <Characters>1546</Characters>
  <Application>Microsoft Office Word</Application>
  <DocSecurity>0</DocSecurity>
  <Lines>12</Lines>
  <Paragraphs>8</Paragraphs>
  <ScaleCrop>false</ScaleCrop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Janina Noraitienė</dc:creator>
  <cp:keywords/>
  <cp:lastModifiedBy>Janina Noraitienė</cp:lastModifiedBy>
  <cp:revision>4</cp:revision>
  <dcterms:created xsi:type="dcterms:W3CDTF">2020-06-15T10:55:00Z</dcterms:created>
  <dcterms:modified xsi:type="dcterms:W3CDTF">2020-07-16T12:34:00Z</dcterms:modified>
</cp:coreProperties>
</file>