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66"/>
        <w:gridCol w:w="13"/>
      </w:tblGrid>
      <w:tr w:rsidR="008A3F4D" w14:paraId="42B665FB" w14:textId="77777777" w:rsidTr="008A3F4D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8A3F4D" w14:paraId="42B665E5" w14:textId="77777777" w:rsidTr="00D1780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3" w14:textId="77777777" w:rsidR="006E55C7" w:rsidRDefault="006E55C7">
                  <w:bookmarkStart w:id="0" w:name="_GoBack"/>
                  <w:bookmarkEnd w:id="0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4" w14:textId="77777777" w:rsidR="006E55C7" w:rsidRDefault="00C64CB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E29AF" w14:paraId="42B665E8" w14:textId="77777777" w:rsidTr="00D1780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6" w14:textId="77777777" w:rsidR="003E29AF" w:rsidRDefault="003E29AF" w:rsidP="003E29A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7" w14:textId="77777777" w:rsidR="003E29AF" w:rsidRDefault="003E29AF" w:rsidP="003E29AF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E29AF" w14:paraId="42B665EB" w14:textId="77777777" w:rsidTr="00D1780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9" w14:textId="77777777" w:rsidR="003E29AF" w:rsidRDefault="003E29AF" w:rsidP="003E29A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A" w14:textId="766D7F8F" w:rsidR="003E29AF" w:rsidRPr="004E5EDE" w:rsidRDefault="003E29AF" w:rsidP="003E29AF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 </w:t>
                  </w:r>
                  <w:r w:rsidR="00DF2D51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3E29AF" w14:paraId="42B665EE" w14:textId="77777777" w:rsidTr="00D1780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C" w14:textId="77777777" w:rsidR="003E29AF" w:rsidRDefault="003E29AF" w:rsidP="003E29A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D" w14:textId="6617C5E9" w:rsidR="003E29AF" w:rsidRPr="004E5EDE" w:rsidRDefault="003E29AF" w:rsidP="003E29AF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DF2D51"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tr w:rsidR="008A3F4D" w14:paraId="42B665F0" w14:textId="77777777" w:rsidTr="00D1780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EF" w14:textId="77777777" w:rsidR="006E55C7" w:rsidRDefault="006E55C7"/>
              </w:tc>
            </w:tr>
            <w:tr w:rsidR="008A3F4D" w14:paraId="42B665F2" w14:textId="77777777" w:rsidTr="00D1780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F1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A3F4D" w14:paraId="42B665F4" w14:textId="77777777" w:rsidTr="00D1780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F3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3E29A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8A3F4D" w14:paraId="42B665F6" w14:textId="77777777" w:rsidTr="00D1780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F5" w14:textId="77777777" w:rsidR="006E55C7" w:rsidRDefault="00C64CB1" w:rsidP="003E29A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3E29AF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3E29AF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8A3F4D" w14:paraId="42B665F8" w14:textId="77777777" w:rsidTr="00D1780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5F7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42B665F9" w14:textId="77777777" w:rsidR="006E55C7" w:rsidRDefault="006E55C7"/>
        </w:tc>
        <w:tc>
          <w:tcPr>
            <w:tcW w:w="13" w:type="dxa"/>
          </w:tcPr>
          <w:p w14:paraId="42B665FA" w14:textId="77777777" w:rsidR="006E55C7" w:rsidRDefault="006E55C7">
            <w:pPr>
              <w:pStyle w:val="EmptyLayoutCell"/>
            </w:pPr>
          </w:p>
        </w:tc>
      </w:tr>
      <w:tr w:rsidR="006E55C7" w14:paraId="42B66601" w14:textId="77777777">
        <w:trPr>
          <w:trHeight w:val="349"/>
        </w:trPr>
        <w:tc>
          <w:tcPr>
            <w:tcW w:w="13" w:type="dxa"/>
          </w:tcPr>
          <w:p w14:paraId="42B665FC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5FD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5FE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5FF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00" w14:textId="77777777" w:rsidR="006E55C7" w:rsidRDefault="006E55C7">
            <w:pPr>
              <w:pStyle w:val="EmptyLayoutCell"/>
            </w:pPr>
          </w:p>
        </w:tc>
      </w:tr>
      <w:tr w:rsidR="008A3F4D" w14:paraId="42B6660B" w14:textId="77777777" w:rsidTr="008A3F4D">
        <w:tc>
          <w:tcPr>
            <w:tcW w:w="13" w:type="dxa"/>
          </w:tcPr>
          <w:p w14:paraId="42B66602" w14:textId="77777777" w:rsidR="006E55C7" w:rsidRDefault="006E55C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E55C7" w14:paraId="42B66605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03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42B66604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E55C7" w14:paraId="42B6660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06" w14:textId="77777777" w:rsidR="006E55C7" w:rsidRDefault="00C64CB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6E55C7" w14:paraId="42B6660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08" w14:textId="77777777" w:rsidR="006E55C7" w:rsidRDefault="00C64CB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42B6660A" w14:textId="77777777" w:rsidR="006E55C7" w:rsidRDefault="006E55C7"/>
        </w:tc>
      </w:tr>
      <w:tr w:rsidR="006E55C7" w14:paraId="42B66611" w14:textId="77777777">
        <w:trPr>
          <w:trHeight w:val="120"/>
        </w:trPr>
        <w:tc>
          <w:tcPr>
            <w:tcW w:w="13" w:type="dxa"/>
          </w:tcPr>
          <w:p w14:paraId="42B6660C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0D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0E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0F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10" w14:textId="77777777" w:rsidR="006E55C7" w:rsidRDefault="006E55C7">
            <w:pPr>
              <w:pStyle w:val="EmptyLayoutCell"/>
            </w:pPr>
          </w:p>
        </w:tc>
      </w:tr>
      <w:tr w:rsidR="008A3F4D" w14:paraId="42B66623" w14:textId="77777777" w:rsidTr="008A3F4D">
        <w:tc>
          <w:tcPr>
            <w:tcW w:w="13" w:type="dxa"/>
          </w:tcPr>
          <w:p w14:paraId="42B66612" w14:textId="77777777" w:rsidR="006E55C7" w:rsidRDefault="006E55C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E55C7" w14:paraId="42B6661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13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42B66614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E55C7" w14:paraId="42B6661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16" w14:textId="77777777" w:rsidR="006E55C7" w:rsidRDefault="00C64CB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E55C7" w14:paraId="42B6661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E55C7" w14:paraId="42B6661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18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14:paraId="42B6661A" w14:textId="77777777" w:rsidR="006E55C7" w:rsidRDefault="006E55C7"/>
              </w:tc>
            </w:tr>
            <w:tr w:rsidR="006E55C7" w14:paraId="42B6661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1C" w14:textId="77777777" w:rsidR="006E55C7" w:rsidRDefault="00C64CB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E55C7" w14:paraId="42B6662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E55C7" w14:paraId="42B6661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1E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14:paraId="42B66620" w14:textId="77777777" w:rsidR="006E55C7" w:rsidRDefault="006E55C7"/>
              </w:tc>
            </w:tr>
          </w:tbl>
          <w:p w14:paraId="42B66622" w14:textId="77777777" w:rsidR="006E55C7" w:rsidRDefault="006E55C7"/>
        </w:tc>
      </w:tr>
      <w:tr w:rsidR="006E55C7" w14:paraId="42B66629" w14:textId="77777777">
        <w:trPr>
          <w:trHeight w:val="126"/>
        </w:trPr>
        <w:tc>
          <w:tcPr>
            <w:tcW w:w="13" w:type="dxa"/>
          </w:tcPr>
          <w:p w14:paraId="42B66624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25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26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27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28" w14:textId="77777777" w:rsidR="006E55C7" w:rsidRDefault="006E55C7">
            <w:pPr>
              <w:pStyle w:val="EmptyLayoutCell"/>
            </w:pPr>
          </w:p>
        </w:tc>
      </w:tr>
      <w:tr w:rsidR="008A3F4D" w14:paraId="42B6663B" w14:textId="77777777" w:rsidTr="008A3F4D">
        <w:tc>
          <w:tcPr>
            <w:tcW w:w="13" w:type="dxa"/>
          </w:tcPr>
          <w:p w14:paraId="42B6662A" w14:textId="77777777" w:rsidR="006E55C7" w:rsidRDefault="006E55C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E55C7" w14:paraId="42B6662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2B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42B6662C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E55C7" w14:paraId="42B6662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2E" w14:textId="77777777" w:rsidR="006E55C7" w:rsidRDefault="00C64CB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E55C7" w14:paraId="42B6663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E55C7" w14:paraId="42B6663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30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 xml:space="preserve">5.1.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2B66632" w14:textId="77777777" w:rsidR="006E55C7" w:rsidRDefault="006E55C7"/>
              </w:tc>
            </w:tr>
            <w:tr w:rsidR="006E55C7" w14:paraId="42B6663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34" w14:textId="77777777" w:rsidR="006E55C7" w:rsidRDefault="00C64CB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E55C7" w14:paraId="42B6663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E55C7" w14:paraId="42B6663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36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2B66638" w14:textId="77777777" w:rsidR="006E55C7" w:rsidRDefault="006E55C7"/>
              </w:tc>
            </w:tr>
          </w:tbl>
          <w:p w14:paraId="42B6663A" w14:textId="77777777" w:rsidR="006E55C7" w:rsidRDefault="006E55C7"/>
        </w:tc>
      </w:tr>
      <w:tr w:rsidR="006E55C7" w14:paraId="42B66641" w14:textId="77777777">
        <w:trPr>
          <w:trHeight w:val="100"/>
        </w:trPr>
        <w:tc>
          <w:tcPr>
            <w:tcW w:w="13" w:type="dxa"/>
          </w:tcPr>
          <w:p w14:paraId="42B6663C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3D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3E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3F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40" w14:textId="77777777" w:rsidR="006E55C7" w:rsidRDefault="006E55C7">
            <w:pPr>
              <w:pStyle w:val="EmptyLayoutCell"/>
            </w:pPr>
          </w:p>
        </w:tc>
      </w:tr>
      <w:tr w:rsidR="008A3F4D" w14:paraId="42B66648" w14:textId="77777777" w:rsidTr="008A3F4D">
        <w:tc>
          <w:tcPr>
            <w:tcW w:w="13" w:type="dxa"/>
          </w:tcPr>
          <w:p w14:paraId="42B66642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43" w14:textId="77777777" w:rsidR="006E55C7" w:rsidRDefault="006E55C7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E55C7" w14:paraId="42B6664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44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42B66645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42B66647" w14:textId="77777777" w:rsidR="006E55C7" w:rsidRDefault="006E55C7"/>
        </w:tc>
      </w:tr>
      <w:tr w:rsidR="006E55C7" w14:paraId="42B6664E" w14:textId="77777777">
        <w:trPr>
          <w:trHeight w:val="39"/>
        </w:trPr>
        <w:tc>
          <w:tcPr>
            <w:tcW w:w="13" w:type="dxa"/>
          </w:tcPr>
          <w:p w14:paraId="42B66649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4A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4B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4C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4D" w14:textId="77777777" w:rsidR="006E55C7" w:rsidRDefault="006E55C7">
            <w:pPr>
              <w:pStyle w:val="EmptyLayoutCell"/>
            </w:pPr>
          </w:p>
        </w:tc>
      </w:tr>
      <w:tr w:rsidR="008A3F4D" w14:paraId="42B66663" w14:textId="77777777" w:rsidTr="008A3F4D">
        <w:tc>
          <w:tcPr>
            <w:tcW w:w="13" w:type="dxa"/>
          </w:tcPr>
          <w:p w14:paraId="42B6664F" w14:textId="77777777" w:rsidR="006E55C7" w:rsidRDefault="006E55C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60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  <w:gridCol w:w="266"/>
            </w:tblGrid>
            <w:tr w:rsidR="006E55C7" w14:paraId="42B66651" w14:textId="77777777" w:rsidTr="00D17802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50" w14:textId="77777777" w:rsidR="006E55C7" w:rsidRDefault="00C64CB1" w:rsidP="00D178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6E55C7" w14:paraId="42B66653" w14:textId="77777777" w:rsidTr="00D17802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52" w14:textId="77777777" w:rsidR="006E55C7" w:rsidRDefault="00C64CB1" w:rsidP="00D178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6E55C7" w14:paraId="42B66655" w14:textId="77777777" w:rsidTr="00D17802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54" w14:textId="77777777" w:rsidR="006E55C7" w:rsidRDefault="00C64CB1" w:rsidP="00D178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Apdoroja su finansų valdymu susijusią informaciją arba prireikus koordinuoja su finansų valdymu susijusios informacijos apdorojimą.</w:t>
                  </w:r>
                </w:p>
              </w:tc>
            </w:tr>
            <w:tr w:rsidR="006E55C7" w14:paraId="42B66657" w14:textId="77777777" w:rsidTr="00D17802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56" w14:textId="77777777" w:rsidR="006E55C7" w:rsidRDefault="00C64CB1" w:rsidP="00D178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priskirtos srities klausimais.</w:t>
                  </w:r>
                </w:p>
              </w:tc>
            </w:tr>
            <w:tr w:rsidR="006E55C7" w14:paraId="42B66659" w14:textId="77777777" w:rsidTr="00D17802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58" w14:textId="77777777" w:rsidR="006E55C7" w:rsidRDefault="00C64CB1" w:rsidP="00D178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E55C7" w14:paraId="42B6665B" w14:textId="77777777" w:rsidTr="00D17802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5A" w14:textId="77777777" w:rsidR="006E55C7" w:rsidRDefault="00C64CB1" w:rsidP="00D178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6E55C7" w14:paraId="42B6665D" w14:textId="77777777" w:rsidTr="00D17802">
              <w:trPr>
                <w:gridAfter w:val="1"/>
                <w:wAfter w:w="266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5C" w14:textId="77777777" w:rsidR="006E55C7" w:rsidRDefault="00C64CB1">
                  <w:r>
                    <w:rPr>
                      <w:color w:val="000000"/>
                      <w:sz w:val="24"/>
                    </w:rPr>
                    <w:t>13. Rengia ir teikia pasiūlymus su finansų valdymu susijusiais klausimais.</w:t>
                  </w:r>
                </w:p>
              </w:tc>
            </w:tr>
            <w:tr w:rsidR="006E55C7" w14:paraId="42B6665F" w14:textId="77777777" w:rsidTr="00D17802">
              <w:trPr>
                <w:gridAfter w:val="1"/>
                <w:wAfter w:w="266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5E" w14:textId="77777777" w:rsidR="006E55C7" w:rsidRDefault="00C64CB1" w:rsidP="00D1780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Rengia su finansų valdymu susijusius dokumentus arba prireikus koordinuoja su finansų valdymu susijusių dokumentų rengimą.</w:t>
                  </w:r>
                </w:p>
              </w:tc>
            </w:tr>
            <w:tr w:rsidR="006E55C7" w14:paraId="42B66661" w14:textId="77777777" w:rsidTr="00D17802">
              <w:trPr>
                <w:gridAfter w:val="1"/>
                <w:wAfter w:w="266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60" w14:textId="77777777" w:rsidR="006E55C7" w:rsidRDefault="00C64CB1">
                  <w:r>
                    <w:rPr>
                      <w:color w:val="000000"/>
                      <w:sz w:val="24"/>
                    </w:rPr>
                    <w:lastRenderedPageBreak/>
                    <w:t xml:space="preserve">15.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14:paraId="42B66662" w14:textId="77777777" w:rsidR="006E55C7" w:rsidRDefault="006E55C7"/>
        </w:tc>
      </w:tr>
      <w:tr w:rsidR="006E55C7" w14:paraId="42B66669" w14:textId="77777777">
        <w:trPr>
          <w:trHeight w:val="20"/>
        </w:trPr>
        <w:tc>
          <w:tcPr>
            <w:tcW w:w="13" w:type="dxa"/>
          </w:tcPr>
          <w:p w14:paraId="42B66664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65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66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67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68" w14:textId="77777777" w:rsidR="006E55C7" w:rsidRDefault="006E55C7">
            <w:pPr>
              <w:pStyle w:val="EmptyLayoutCell"/>
            </w:pPr>
          </w:p>
        </w:tc>
      </w:tr>
      <w:tr w:rsidR="008A3F4D" w14:paraId="42B66670" w14:textId="77777777" w:rsidTr="008A3F4D">
        <w:tc>
          <w:tcPr>
            <w:tcW w:w="13" w:type="dxa"/>
          </w:tcPr>
          <w:p w14:paraId="42B6666A" w14:textId="77777777" w:rsidR="006E55C7" w:rsidRDefault="006E55C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E55C7" w14:paraId="42B6666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6B" w14:textId="77777777" w:rsidR="006E55C7" w:rsidRDefault="00C64CB1">
                  <w:r>
                    <w:rPr>
                      <w:color w:val="000000"/>
                      <w:sz w:val="24"/>
                    </w:rPr>
                    <w:t xml:space="preserve">16.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rinkliavų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nemokestinių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E55C7" w14:paraId="42B6666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6D" w14:textId="77777777" w:rsidR="006E55C7" w:rsidRDefault="00C64CB1">
                  <w:r>
                    <w:rPr>
                      <w:color w:val="000000"/>
                      <w:sz w:val="24"/>
                    </w:rPr>
                    <w:t xml:space="preserve">17.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2B6666F" w14:textId="77777777" w:rsidR="006E55C7" w:rsidRDefault="006E55C7"/>
        </w:tc>
      </w:tr>
      <w:tr w:rsidR="006E55C7" w14:paraId="42B66676" w14:textId="77777777">
        <w:trPr>
          <w:trHeight w:val="20"/>
        </w:trPr>
        <w:tc>
          <w:tcPr>
            <w:tcW w:w="13" w:type="dxa"/>
          </w:tcPr>
          <w:p w14:paraId="42B66671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72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73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74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75" w14:textId="77777777" w:rsidR="006E55C7" w:rsidRDefault="006E55C7">
            <w:pPr>
              <w:pStyle w:val="EmptyLayoutCell"/>
            </w:pPr>
          </w:p>
        </w:tc>
      </w:tr>
      <w:tr w:rsidR="008A3F4D" w14:paraId="42B6667B" w14:textId="77777777" w:rsidTr="008A3F4D">
        <w:tc>
          <w:tcPr>
            <w:tcW w:w="13" w:type="dxa"/>
          </w:tcPr>
          <w:p w14:paraId="42B66677" w14:textId="77777777" w:rsidR="006E55C7" w:rsidRDefault="006E55C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E55C7" w14:paraId="42B6667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78" w14:textId="77777777" w:rsidR="006E55C7" w:rsidRDefault="00C64CB1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14:paraId="42B6667A" w14:textId="77777777" w:rsidR="006E55C7" w:rsidRDefault="006E55C7"/>
        </w:tc>
      </w:tr>
      <w:tr w:rsidR="006E55C7" w14:paraId="42B66681" w14:textId="77777777">
        <w:trPr>
          <w:trHeight w:val="139"/>
        </w:trPr>
        <w:tc>
          <w:tcPr>
            <w:tcW w:w="13" w:type="dxa"/>
          </w:tcPr>
          <w:p w14:paraId="42B6667C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7D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7E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7F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80" w14:textId="77777777" w:rsidR="006E55C7" w:rsidRDefault="006E55C7">
            <w:pPr>
              <w:pStyle w:val="EmptyLayoutCell"/>
            </w:pPr>
          </w:p>
        </w:tc>
      </w:tr>
      <w:tr w:rsidR="008A3F4D" w14:paraId="42B666A3" w14:textId="77777777" w:rsidTr="008A3F4D">
        <w:tc>
          <w:tcPr>
            <w:tcW w:w="13" w:type="dxa"/>
          </w:tcPr>
          <w:p w14:paraId="42B66682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83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84" w14:textId="77777777" w:rsidR="006E55C7" w:rsidRDefault="006E55C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6E55C7" w14:paraId="42B6668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85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42B66686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E55C7" w14:paraId="42B6668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88" w14:textId="77777777" w:rsidR="006E55C7" w:rsidRDefault="00C64CB1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E55C7" w14:paraId="42B666A1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6E55C7" w14:paraId="42B66697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6E55C7" w14:paraId="42B6668B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8A" w14:textId="77777777" w:rsidR="006E55C7" w:rsidRDefault="00C64CB1" w:rsidP="00D1780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E55C7" w14:paraId="42B6668D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8C" w14:textId="77777777" w:rsidR="006E55C7" w:rsidRDefault="00C64C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E55C7" w14:paraId="42B6668F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8E" w14:textId="77777777" w:rsidR="006E55C7" w:rsidRDefault="00C64C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E55C7" w14:paraId="42B66691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90" w14:textId="77777777" w:rsidR="006E55C7" w:rsidRDefault="00C64C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E55C7" w14:paraId="42B66693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92" w14:textId="77777777" w:rsidR="006E55C7" w:rsidRDefault="00C64CB1">
                              <w:r>
                                <w:rPr>
                                  <w:color w:val="000000"/>
                                  <w:sz w:val="24"/>
                                </w:rPr>
                                <w:t>19.5. studijų kryptis – vadyba (arba);</w:t>
                              </w:r>
                            </w:p>
                          </w:tc>
                        </w:tr>
                        <w:tr w:rsidR="006E55C7" w14:paraId="42B66695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94" w14:textId="77777777" w:rsidR="006E55C7" w:rsidRDefault="00C64CB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42B66696" w14:textId="77777777" w:rsidR="006E55C7" w:rsidRDefault="006E55C7"/>
                    </w:tc>
                  </w:tr>
                  <w:tr w:rsidR="006E55C7" w14:paraId="42B6669F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6E55C7" w14:paraId="42B66699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98" w14:textId="77777777" w:rsidR="006E55C7" w:rsidRDefault="00C64CB1" w:rsidP="00D1780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E55C7" w14:paraId="42B6669B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9A" w14:textId="77777777" w:rsidR="006E55C7" w:rsidRDefault="00C64CB1">
                              <w:r>
                                <w:rPr>
                                  <w:color w:val="000000"/>
                                  <w:sz w:val="24"/>
                                </w:rPr>
                                <w:t>19.7. darbo patirtis – finansų valdymo srities patirtis;</w:t>
                              </w:r>
                            </w:p>
                          </w:tc>
                        </w:tr>
                        <w:tr w:rsidR="006E55C7" w14:paraId="42B6669D" w14:textId="77777777" w:rsidTr="00D17802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2B6669C" w14:textId="77777777" w:rsidR="006E55C7" w:rsidRDefault="00C64C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14:paraId="42B6669E" w14:textId="77777777" w:rsidR="006E55C7" w:rsidRDefault="006E55C7"/>
                    </w:tc>
                  </w:tr>
                </w:tbl>
                <w:p w14:paraId="42B666A0" w14:textId="77777777" w:rsidR="006E55C7" w:rsidRDefault="006E55C7"/>
              </w:tc>
            </w:tr>
          </w:tbl>
          <w:p w14:paraId="42B666A2" w14:textId="77777777" w:rsidR="006E55C7" w:rsidRDefault="006E55C7"/>
        </w:tc>
      </w:tr>
      <w:tr w:rsidR="006E55C7" w14:paraId="42B666A9" w14:textId="77777777">
        <w:trPr>
          <w:trHeight w:val="62"/>
        </w:trPr>
        <w:tc>
          <w:tcPr>
            <w:tcW w:w="13" w:type="dxa"/>
          </w:tcPr>
          <w:p w14:paraId="42B666A4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A5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A6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A7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A8" w14:textId="77777777" w:rsidR="006E55C7" w:rsidRDefault="006E55C7">
            <w:pPr>
              <w:pStyle w:val="EmptyLayoutCell"/>
            </w:pPr>
          </w:p>
        </w:tc>
      </w:tr>
      <w:tr w:rsidR="008A3F4D" w14:paraId="42B666CD" w14:textId="77777777" w:rsidTr="008A3F4D">
        <w:tc>
          <w:tcPr>
            <w:tcW w:w="13" w:type="dxa"/>
          </w:tcPr>
          <w:p w14:paraId="42B666AA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AB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AC" w14:textId="77777777" w:rsidR="006E55C7" w:rsidRDefault="006E55C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E55C7" w14:paraId="42B666A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AD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42B666AE" w14:textId="77777777" w:rsidR="006E55C7" w:rsidRDefault="00C64C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E55C7" w14:paraId="42B666B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B0" w14:textId="77777777" w:rsidR="006E55C7" w:rsidRDefault="00C64CB1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E55C7" w14:paraId="42B666BD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E55C7" w14:paraId="42B666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B2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6E55C7" w14:paraId="42B666B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B4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6E55C7" w14:paraId="42B666B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B6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6E55C7" w14:paraId="42B666B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B8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>20.4. analizė ir pagrindimas – 4;</w:t>
                        </w:r>
                      </w:p>
                    </w:tc>
                  </w:tr>
                  <w:tr w:rsidR="006E55C7" w14:paraId="42B666B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BA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42B666BC" w14:textId="77777777" w:rsidR="006E55C7" w:rsidRDefault="006E55C7"/>
              </w:tc>
            </w:tr>
            <w:tr w:rsidR="006E55C7" w14:paraId="42B666B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BE" w14:textId="77777777" w:rsidR="006E55C7" w:rsidRDefault="00C64CB1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E55C7" w14:paraId="42B666C5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E55C7" w14:paraId="42B666C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C0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>21.1. informacijos valdymas – 3;</w:t>
                        </w:r>
                      </w:p>
                    </w:tc>
                  </w:tr>
                  <w:tr w:rsidR="006E55C7" w14:paraId="42B666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C2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14:paraId="42B666C4" w14:textId="77777777" w:rsidR="006E55C7" w:rsidRDefault="006E55C7"/>
              </w:tc>
            </w:tr>
            <w:tr w:rsidR="006E55C7" w14:paraId="42B666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C6" w14:textId="77777777" w:rsidR="006E55C7" w:rsidRDefault="00C64CB1">
                  <w:r>
                    <w:rPr>
                      <w:color w:val="000000"/>
                      <w:sz w:val="24"/>
                    </w:rPr>
                    <w:t>22.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E55C7" w14:paraId="42B666C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E55C7" w14:paraId="42B666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B666C8" w14:textId="77777777" w:rsidR="006E55C7" w:rsidRDefault="00C64CB1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42B666CA" w14:textId="77777777" w:rsidR="006E55C7" w:rsidRDefault="006E55C7"/>
              </w:tc>
            </w:tr>
          </w:tbl>
          <w:p w14:paraId="42B666CC" w14:textId="77777777" w:rsidR="006E55C7" w:rsidRDefault="006E55C7"/>
        </w:tc>
      </w:tr>
      <w:tr w:rsidR="006E55C7" w14:paraId="42B666D3" w14:textId="77777777">
        <w:trPr>
          <w:trHeight w:val="517"/>
        </w:trPr>
        <w:tc>
          <w:tcPr>
            <w:tcW w:w="13" w:type="dxa"/>
          </w:tcPr>
          <w:p w14:paraId="42B666CE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CF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D0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D1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D2" w14:textId="77777777" w:rsidR="006E55C7" w:rsidRDefault="006E55C7">
            <w:pPr>
              <w:pStyle w:val="EmptyLayoutCell"/>
            </w:pPr>
          </w:p>
        </w:tc>
      </w:tr>
      <w:tr w:rsidR="008A3F4D" w14:paraId="42B666F0" w14:textId="77777777" w:rsidTr="008A3F4D">
        <w:tc>
          <w:tcPr>
            <w:tcW w:w="13" w:type="dxa"/>
          </w:tcPr>
          <w:p w14:paraId="42B666D4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D5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D6" w14:textId="77777777" w:rsidR="006E55C7" w:rsidRDefault="006E55C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E55C7" w14:paraId="42B666D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D7" w14:textId="77777777" w:rsidR="006E55C7" w:rsidRDefault="00C64CB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D8" w14:textId="77777777" w:rsidR="006E55C7" w:rsidRDefault="006E55C7"/>
              </w:tc>
            </w:tr>
            <w:tr w:rsidR="006E55C7" w14:paraId="42B666D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DA" w14:textId="77777777" w:rsidR="006E55C7" w:rsidRDefault="006E55C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DB" w14:textId="77777777" w:rsidR="006E55C7" w:rsidRDefault="006E55C7"/>
              </w:tc>
            </w:tr>
            <w:tr w:rsidR="006E55C7" w14:paraId="42B666D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DD" w14:textId="77777777" w:rsidR="006E55C7" w:rsidRDefault="00C64CB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DE" w14:textId="77777777" w:rsidR="006E55C7" w:rsidRDefault="006E55C7"/>
              </w:tc>
            </w:tr>
            <w:tr w:rsidR="006E55C7" w14:paraId="42B666E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0" w14:textId="77777777" w:rsidR="006E55C7" w:rsidRDefault="006E55C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1" w14:textId="77777777" w:rsidR="006E55C7" w:rsidRDefault="006E55C7"/>
              </w:tc>
            </w:tr>
            <w:tr w:rsidR="006E55C7" w14:paraId="42B666E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3" w14:textId="77777777" w:rsidR="006E55C7" w:rsidRDefault="00C64CB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4" w14:textId="77777777" w:rsidR="006E55C7" w:rsidRDefault="006E55C7"/>
              </w:tc>
            </w:tr>
            <w:tr w:rsidR="006E55C7" w14:paraId="42B666E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6" w14:textId="77777777" w:rsidR="006E55C7" w:rsidRDefault="006E55C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7" w14:textId="77777777" w:rsidR="006E55C7" w:rsidRDefault="006E55C7"/>
              </w:tc>
            </w:tr>
            <w:tr w:rsidR="006E55C7" w14:paraId="42B666E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9" w14:textId="77777777" w:rsidR="006E55C7" w:rsidRDefault="00C64CB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A" w14:textId="77777777" w:rsidR="006E55C7" w:rsidRDefault="006E55C7"/>
              </w:tc>
            </w:tr>
            <w:tr w:rsidR="006E55C7" w14:paraId="42B666E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C" w14:textId="77777777" w:rsidR="006E55C7" w:rsidRDefault="006E55C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B666ED" w14:textId="77777777" w:rsidR="006E55C7" w:rsidRDefault="006E55C7"/>
              </w:tc>
            </w:tr>
          </w:tbl>
          <w:p w14:paraId="42B666EF" w14:textId="77777777" w:rsidR="006E55C7" w:rsidRDefault="006E55C7"/>
        </w:tc>
      </w:tr>
      <w:tr w:rsidR="006E55C7" w14:paraId="42B666F6" w14:textId="77777777">
        <w:trPr>
          <w:trHeight w:val="41"/>
        </w:trPr>
        <w:tc>
          <w:tcPr>
            <w:tcW w:w="13" w:type="dxa"/>
          </w:tcPr>
          <w:p w14:paraId="42B666F1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F2" w14:textId="77777777" w:rsidR="006E55C7" w:rsidRDefault="006E55C7">
            <w:pPr>
              <w:pStyle w:val="EmptyLayoutCell"/>
            </w:pPr>
          </w:p>
        </w:tc>
        <w:tc>
          <w:tcPr>
            <w:tcW w:w="1" w:type="dxa"/>
          </w:tcPr>
          <w:p w14:paraId="42B666F3" w14:textId="77777777" w:rsidR="006E55C7" w:rsidRDefault="006E55C7">
            <w:pPr>
              <w:pStyle w:val="EmptyLayoutCell"/>
            </w:pPr>
          </w:p>
        </w:tc>
        <w:tc>
          <w:tcPr>
            <w:tcW w:w="9055" w:type="dxa"/>
          </w:tcPr>
          <w:p w14:paraId="42B666F4" w14:textId="77777777" w:rsidR="006E55C7" w:rsidRDefault="006E55C7">
            <w:pPr>
              <w:pStyle w:val="EmptyLayoutCell"/>
            </w:pPr>
          </w:p>
        </w:tc>
        <w:tc>
          <w:tcPr>
            <w:tcW w:w="13" w:type="dxa"/>
          </w:tcPr>
          <w:p w14:paraId="42B666F5" w14:textId="77777777" w:rsidR="006E55C7" w:rsidRDefault="006E55C7">
            <w:pPr>
              <w:pStyle w:val="EmptyLayoutCell"/>
            </w:pPr>
          </w:p>
        </w:tc>
      </w:tr>
    </w:tbl>
    <w:p w14:paraId="42B666F7" w14:textId="77777777" w:rsidR="00C64CB1" w:rsidRDefault="00C64CB1"/>
    <w:sectPr w:rsidR="00C64CB1" w:rsidSect="003E29AF">
      <w:pgSz w:w="11905" w:h="16837"/>
      <w:pgMar w:top="1133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D"/>
    <w:rsid w:val="003E29AF"/>
    <w:rsid w:val="00576EF5"/>
    <w:rsid w:val="006E55C7"/>
    <w:rsid w:val="008A3F4D"/>
    <w:rsid w:val="00B12754"/>
    <w:rsid w:val="00C64CB1"/>
    <w:rsid w:val="00D17802"/>
    <w:rsid w:val="00DF2D51"/>
    <w:rsid w:val="00E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665E3"/>
  <w15:chartTrackingRefBased/>
  <w15:docId w15:val="{8E82126A-A617-45CD-B638-29BE097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Vytautas N</cp:lastModifiedBy>
  <cp:revision>2</cp:revision>
  <dcterms:created xsi:type="dcterms:W3CDTF">2021-10-18T18:34:00Z</dcterms:created>
  <dcterms:modified xsi:type="dcterms:W3CDTF">2021-10-18T18:34:00Z</dcterms:modified>
</cp:coreProperties>
</file>