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832497" w:rsidRPr="00116D31" w14:paraId="5E89EA27" w14:textId="77777777" w:rsidTr="00832497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832497" w:rsidRPr="00116D31" w14:paraId="4DA149C7" w14:textId="77777777" w:rsidTr="008324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771033" w14:textId="77777777" w:rsidR="001709DE" w:rsidRPr="00116D31" w:rsidRDefault="001709D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55736" w14:textId="77777777" w:rsidR="001709DE" w:rsidRPr="00116D31" w:rsidRDefault="00000000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116D31" w:rsidRPr="00116D31" w14:paraId="139AA1A7" w14:textId="77777777" w:rsidTr="008324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982B5D" w14:textId="77777777" w:rsidR="00116D31" w:rsidRPr="00116D31" w:rsidRDefault="00116D31" w:rsidP="00116D3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460FB" w14:textId="4D74C791" w:rsidR="00116D31" w:rsidRPr="00116D31" w:rsidRDefault="00116D31" w:rsidP="00116D31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116D31" w:rsidRPr="00116D31" w14:paraId="77DEB01D" w14:textId="77777777" w:rsidTr="008324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8520B" w14:textId="77777777" w:rsidR="00116D31" w:rsidRPr="00116D31" w:rsidRDefault="00116D31" w:rsidP="00116D3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B049AF" w14:textId="164B2ABF" w:rsidR="00116D31" w:rsidRPr="00116D31" w:rsidRDefault="00116D31" w:rsidP="00116D31">
                  <w:pPr>
                    <w:rPr>
                      <w:lang w:val="lt-LT"/>
                    </w:rPr>
                  </w:pPr>
                  <w:r w:rsidRPr="00116D31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116D31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371494">
                    <w:rPr>
                      <w:sz w:val="24"/>
                      <w:szCs w:val="24"/>
                      <w:lang w:val="lt-LT"/>
                    </w:rPr>
                    <w:t>18</w:t>
                  </w:r>
                  <w:r w:rsidRPr="00116D31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116D31" w:rsidRPr="00116D31" w14:paraId="1C99719E" w14:textId="77777777" w:rsidTr="0083249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173C60" w14:textId="77777777" w:rsidR="00116D31" w:rsidRPr="00116D31" w:rsidRDefault="00116D31" w:rsidP="00116D3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7401D2" w14:textId="606819C7" w:rsidR="00116D31" w:rsidRPr="00116D31" w:rsidRDefault="00116D31" w:rsidP="00116D31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116D31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371494">
                    <w:rPr>
                      <w:color w:val="000000"/>
                      <w:sz w:val="24"/>
                      <w:lang w:val="lt-LT"/>
                    </w:rPr>
                    <w:t>1192</w:t>
                  </w:r>
                </w:p>
              </w:tc>
            </w:tr>
            <w:tr w:rsidR="00832497" w:rsidRPr="00116D31" w14:paraId="1CDA840F" w14:textId="77777777" w:rsidTr="00832497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88C85" w14:textId="77777777" w:rsidR="001709DE" w:rsidRPr="00116D31" w:rsidRDefault="001709DE">
                  <w:pPr>
                    <w:rPr>
                      <w:lang w:val="lt-LT"/>
                    </w:rPr>
                  </w:pPr>
                </w:p>
              </w:tc>
            </w:tr>
            <w:tr w:rsidR="00832497" w:rsidRPr="00116D31" w14:paraId="53F64511" w14:textId="77777777" w:rsidTr="00832497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8F83D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832497" w:rsidRPr="00116D31" w14:paraId="3E934B16" w14:textId="77777777" w:rsidTr="00832497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C4876D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ARCHITEKTŪROS, URBANISTIKOS IR PAVELDOSAUGOS SKYRIAUS</w:t>
                  </w:r>
                </w:p>
              </w:tc>
            </w:tr>
            <w:tr w:rsidR="00832497" w:rsidRPr="00116D31" w14:paraId="44311AE5" w14:textId="77777777" w:rsidTr="00832497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B452C6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VYRIAUSIOJO SPECIALISTO</w:t>
                  </w:r>
                </w:p>
              </w:tc>
            </w:tr>
            <w:tr w:rsidR="00832497" w:rsidRPr="00116D31" w14:paraId="2098636A" w14:textId="77777777" w:rsidTr="00832497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193AA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112A911C" w14:textId="77777777" w:rsidR="001709DE" w:rsidRPr="00116D31" w:rsidRDefault="001709DE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CD911B9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1709DE" w:rsidRPr="00116D31" w14:paraId="2580A335" w14:textId="77777777">
        <w:trPr>
          <w:trHeight w:val="349"/>
        </w:trPr>
        <w:tc>
          <w:tcPr>
            <w:tcW w:w="13" w:type="dxa"/>
          </w:tcPr>
          <w:p w14:paraId="6BE8D56C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E5088B8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299D7AE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2F40A12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73348E8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832497" w:rsidRPr="00116D31" w14:paraId="0C2F064B" w14:textId="77777777" w:rsidTr="00832497">
        <w:tc>
          <w:tcPr>
            <w:tcW w:w="13" w:type="dxa"/>
          </w:tcPr>
          <w:p w14:paraId="5301E133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38C47D0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293D2B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6B1C53B7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709DE" w:rsidRPr="00116D31" w14:paraId="0CB7A92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E5960" w14:textId="77777777" w:rsidR="001709DE" w:rsidRPr="00116D31" w:rsidRDefault="00000000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1709DE" w:rsidRPr="00116D31" w14:paraId="772A885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E1A2AB" w14:textId="77777777" w:rsidR="001709DE" w:rsidRPr="00116D31" w:rsidRDefault="00000000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5BD1BCB" w14:textId="77777777" w:rsidR="001709DE" w:rsidRPr="00116D31" w:rsidRDefault="001709DE">
            <w:pPr>
              <w:rPr>
                <w:lang w:val="lt-LT"/>
              </w:rPr>
            </w:pPr>
          </w:p>
        </w:tc>
      </w:tr>
      <w:tr w:rsidR="001709DE" w:rsidRPr="00116D31" w14:paraId="5E501B99" w14:textId="77777777">
        <w:trPr>
          <w:trHeight w:val="120"/>
        </w:trPr>
        <w:tc>
          <w:tcPr>
            <w:tcW w:w="13" w:type="dxa"/>
          </w:tcPr>
          <w:p w14:paraId="0311246C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3AEE70D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7E2B0D3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EA643A1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B7D3B14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832497" w:rsidRPr="00116D31" w14:paraId="39DDD466" w14:textId="77777777" w:rsidTr="00832497">
        <w:tc>
          <w:tcPr>
            <w:tcW w:w="13" w:type="dxa"/>
          </w:tcPr>
          <w:p w14:paraId="423F924D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248E508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DC6606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142A3AE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0024070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54BA7" w14:textId="77777777" w:rsidR="001709DE" w:rsidRPr="00116D31" w:rsidRDefault="00000000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668E075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4D8118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2D9A32" w14:textId="77777777" w:rsidR="001709DE" w:rsidRPr="00116D31" w:rsidRDefault="00000000">
                        <w:pPr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3.1. administracinių paslaugų teikimas.</w:t>
                        </w:r>
                      </w:p>
                    </w:tc>
                  </w:tr>
                </w:tbl>
                <w:p w14:paraId="6C9D3884" w14:textId="77777777" w:rsidR="001709DE" w:rsidRPr="00116D31" w:rsidRDefault="001709DE">
                  <w:pPr>
                    <w:rPr>
                      <w:lang w:val="lt-LT"/>
                    </w:rPr>
                  </w:pPr>
                </w:p>
              </w:tc>
            </w:tr>
            <w:tr w:rsidR="001709DE" w:rsidRPr="00116D31" w14:paraId="79F66A7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CFB02" w14:textId="77777777" w:rsidR="001709DE" w:rsidRPr="00116D31" w:rsidRDefault="00000000">
                  <w:pPr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4. Papildoma (-os) veiklos sritis (-ys):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0FAA233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505BF00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5F696A" w14:textId="77777777" w:rsidR="001709DE" w:rsidRPr="00116D31" w:rsidRDefault="00000000">
                        <w:pPr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4.1. sprendimų įgyvendinimas.</w:t>
                        </w:r>
                      </w:p>
                    </w:tc>
                  </w:tr>
                </w:tbl>
                <w:p w14:paraId="72144BBA" w14:textId="77777777" w:rsidR="001709DE" w:rsidRPr="00116D31" w:rsidRDefault="001709DE">
                  <w:pPr>
                    <w:rPr>
                      <w:lang w:val="lt-LT"/>
                    </w:rPr>
                  </w:pPr>
                </w:p>
              </w:tc>
            </w:tr>
          </w:tbl>
          <w:p w14:paraId="0D14FC20" w14:textId="77777777" w:rsidR="001709DE" w:rsidRPr="00116D31" w:rsidRDefault="001709DE">
            <w:pPr>
              <w:rPr>
                <w:lang w:val="lt-LT"/>
              </w:rPr>
            </w:pPr>
          </w:p>
        </w:tc>
      </w:tr>
      <w:tr w:rsidR="001709DE" w:rsidRPr="00116D31" w14:paraId="0D5840D7" w14:textId="77777777">
        <w:trPr>
          <w:trHeight w:val="126"/>
        </w:trPr>
        <w:tc>
          <w:tcPr>
            <w:tcW w:w="13" w:type="dxa"/>
          </w:tcPr>
          <w:p w14:paraId="0E2A2267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17678A0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8FE563C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03F19E9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FD1C3FA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832497" w:rsidRPr="00116D31" w14:paraId="1A48B255" w14:textId="77777777" w:rsidTr="00832497">
        <w:tc>
          <w:tcPr>
            <w:tcW w:w="13" w:type="dxa"/>
          </w:tcPr>
          <w:p w14:paraId="0DBC249E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51FC5AA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570D5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68564E07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6BB16B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2E9906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522DCC5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6EA0E9C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7B8B6F" w14:textId="29F298CD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5.1. Prekybos (paslaugų teikimo) įrenginių projektų derinimas. Meninių akcentų įrengimo miesto viešosiose erdvėse organizavimas. Išorinės reklamos koordinavimas.</w:t>
                        </w:r>
                      </w:p>
                    </w:tc>
                  </w:tr>
                </w:tbl>
                <w:p w14:paraId="2E3569EF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7BD8E82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06041F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6. Papildomos (-ų) veiklos srities (-čių) specializacija: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1EC7690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3CE33A4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4F5100" w14:textId="5ADCCA9C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6.1. Projektinės dokumentacijos rengimo organizavimas ir įgyvendinimas.</w:t>
                        </w:r>
                      </w:p>
                    </w:tc>
                  </w:tr>
                </w:tbl>
                <w:p w14:paraId="743E8D80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315F3CF" w14:textId="77777777" w:rsidR="001709DE" w:rsidRPr="00116D31" w:rsidRDefault="001709DE">
            <w:pPr>
              <w:rPr>
                <w:lang w:val="lt-LT"/>
              </w:rPr>
            </w:pPr>
          </w:p>
        </w:tc>
      </w:tr>
      <w:tr w:rsidR="001709DE" w:rsidRPr="00116D31" w14:paraId="4DBFCD49" w14:textId="77777777">
        <w:trPr>
          <w:trHeight w:val="100"/>
        </w:trPr>
        <w:tc>
          <w:tcPr>
            <w:tcW w:w="13" w:type="dxa"/>
          </w:tcPr>
          <w:p w14:paraId="71EE2E82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97B23F1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1EB1FC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89EFDCC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67B2824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832497" w:rsidRPr="00116D31" w14:paraId="7A31E1D4" w14:textId="77777777" w:rsidTr="00832497">
        <w:tc>
          <w:tcPr>
            <w:tcW w:w="13" w:type="dxa"/>
          </w:tcPr>
          <w:p w14:paraId="52334C0D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F96318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16A9E79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B576D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135C3EB" w14:textId="77777777" w:rsidR="001709DE" w:rsidRPr="00116D31" w:rsidRDefault="00000000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0F273254" w14:textId="77777777" w:rsidR="001709DE" w:rsidRPr="00116D31" w:rsidRDefault="001709DE">
            <w:pPr>
              <w:rPr>
                <w:lang w:val="lt-LT"/>
              </w:rPr>
            </w:pPr>
          </w:p>
        </w:tc>
      </w:tr>
      <w:tr w:rsidR="001709DE" w:rsidRPr="00116D31" w14:paraId="3D75B1AD" w14:textId="77777777">
        <w:trPr>
          <w:trHeight w:val="39"/>
        </w:trPr>
        <w:tc>
          <w:tcPr>
            <w:tcW w:w="13" w:type="dxa"/>
          </w:tcPr>
          <w:p w14:paraId="66B17FBE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7E946F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113C32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93F03C8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18103A5" w14:textId="77777777" w:rsidR="001709DE" w:rsidRPr="00116D31" w:rsidRDefault="001709DE">
            <w:pPr>
              <w:pStyle w:val="EmptyLayoutCell"/>
              <w:rPr>
                <w:lang w:val="lt-LT"/>
              </w:rPr>
            </w:pPr>
          </w:p>
        </w:tc>
      </w:tr>
      <w:tr w:rsidR="00832497" w:rsidRPr="00116D31" w14:paraId="174BCAA4" w14:textId="77777777" w:rsidTr="00832497">
        <w:tc>
          <w:tcPr>
            <w:tcW w:w="13" w:type="dxa"/>
          </w:tcPr>
          <w:p w14:paraId="672E006E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492AA42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D359D8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7. Apdoroja su sprendimų įgyvendinimu susijusią informaciją arba prireikus koordinuoja su sprendimų įgyvendinimu susijusios informacijos apdorojimą.</w:t>
                  </w:r>
                </w:p>
              </w:tc>
            </w:tr>
            <w:tr w:rsidR="001709DE" w:rsidRPr="00116D31" w14:paraId="0D65FB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899EE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8. Rengia teisės aktų projektus ir kitus susijusius dokumentus dėl sprendimų įgyvendinimo arba prireikus koordinuoja teisės aktų projektų ir kitų susijusių dokumentų dėl sprendimų įgyvendinimo rengimą.</w:t>
                  </w:r>
                </w:p>
              </w:tc>
            </w:tr>
            <w:tr w:rsidR="001709DE" w:rsidRPr="00116D31" w14:paraId="19ED0CB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043FD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9. Rengia ir teikia informaciją su sprendimų įgyvendinimu susijusiais sudėtingais klausimais arba prireikus koordinuoja informacijos su sprendimų įgyvendinimu susijusiais sudėtingais klausimais rengimą ir teikimą.</w:t>
                  </w:r>
                </w:p>
              </w:tc>
            </w:tr>
            <w:tr w:rsidR="001709DE" w:rsidRPr="00116D31" w14:paraId="658EF41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E819B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10. Rengia ir teikia pasiūlymus su sprendimų įgyvendinimu susijusiais klausimais.</w:t>
                  </w:r>
                </w:p>
              </w:tc>
            </w:tr>
            <w:tr w:rsidR="001709DE" w:rsidRPr="00116D31" w14:paraId="112D137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362B6F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11. Apdoroja su administracinių paslaugų teikimu susijusią informaciją arba prireikus koordinuoja su paslaugų teikimu susijusios informacijos apdorojimą.</w:t>
                  </w:r>
                </w:p>
              </w:tc>
            </w:tr>
            <w:tr w:rsidR="001709DE" w:rsidRPr="00116D31" w14:paraId="574E481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4FD941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 xml:space="preserve">12. Nagrinėja prašymus ir kitus dokumentus sudėtingais klausimais dėl administracinių paslaugų teikimo veiklų vykdymo arba prireikus koordinuoja prašymų ir kitų dokumentų </w:t>
                  </w:r>
                  <w:r w:rsidRPr="00116D31">
                    <w:rPr>
                      <w:color w:val="000000"/>
                      <w:sz w:val="24"/>
                      <w:lang w:val="lt-LT"/>
                    </w:rPr>
                    <w:lastRenderedPageBreak/>
                    <w:t>sudėtingais klausimais dėl paslaugų teikimo veiklų vykdymo nagrinėjimą, rengia sprendimus ir atsakymus arba prireikus koordinuoja sprendimų ir atsakymų rengimą.</w:t>
                  </w:r>
                </w:p>
              </w:tc>
            </w:tr>
            <w:tr w:rsidR="001709DE" w:rsidRPr="00116D31" w14:paraId="0B9EBA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314E88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lastRenderedPageBreak/>
                    <w:t>13. Organizuoja administracinių paslaugų teikimą arba prireikus koordinuoja paslaugų teikimo organizavimą.</w:t>
                  </w:r>
                </w:p>
              </w:tc>
            </w:tr>
            <w:tr w:rsidR="001709DE" w:rsidRPr="00116D31" w14:paraId="0EC57F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780786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14. Rengia ir teikia informaciją su administracinių paslaugų teikimu ir susijusiais sudėtingais klausimais arba prireikus koordinuoja informacijos su paslaugų teikimu susijusiais sudėtingais klausimais rengimą ir teikimą.</w:t>
                  </w:r>
                </w:p>
              </w:tc>
            </w:tr>
            <w:tr w:rsidR="001709DE" w:rsidRPr="00116D31" w14:paraId="048DD4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B6CAC5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15. Rengia ir teikia pasiūlymus su administracinių paslaugų teikimu susijusiais klausimais.</w:t>
                  </w:r>
                </w:p>
              </w:tc>
            </w:tr>
            <w:tr w:rsidR="001709DE" w:rsidRPr="00116D31" w14:paraId="1A337D6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244337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16. Rengia teisės aktų projektus ir kitus susijusius dokumentus dėl administracinių paslaugų teikimo arba prireikus koordinuoja teisės aktų projektų ir kitų susijusių dokumentų dėl paslaugų teikimo rengimą.</w:t>
                  </w:r>
                </w:p>
              </w:tc>
            </w:tr>
            <w:tr w:rsidR="001709DE" w:rsidRPr="00116D31" w14:paraId="2958427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5FC6BE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17. Konsultuoja priskirtos srities klausimais.</w:t>
                  </w:r>
                </w:p>
              </w:tc>
            </w:tr>
          </w:tbl>
          <w:p w14:paraId="39F98D3E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47D5B5F4" w14:textId="77777777">
        <w:trPr>
          <w:trHeight w:val="20"/>
        </w:trPr>
        <w:tc>
          <w:tcPr>
            <w:tcW w:w="13" w:type="dxa"/>
          </w:tcPr>
          <w:p w14:paraId="51A9B112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FAE1EB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4B9E12B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59FFFE91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CD5F99C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832497" w:rsidRPr="00116D31" w14:paraId="04B8EF85" w14:textId="77777777" w:rsidTr="00832497">
        <w:tc>
          <w:tcPr>
            <w:tcW w:w="13" w:type="dxa"/>
          </w:tcPr>
          <w:p w14:paraId="6CB23B23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1713F2A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93A454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18. Teisės aktų nustatyta tvarka organizuoja Savivaldybės numatomų statyti objektų – urbanistinių erdvių projektų parengimą, jų tvirtinimą, įgyvendinimą, vykdymo priežiūros (pagal FIDIC) organizavimą ir užbaigimą, kontroliuoja ir koordinuoja rangovų sutartinių įsipareigojimų ir sutarčių vykdymą.</w:t>
                  </w:r>
                </w:p>
              </w:tc>
            </w:tr>
            <w:tr w:rsidR="001709DE" w:rsidRPr="00116D31" w14:paraId="19BE892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18740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19. Teikia projektų rengėjams privalomuosius statinio projekto rengimo dokumentus, teikia prašymus Lietuvos erdvinės informacijos portale SUVA paslaugai, teikia prašymus statybą leidžiantiems dokumentams gauti ir atlieka kitas būtinas projektų įgyvendinimo procedūras.</w:t>
                  </w:r>
                </w:p>
              </w:tc>
            </w:tr>
            <w:tr w:rsidR="001709DE" w:rsidRPr="00116D31" w14:paraId="2A08CEC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9F799A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20. Organizuoja meninių akcentų įrengimą miesto viešosiose erdvėse.</w:t>
                  </w:r>
                </w:p>
              </w:tc>
            </w:tr>
            <w:tr w:rsidR="001709DE" w:rsidRPr="00116D31" w14:paraId="03C390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F18D39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21. Tvarko išorinės reklamos projektų ir išorinės reklamos leidimų dokumentus valdymo sistemoje.</w:t>
                  </w:r>
                </w:p>
              </w:tc>
            </w:tr>
            <w:tr w:rsidR="001709DE" w:rsidRPr="00116D31" w14:paraId="30B3B44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9A0B64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22. Derina išorinės vaizdinės reklamos projektinę dokumentaciją ir išduoda leidimus įrengti išorinę reklamą.</w:t>
                  </w:r>
                </w:p>
              </w:tc>
            </w:tr>
            <w:tr w:rsidR="001709DE" w:rsidRPr="00116D31" w14:paraId="1EBD202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7BD11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23. Derina prekybos (paslaugų teikimo) kioskų, paviljonų ir lauko kavinių įrengimo projektus.</w:t>
                  </w:r>
                </w:p>
              </w:tc>
            </w:tr>
          </w:tbl>
          <w:p w14:paraId="5886B09C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6820EC6D" w14:textId="77777777">
        <w:trPr>
          <w:trHeight w:val="19"/>
        </w:trPr>
        <w:tc>
          <w:tcPr>
            <w:tcW w:w="13" w:type="dxa"/>
          </w:tcPr>
          <w:p w14:paraId="45C96462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A1CDDBD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0738935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B637F2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312179F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832497" w:rsidRPr="00116D31" w14:paraId="45AEE014" w14:textId="77777777" w:rsidTr="00832497">
        <w:tc>
          <w:tcPr>
            <w:tcW w:w="13" w:type="dxa"/>
          </w:tcPr>
          <w:p w14:paraId="521AFE3F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27D562A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988FE6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14:paraId="4036F431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42319222" w14:textId="77777777">
        <w:trPr>
          <w:trHeight w:val="139"/>
        </w:trPr>
        <w:tc>
          <w:tcPr>
            <w:tcW w:w="13" w:type="dxa"/>
          </w:tcPr>
          <w:p w14:paraId="60D7476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DDB99C8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CA75331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A2F47DC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2E47A37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832497" w:rsidRPr="00116D31" w14:paraId="31200DF6" w14:textId="77777777" w:rsidTr="00832497">
        <w:tc>
          <w:tcPr>
            <w:tcW w:w="13" w:type="dxa"/>
          </w:tcPr>
          <w:p w14:paraId="02BFE976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76C15CF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88D53AF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4B2E103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034DE" w14:textId="77777777" w:rsidR="001709DE" w:rsidRPr="00116D31" w:rsidRDefault="00000000" w:rsidP="00116D31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E890FC0" w14:textId="77777777" w:rsidR="001709DE" w:rsidRPr="00116D31" w:rsidRDefault="00000000" w:rsidP="00116D31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1709DE" w:rsidRPr="00116D31" w14:paraId="699663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000AA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5722CF6D" w14:textId="77777777">
              <w:trPr>
                <w:trHeight w:val="40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3DDA0B73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709DE" w:rsidRPr="00116D31" w14:paraId="7CB1512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9848A10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709DE" w:rsidRPr="00116D31" w14:paraId="0C48843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83B1CB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dizainas (arba);</w:t>
                              </w:r>
                            </w:p>
                          </w:tc>
                        </w:tr>
                        <w:tr w:rsidR="001709DE" w:rsidRPr="00116D31" w14:paraId="2622F7A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046EFE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studijų kryptis – dailė (arba);</w:t>
                              </w:r>
                            </w:p>
                          </w:tc>
                        </w:tr>
                        <w:tr w:rsidR="001709DE" w:rsidRPr="00116D31" w14:paraId="0FACCE5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83219A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25.4. studijų kryptis – architektūra (arba);</w:t>
                              </w:r>
                            </w:p>
                          </w:tc>
                        </w:tr>
                        <w:tr w:rsidR="001709DE" w:rsidRPr="00116D31" w14:paraId="36611B3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73A3D5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465ECC8D" w14:textId="77777777" w:rsidR="001709DE" w:rsidRPr="00116D31" w:rsidRDefault="001709DE" w:rsidP="00116D31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1709DE" w:rsidRPr="00116D31" w14:paraId="3A892609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709DE" w:rsidRPr="00116D31" w14:paraId="29655B6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0F60687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709DE" w:rsidRPr="00116D31" w14:paraId="454BEC4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6F9FA3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25.6. darbo patirtis – reklamos srities patirtis;</w:t>
                              </w:r>
                            </w:p>
                          </w:tc>
                        </w:tr>
                        <w:tr w:rsidR="001709DE" w:rsidRPr="00116D31" w14:paraId="2534914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B5601B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25.7. darbo patirties trukmė – 1 metai; </w:t>
                              </w:r>
                            </w:p>
                          </w:tc>
                        </w:tr>
                        <w:tr w:rsidR="001709DE" w:rsidRPr="00116D31" w14:paraId="1CC628A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B5FD5F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911CA41" w14:textId="77777777" w:rsidR="001709DE" w:rsidRPr="00116D31" w:rsidRDefault="001709DE" w:rsidP="00116D31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1709DE" w:rsidRPr="00116D31" w14:paraId="4C0CB9AC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1709DE" w:rsidRPr="00116D31" w14:paraId="1AC4E9A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84FC04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709DE" w:rsidRPr="00116D31" w14:paraId="3D72D35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F43F74C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25.9. darbo patirtis – architektūros srities patirtis;</w:t>
                              </w:r>
                            </w:p>
                          </w:tc>
                        </w:tr>
                        <w:tr w:rsidR="001709DE" w:rsidRPr="00116D31" w14:paraId="592CC64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234576" w14:textId="77777777" w:rsidR="001709DE" w:rsidRPr="00116D31" w:rsidRDefault="00000000" w:rsidP="00116D31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116D3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25.10. darbo patirties trukmė – 1 metai. </w:t>
                              </w:r>
                            </w:p>
                          </w:tc>
                        </w:tr>
                      </w:tbl>
                      <w:p w14:paraId="25BFD9A1" w14:textId="77777777" w:rsidR="001709DE" w:rsidRPr="00116D31" w:rsidRDefault="001709DE" w:rsidP="00116D31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F3BE091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D7C5DA4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64333A1C" w14:textId="77777777">
        <w:trPr>
          <w:trHeight w:val="62"/>
        </w:trPr>
        <w:tc>
          <w:tcPr>
            <w:tcW w:w="13" w:type="dxa"/>
          </w:tcPr>
          <w:p w14:paraId="35C45A8E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8D2B84D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6F53D16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9354A0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C661B54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832497" w:rsidRPr="00116D31" w14:paraId="57858773" w14:textId="77777777" w:rsidTr="00832497">
        <w:tc>
          <w:tcPr>
            <w:tcW w:w="13" w:type="dxa"/>
          </w:tcPr>
          <w:p w14:paraId="1C4920C9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C7B85F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9CFA22E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709DE" w:rsidRPr="00116D31" w14:paraId="5EE89D5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8DC129" w14:textId="77777777" w:rsidR="001709DE" w:rsidRPr="00116D31" w:rsidRDefault="00000000" w:rsidP="00116D31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223824CD" w14:textId="77777777" w:rsidR="001709DE" w:rsidRPr="00116D31" w:rsidRDefault="00000000" w:rsidP="00116D31">
                  <w:pPr>
                    <w:jc w:val="center"/>
                    <w:rPr>
                      <w:lang w:val="lt-LT"/>
                    </w:rPr>
                  </w:pPr>
                  <w:r w:rsidRPr="00116D31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1709DE" w:rsidRPr="00116D31" w14:paraId="11F68E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E82C42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701BE834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0DC951B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D162D5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26.1. komunikacija – 4;</w:t>
                        </w:r>
                      </w:p>
                    </w:tc>
                  </w:tr>
                  <w:tr w:rsidR="001709DE" w:rsidRPr="00116D31" w14:paraId="6D82338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51504A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26.2. analizė ir pagrindimas – 3;</w:t>
                        </w:r>
                      </w:p>
                    </w:tc>
                  </w:tr>
                  <w:tr w:rsidR="001709DE" w:rsidRPr="00116D31" w14:paraId="00F604F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FF7346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3;</w:t>
                        </w:r>
                      </w:p>
                    </w:tc>
                  </w:tr>
                  <w:tr w:rsidR="001709DE" w:rsidRPr="00116D31" w14:paraId="20EE730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287A72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26.4. organizuotumas – 3;</w:t>
                        </w:r>
                      </w:p>
                    </w:tc>
                  </w:tr>
                  <w:tr w:rsidR="001709DE" w:rsidRPr="00116D31" w14:paraId="13F1F9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6BEE206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26.5. vertės visuomenei kūrimas – 3.</w:t>
                        </w:r>
                      </w:p>
                    </w:tc>
                  </w:tr>
                </w:tbl>
                <w:p w14:paraId="44F46D8F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3E9E20B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A80A40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27. Specifinės kompetencijos ir jų pakankami lygiai:</w:t>
                  </w:r>
                  <w:r w:rsidRPr="00116D3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709DE" w:rsidRPr="00116D31" w14:paraId="291592D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709DE" w:rsidRPr="00116D31" w14:paraId="4B44ACE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5A5390" w14:textId="77777777" w:rsidR="001709DE" w:rsidRPr="00116D31" w:rsidRDefault="00000000" w:rsidP="00116D31">
                        <w:pPr>
                          <w:jc w:val="both"/>
                          <w:rPr>
                            <w:lang w:val="lt-LT"/>
                          </w:rPr>
                        </w:pPr>
                        <w:r w:rsidRPr="00116D31">
                          <w:rPr>
                            <w:color w:val="000000"/>
                            <w:sz w:val="24"/>
                            <w:lang w:val="lt-LT"/>
                          </w:rPr>
                          <w:t>27.1. informacijos valdymas – 3.</w:t>
                        </w:r>
                      </w:p>
                    </w:tc>
                  </w:tr>
                </w:tbl>
                <w:p w14:paraId="24AA01D8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BAEEDA4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6B9EC890" w14:textId="77777777">
        <w:trPr>
          <w:trHeight w:val="517"/>
        </w:trPr>
        <w:tc>
          <w:tcPr>
            <w:tcW w:w="13" w:type="dxa"/>
          </w:tcPr>
          <w:p w14:paraId="38AA3A05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80933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09D07DD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343836E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015B3C7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832497" w:rsidRPr="00116D31" w14:paraId="725D9C23" w14:textId="77777777" w:rsidTr="00832497">
        <w:tc>
          <w:tcPr>
            <w:tcW w:w="13" w:type="dxa"/>
          </w:tcPr>
          <w:p w14:paraId="4581230A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62A11AD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6F4C190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1709DE" w:rsidRPr="00116D31" w14:paraId="22F9E66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B26F21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5E1935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24F3AD1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83F86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9F689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0B94779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4954A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1FFF5D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6E56185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BBB4EA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185A8A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068C1A5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F03131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C2D8B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363E23C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DC5F11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7DDA0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68471AA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EF95CA" w14:textId="77777777" w:rsidR="001709DE" w:rsidRPr="00116D31" w:rsidRDefault="00000000" w:rsidP="00116D31">
                  <w:pPr>
                    <w:jc w:val="both"/>
                    <w:rPr>
                      <w:lang w:val="lt-LT"/>
                    </w:rPr>
                  </w:pPr>
                  <w:r w:rsidRPr="00116D31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520999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1709DE" w:rsidRPr="00116D31" w14:paraId="20EC603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68456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9FA0E5" w14:textId="77777777" w:rsidR="001709DE" w:rsidRPr="00116D31" w:rsidRDefault="001709DE" w:rsidP="00116D31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2734BEFB" w14:textId="77777777" w:rsidR="001709DE" w:rsidRPr="00116D31" w:rsidRDefault="001709DE" w:rsidP="00116D31">
            <w:pPr>
              <w:jc w:val="both"/>
              <w:rPr>
                <w:lang w:val="lt-LT"/>
              </w:rPr>
            </w:pPr>
          </w:p>
        </w:tc>
      </w:tr>
      <w:tr w:rsidR="001709DE" w:rsidRPr="00116D31" w14:paraId="632D44A4" w14:textId="77777777">
        <w:trPr>
          <w:trHeight w:val="41"/>
        </w:trPr>
        <w:tc>
          <w:tcPr>
            <w:tcW w:w="13" w:type="dxa"/>
          </w:tcPr>
          <w:p w14:paraId="0C3BDDA9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FB34215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AFB077B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B5ACA3C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50D1D64" w14:textId="77777777" w:rsidR="001709DE" w:rsidRPr="00116D31" w:rsidRDefault="001709DE" w:rsidP="00116D31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5AAF3413" w14:textId="77777777" w:rsidR="00AC307E" w:rsidRPr="00116D31" w:rsidRDefault="00AC307E" w:rsidP="00116D31">
      <w:pPr>
        <w:jc w:val="both"/>
        <w:rPr>
          <w:lang w:val="lt-LT"/>
        </w:rPr>
      </w:pPr>
    </w:p>
    <w:sectPr w:rsidR="00AC307E" w:rsidRPr="00116D31" w:rsidSect="00116D31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97"/>
    <w:rsid w:val="00116D31"/>
    <w:rsid w:val="001709DE"/>
    <w:rsid w:val="00371494"/>
    <w:rsid w:val="004C74D8"/>
    <w:rsid w:val="00832497"/>
    <w:rsid w:val="00A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3C7AA"/>
  <w15:chartTrackingRefBased/>
  <w15:docId w15:val="{704A98F9-5494-4BCB-A9AC-3E424234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4</cp:revision>
  <dcterms:created xsi:type="dcterms:W3CDTF">2023-10-16T12:26:00Z</dcterms:created>
  <dcterms:modified xsi:type="dcterms:W3CDTF">2023-10-18T06:06:00Z</dcterms:modified>
</cp:coreProperties>
</file>