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4" w:type="dxa"/>
        <w:tblCellMar>
          <w:left w:w="0" w:type="dxa"/>
          <w:right w:w="0" w:type="dxa"/>
        </w:tblCellMar>
        <w:tblLook w:val="0000" w:firstRow="0" w:lastRow="0" w:firstColumn="0" w:lastColumn="0" w:noHBand="0" w:noVBand="0"/>
      </w:tblPr>
      <w:tblGrid>
        <w:gridCol w:w="6"/>
        <w:gridCol w:w="6"/>
        <w:gridCol w:w="13"/>
        <w:gridCol w:w="6"/>
        <w:gridCol w:w="6"/>
        <w:gridCol w:w="9744"/>
        <w:gridCol w:w="13"/>
      </w:tblGrid>
      <w:tr w:rsidR="00C96639" w14:paraId="192FDADA" w14:textId="77777777" w:rsidTr="00C96639">
        <w:tc>
          <w:tcPr>
            <w:tcW w:w="6" w:type="dxa"/>
          </w:tcPr>
          <w:p w14:paraId="5510A633" w14:textId="77777777" w:rsidR="00AF3026" w:rsidRDefault="00AF3026">
            <w:pPr>
              <w:pStyle w:val="EmptyLayoutCell"/>
            </w:pPr>
          </w:p>
        </w:tc>
        <w:tc>
          <w:tcPr>
            <w:tcW w:w="6" w:type="dxa"/>
          </w:tcPr>
          <w:p w14:paraId="7AC4E803" w14:textId="77777777" w:rsidR="00AF3026" w:rsidRDefault="00AF3026">
            <w:pPr>
              <w:pStyle w:val="EmptyLayoutCell"/>
            </w:pPr>
          </w:p>
        </w:tc>
        <w:tc>
          <w:tcPr>
            <w:tcW w:w="9769" w:type="dxa"/>
            <w:gridSpan w:val="4"/>
          </w:tcPr>
          <w:tbl>
            <w:tblPr>
              <w:tblW w:w="9771" w:type="dxa"/>
              <w:tblCellMar>
                <w:left w:w="0" w:type="dxa"/>
                <w:right w:w="0" w:type="dxa"/>
              </w:tblCellMar>
              <w:tblLook w:val="0000" w:firstRow="0" w:lastRow="0" w:firstColumn="0" w:lastColumn="0" w:noHBand="0" w:noVBand="0"/>
            </w:tblPr>
            <w:tblGrid>
              <w:gridCol w:w="5091"/>
              <w:gridCol w:w="4680"/>
            </w:tblGrid>
            <w:tr w:rsidR="00C96639" w14:paraId="1018B25D" w14:textId="77777777" w:rsidTr="00C96639">
              <w:trPr>
                <w:trHeight w:val="260"/>
              </w:trPr>
              <w:tc>
                <w:tcPr>
                  <w:tcW w:w="5091" w:type="dxa"/>
                  <w:tcMar>
                    <w:top w:w="40" w:type="dxa"/>
                    <w:left w:w="40" w:type="dxa"/>
                    <w:bottom w:w="40" w:type="dxa"/>
                    <w:right w:w="40" w:type="dxa"/>
                  </w:tcMar>
                </w:tcPr>
                <w:p w14:paraId="6F05B419" w14:textId="77777777" w:rsidR="00AF3026" w:rsidRDefault="00AF3026"/>
              </w:tc>
              <w:tc>
                <w:tcPr>
                  <w:tcW w:w="4680" w:type="dxa"/>
                  <w:tcMar>
                    <w:top w:w="40" w:type="dxa"/>
                    <w:left w:w="40" w:type="dxa"/>
                    <w:bottom w:w="40" w:type="dxa"/>
                    <w:right w:w="40" w:type="dxa"/>
                  </w:tcMar>
                </w:tcPr>
                <w:p w14:paraId="48DB0A68" w14:textId="77777777" w:rsidR="00AF3026" w:rsidRDefault="00000000">
                  <w:r>
                    <w:rPr>
                      <w:color w:val="000000"/>
                      <w:sz w:val="24"/>
                    </w:rPr>
                    <w:t>PATVIRTINTA</w:t>
                  </w:r>
                </w:p>
              </w:tc>
            </w:tr>
            <w:tr w:rsidR="00C96639" w14:paraId="004EDA01" w14:textId="77777777" w:rsidTr="00C96639">
              <w:trPr>
                <w:trHeight w:val="260"/>
              </w:trPr>
              <w:tc>
                <w:tcPr>
                  <w:tcW w:w="5091" w:type="dxa"/>
                  <w:tcMar>
                    <w:top w:w="40" w:type="dxa"/>
                    <w:left w:w="40" w:type="dxa"/>
                    <w:bottom w:w="40" w:type="dxa"/>
                    <w:right w:w="40" w:type="dxa"/>
                  </w:tcMar>
                </w:tcPr>
                <w:p w14:paraId="1E7F5A9A" w14:textId="77777777" w:rsidR="00C96639" w:rsidRDefault="00C96639" w:rsidP="00C96639"/>
              </w:tc>
              <w:tc>
                <w:tcPr>
                  <w:tcW w:w="4680" w:type="dxa"/>
                  <w:tcMar>
                    <w:top w:w="40" w:type="dxa"/>
                    <w:left w:w="40" w:type="dxa"/>
                    <w:bottom w:w="40" w:type="dxa"/>
                    <w:right w:w="40" w:type="dxa"/>
                  </w:tcMar>
                </w:tcPr>
                <w:p w14:paraId="16C37DFF" w14:textId="1EB4F105" w:rsidR="00C96639" w:rsidRDefault="00C96639" w:rsidP="00C96639">
                  <w:r>
                    <w:rPr>
                      <w:color w:val="000000"/>
                      <w:sz w:val="24"/>
                      <w:lang w:val="lt-LT"/>
                    </w:rPr>
                    <w:t>Šiaulių miesto savivaldybės administracijos</w:t>
                  </w:r>
                </w:p>
              </w:tc>
            </w:tr>
            <w:tr w:rsidR="00C96639" w14:paraId="32C75476" w14:textId="77777777" w:rsidTr="00C96639">
              <w:trPr>
                <w:trHeight w:val="260"/>
              </w:trPr>
              <w:tc>
                <w:tcPr>
                  <w:tcW w:w="5091" w:type="dxa"/>
                  <w:tcMar>
                    <w:top w:w="40" w:type="dxa"/>
                    <w:left w:w="40" w:type="dxa"/>
                    <w:bottom w:w="40" w:type="dxa"/>
                    <w:right w:w="40" w:type="dxa"/>
                  </w:tcMar>
                </w:tcPr>
                <w:p w14:paraId="6C0E1713" w14:textId="77777777" w:rsidR="00C96639" w:rsidRDefault="00C96639" w:rsidP="00C96639"/>
              </w:tc>
              <w:tc>
                <w:tcPr>
                  <w:tcW w:w="4680" w:type="dxa"/>
                  <w:tcMar>
                    <w:top w:w="40" w:type="dxa"/>
                    <w:left w:w="40" w:type="dxa"/>
                    <w:bottom w:w="40" w:type="dxa"/>
                    <w:right w:w="40" w:type="dxa"/>
                  </w:tcMar>
                </w:tcPr>
                <w:p w14:paraId="73983561" w14:textId="0A965AAD" w:rsidR="00C96639" w:rsidRDefault="00C96639" w:rsidP="00C96639">
                  <w:r>
                    <w:rPr>
                      <w:sz w:val="24"/>
                      <w:szCs w:val="24"/>
                      <w:lang w:val="lt-LT"/>
                    </w:rPr>
                    <w:t xml:space="preserve">direktoriaus 2024 m.  rugpjūčio </w:t>
                  </w:r>
                  <w:r w:rsidR="000C3E8A">
                    <w:rPr>
                      <w:sz w:val="24"/>
                      <w:szCs w:val="24"/>
                      <w:lang w:val="lt-LT"/>
                    </w:rPr>
                    <w:t>19</w:t>
                  </w:r>
                  <w:r>
                    <w:rPr>
                      <w:sz w:val="24"/>
                      <w:szCs w:val="24"/>
                      <w:lang w:val="lt-LT"/>
                    </w:rPr>
                    <w:t xml:space="preserve"> d.</w:t>
                  </w:r>
                </w:p>
              </w:tc>
            </w:tr>
            <w:tr w:rsidR="00C96639" w14:paraId="35C0D6EA" w14:textId="77777777" w:rsidTr="00C96639">
              <w:trPr>
                <w:trHeight w:val="260"/>
              </w:trPr>
              <w:tc>
                <w:tcPr>
                  <w:tcW w:w="5091" w:type="dxa"/>
                  <w:tcMar>
                    <w:top w:w="40" w:type="dxa"/>
                    <w:left w:w="40" w:type="dxa"/>
                    <w:bottom w:w="40" w:type="dxa"/>
                    <w:right w:w="40" w:type="dxa"/>
                  </w:tcMar>
                </w:tcPr>
                <w:p w14:paraId="23FFF674" w14:textId="77777777" w:rsidR="00C96639" w:rsidRDefault="00C96639" w:rsidP="00C96639"/>
              </w:tc>
              <w:tc>
                <w:tcPr>
                  <w:tcW w:w="4680" w:type="dxa"/>
                  <w:tcMar>
                    <w:top w:w="40" w:type="dxa"/>
                    <w:left w:w="40" w:type="dxa"/>
                    <w:bottom w:w="40" w:type="dxa"/>
                    <w:right w:w="40" w:type="dxa"/>
                  </w:tcMar>
                </w:tcPr>
                <w:p w14:paraId="2D9E93D6" w14:textId="009FE7E8" w:rsidR="00C96639" w:rsidRDefault="00C96639" w:rsidP="00C96639">
                  <w:r>
                    <w:rPr>
                      <w:color w:val="000000"/>
                      <w:sz w:val="24"/>
                      <w:szCs w:val="24"/>
                      <w:lang w:val="lt-LT"/>
                    </w:rPr>
                    <w:t>įsakymu Nr. AP</w:t>
                  </w:r>
                  <w:r>
                    <w:rPr>
                      <w:color w:val="000000"/>
                      <w:sz w:val="24"/>
                      <w:lang w:val="lt-LT"/>
                    </w:rPr>
                    <w:t>–</w:t>
                  </w:r>
                  <w:r w:rsidR="000C3E8A">
                    <w:rPr>
                      <w:color w:val="000000"/>
                      <w:sz w:val="24"/>
                      <w:lang w:val="lt-LT"/>
                    </w:rPr>
                    <w:t>867</w:t>
                  </w:r>
                </w:p>
              </w:tc>
            </w:tr>
            <w:tr w:rsidR="00C96639" w14:paraId="142D7518" w14:textId="77777777" w:rsidTr="00C96639">
              <w:trPr>
                <w:trHeight w:val="260"/>
              </w:trPr>
              <w:tc>
                <w:tcPr>
                  <w:tcW w:w="9771" w:type="dxa"/>
                  <w:gridSpan w:val="2"/>
                  <w:tcMar>
                    <w:top w:w="40" w:type="dxa"/>
                    <w:left w:w="40" w:type="dxa"/>
                    <w:bottom w:w="40" w:type="dxa"/>
                    <w:right w:w="40" w:type="dxa"/>
                  </w:tcMar>
                </w:tcPr>
                <w:p w14:paraId="4201A4E0" w14:textId="77777777" w:rsidR="00AF3026" w:rsidRDefault="00AF3026"/>
              </w:tc>
            </w:tr>
            <w:tr w:rsidR="00C96639" w14:paraId="6A6F3148" w14:textId="77777777" w:rsidTr="00C96639">
              <w:trPr>
                <w:trHeight w:val="260"/>
              </w:trPr>
              <w:tc>
                <w:tcPr>
                  <w:tcW w:w="9771" w:type="dxa"/>
                  <w:gridSpan w:val="2"/>
                  <w:tcMar>
                    <w:top w:w="40" w:type="dxa"/>
                    <w:left w:w="40" w:type="dxa"/>
                    <w:bottom w:w="40" w:type="dxa"/>
                    <w:right w:w="40" w:type="dxa"/>
                  </w:tcMar>
                </w:tcPr>
                <w:p w14:paraId="2EF1E04D" w14:textId="77777777" w:rsidR="00AF3026" w:rsidRDefault="00000000">
                  <w:pPr>
                    <w:jc w:val="center"/>
                  </w:pPr>
                  <w:r>
                    <w:rPr>
                      <w:b/>
                      <w:color w:val="000000"/>
                      <w:sz w:val="24"/>
                    </w:rPr>
                    <w:t>ŠIAULIŲ MIESTO SAVIVALDYBĖS ADMINISTRACIJOS</w:t>
                  </w:r>
                </w:p>
              </w:tc>
            </w:tr>
            <w:tr w:rsidR="00C96639" w14:paraId="31B5AFE6" w14:textId="77777777" w:rsidTr="00C96639">
              <w:trPr>
                <w:trHeight w:val="260"/>
              </w:trPr>
              <w:tc>
                <w:tcPr>
                  <w:tcW w:w="9771" w:type="dxa"/>
                  <w:gridSpan w:val="2"/>
                  <w:tcMar>
                    <w:top w:w="40" w:type="dxa"/>
                    <w:left w:w="40" w:type="dxa"/>
                    <w:bottom w:w="40" w:type="dxa"/>
                    <w:right w:w="40" w:type="dxa"/>
                  </w:tcMar>
                </w:tcPr>
                <w:p w14:paraId="46C2799D" w14:textId="77777777" w:rsidR="00AF3026" w:rsidRDefault="00000000">
                  <w:pPr>
                    <w:jc w:val="center"/>
                  </w:pPr>
                  <w:r>
                    <w:rPr>
                      <w:b/>
                      <w:color w:val="000000"/>
                      <w:sz w:val="24"/>
                    </w:rPr>
                    <w:t>SOCIALINIŲ PASLAUGŲ SKYRIAUS</w:t>
                  </w:r>
                </w:p>
              </w:tc>
            </w:tr>
            <w:tr w:rsidR="00C96639" w14:paraId="374CD17B" w14:textId="77777777" w:rsidTr="00C96639">
              <w:trPr>
                <w:trHeight w:val="260"/>
              </w:trPr>
              <w:tc>
                <w:tcPr>
                  <w:tcW w:w="9771" w:type="dxa"/>
                  <w:gridSpan w:val="2"/>
                  <w:tcMar>
                    <w:top w:w="40" w:type="dxa"/>
                    <w:left w:w="40" w:type="dxa"/>
                    <w:bottom w:w="40" w:type="dxa"/>
                    <w:right w:w="40" w:type="dxa"/>
                  </w:tcMar>
                </w:tcPr>
                <w:p w14:paraId="2229E751" w14:textId="77777777" w:rsidR="00AF3026" w:rsidRDefault="00000000">
                  <w:pPr>
                    <w:jc w:val="center"/>
                  </w:pPr>
                  <w:r>
                    <w:rPr>
                      <w:b/>
                      <w:color w:val="000000"/>
                      <w:sz w:val="24"/>
                    </w:rPr>
                    <w:t>VEDĖJO PAVADUOTOJO</w:t>
                  </w:r>
                </w:p>
              </w:tc>
            </w:tr>
            <w:tr w:rsidR="00C96639" w14:paraId="63BE6CB1" w14:textId="77777777" w:rsidTr="00C96639">
              <w:trPr>
                <w:trHeight w:val="260"/>
              </w:trPr>
              <w:tc>
                <w:tcPr>
                  <w:tcW w:w="9771" w:type="dxa"/>
                  <w:gridSpan w:val="2"/>
                  <w:tcMar>
                    <w:top w:w="40" w:type="dxa"/>
                    <w:left w:w="40" w:type="dxa"/>
                    <w:bottom w:w="40" w:type="dxa"/>
                    <w:right w:w="40" w:type="dxa"/>
                  </w:tcMar>
                </w:tcPr>
                <w:p w14:paraId="190D378C" w14:textId="77777777" w:rsidR="00AF3026" w:rsidRDefault="00000000">
                  <w:pPr>
                    <w:jc w:val="center"/>
                  </w:pPr>
                  <w:r>
                    <w:rPr>
                      <w:b/>
                      <w:color w:val="000000"/>
                      <w:sz w:val="24"/>
                    </w:rPr>
                    <w:t>PAREIGYBĖS APRAŠYMAS</w:t>
                  </w:r>
                </w:p>
              </w:tc>
            </w:tr>
          </w:tbl>
          <w:p w14:paraId="1B5CA223" w14:textId="77777777" w:rsidR="00AF3026" w:rsidRDefault="00AF3026"/>
        </w:tc>
        <w:tc>
          <w:tcPr>
            <w:tcW w:w="13" w:type="dxa"/>
          </w:tcPr>
          <w:p w14:paraId="4285919C" w14:textId="77777777" w:rsidR="00AF3026" w:rsidRDefault="00AF3026">
            <w:pPr>
              <w:pStyle w:val="EmptyLayoutCell"/>
            </w:pPr>
          </w:p>
        </w:tc>
      </w:tr>
      <w:tr w:rsidR="00AF3026" w14:paraId="7B5A0958" w14:textId="77777777" w:rsidTr="00C96639">
        <w:trPr>
          <w:trHeight w:val="349"/>
        </w:trPr>
        <w:tc>
          <w:tcPr>
            <w:tcW w:w="6" w:type="dxa"/>
          </w:tcPr>
          <w:p w14:paraId="5BEB941E" w14:textId="77777777" w:rsidR="00AF3026" w:rsidRDefault="00AF3026">
            <w:pPr>
              <w:pStyle w:val="EmptyLayoutCell"/>
            </w:pPr>
          </w:p>
        </w:tc>
        <w:tc>
          <w:tcPr>
            <w:tcW w:w="6" w:type="dxa"/>
          </w:tcPr>
          <w:p w14:paraId="779E2234" w14:textId="77777777" w:rsidR="00AF3026" w:rsidRDefault="00AF3026">
            <w:pPr>
              <w:pStyle w:val="EmptyLayoutCell"/>
            </w:pPr>
          </w:p>
        </w:tc>
        <w:tc>
          <w:tcPr>
            <w:tcW w:w="13" w:type="dxa"/>
          </w:tcPr>
          <w:p w14:paraId="089326E5" w14:textId="77777777" w:rsidR="00AF3026" w:rsidRDefault="00AF3026">
            <w:pPr>
              <w:pStyle w:val="EmptyLayoutCell"/>
            </w:pPr>
          </w:p>
        </w:tc>
        <w:tc>
          <w:tcPr>
            <w:tcW w:w="6" w:type="dxa"/>
          </w:tcPr>
          <w:p w14:paraId="1047D85D" w14:textId="77777777" w:rsidR="00AF3026" w:rsidRDefault="00AF3026">
            <w:pPr>
              <w:pStyle w:val="EmptyLayoutCell"/>
            </w:pPr>
          </w:p>
        </w:tc>
        <w:tc>
          <w:tcPr>
            <w:tcW w:w="6" w:type="dxa"/>
          </w:tcPr>
          <w:p w14:paraId="2F4431F7" w14:textId="77777777" w:rsidR="00AF3026" w:rsidRDefault="00AF3026">
            <w:pPr>
              <w:pStyle w:val="EmptyLayoutCell"/>
            </w:pPr>
          </w:p>
        </w:tc>
        <w:tc>
          <w:tcPr>
            <w:tcW w:w="9744" w:type="dxa"/>
          </w:tcPr>
          <w:p w14:paraId="663DA3D3" w14:textId="77777777" w:rsidR="00AF3026" w:rsidRDefault="00AF3026">
            <w:pPr>
              <w:pStyle w:val="EmptyLayoutCell"/>
            </w:pPr>
          </w:p>
        </w:tc>
        <w:tc>
          <w:tcPr>
            <w:tcW w:w="13" w:type="dxa"/>
          </w:tcPr>
          <w:p w14:paraId="65C2C059" w14:textId="77777777" w:rsidR="00AF3026" w:rsidRDefault="00AF3026">
            <w:pPr>
              <w:pStyle w:val="EmptyLayoutCell"/>
            </w:pPr>
          </w:p>
        </w:tc>
      </w:tr>
      <w:tr w:rsidR="00C96639" w:rsidRPr="00C96639" w14:paraId="428DA0E4" w14:textId="77777777" w:rsidTr="00C96639">
        <w:trPr>
          <w:gridAfter w:val="1"/>
          <w:wAfter w:w="13" w:type="dxa"/>
        </w:trPr>
        <w:tc>
          <w:tcPr>
            <w:tcW w:w="6" w:type="dxa"/>
          </w:tcPr>
          <w:p w14:paraId="48256E34" w14:textId="77777777" w:rsidR="00AF3026" w:rsidRPr="00C96639" w:rsidRDefault="00AF3026">
            <w:pPr>
              <w:pStyle w:val="EmptyLayoutCell"/>
              <w:rPr>
                <w:lang w:val="lt-LT"/>
              </w:rPr>
            </w:pPr>
          </w:p>
        </w:tc>
        <w:tc>
          <w:tcPr>
            <w:tcW w:w="6" w:type="dxa"/>
          </w:tcPr>
          <w:p w14:paraId="5F0196D5" w14:textId="77777777" w:rsidR="00AF3026" w:rsidRPr="00C96639" w:rsidRDefault="00AF3026">
            <w:pPr>
              <w:pStyle w:val="EmptyLayoutCell"/>
              <w:rPr>
                <w:lang w:val="lt-LT"/>
              </w:rPr>
            </w:pPr>
          </w:p>
        </w:tc>
        <w:tc>
          <w:tcPr>
            <w:tcW w:w="13" w:type="dxa"/>
          </w:tcPr>
          <w:p w14:paraId="5B045054" w14:textId="77777777" w:rsidR="00AF3026" w:rsidRPr="00C96639" w:rsidRDefault="00AF3026">
            <w:pPr>
              <w:pStyle w:val="EmptyLayoutCell"/>
              <w:rPr>
                <w:lang w:val="lt-LT"/>
              </w:rPr>
            </w:pPr>
          </w:p>
        </w:tc>
        <w:tc>
          <w:tcPr>
            <w:tcW w:w="9756" w:type="dxa"/>
            <w:gridSpan w:val="3"/>
          </w:tcPr>
          <w:tbl>
            <w:tblPr>
              <w:tblW w:w="0" w:type="auto"/>
              <w:tblCellMar>
                <w:left w:w="0" w:type="dxa"/>
                <w:right w:w="0" w:type="dxa"/>
              </w:tblCellMar>
              <w:tblLook w:val="0000" w:firstRow="0" w:lastRow="0" w:firstColumn="0" w:lastColumn="0" w:noHBand="0" w:noVBand="0"/>
            </w:tblPr>
            <w:tblGrid>
              <w:gridCol w:w="9070"/>
            </w:tblGrid>
            <w:tr w:rsidR="00AF3026" w:rsidRPr="00C96639" w14:paraId="3A191F2E" w14:textId="77777777">
              <w:trPr>
                <w:trHeight w:val="720"/>
              </w:trPr>
              <w:tc>
                <w:tcPr>
                  <w:tcW w:w="9070" w:type="dxa"/>
                  <w:tcMar>
                    <w:top w:w="40" w:type="dxa"/>
                    <w:left w:w="40" w:type="dxa"/>
                    <w:bottom w:w="40" w:type="dxa"/>
                    <w:right w:w="40" w:type="dxa"/>
                  </w:tcMar>
                </w:tcPr>
                <w:p w14:paraId="4F8A9662" w14:textId="77777777" w:rsidR="00AF3026" w:rsidRPr="00C96639" w:rsidRDefault="00000000">
                  <w:pPr>
                    <w:jc w:val="center"/>
                    <w:rPr>
                      <w:lang w:val="lt-LT"/>
                    </w:rPr>
                  </w:pPr>
                  <w:r w:rsidRPr="00C96639">
                    <w:rPr>
                      <w:b/>
                      <w:color w:val="000000"/>
                      <w:sz w:val="24"/>
                      <w:lang w:val="lt-LT"/>
                    </w:rPr>
                    <w:t>I SKYRIUS</w:t>
                  </w:r>
                </w:p>
                <w:p w14:paraId="12B80EB6" w14:textId="77777777" w:rsidR="00AF3026" w:rsidRPr="00C96639" w:rsidRDefault="00000000">
                  <w:pPr>
                    <w:jc w:val="center"/>
                    <w:rPr>
                      <w:lang w:val="lt-LT"/>
                    </w:rPr>
                  </w:pPr>
                  <w:r w:rsidRPr="00C96639">
                    <w:rPr>
                      <w:b/>
                      <w:color w:val="000000"/>
                      <w:sz w:val="24"/>
                      <w:lang w:val="lt-LT"/>
                    </w:rPr>
                    <w:t>PAREIGYBĖS CHARAKTERISTIKA</w:t>
                  </w:r>
                </w:p>
              </w:tc>
            </w:tr>
            <w:tr w:rsidR="00AF3026" w:rsidRPr="00C96639" w14:paraId="27A30C7A" w14:textId="77777777">
              <w:trPr>
                <w:trHeight w:val="260"/>
              </w:trPr>
              <w:tc>
                <w:tcPr>
                  <w:tcW w:w="9070" w:type="dxa"/>
                  <w:tcMar>
                    <w:top w:w="40" w:type="dxa"/>
                    <w:left w:w="40" w:type="dxa"/>
                    <w:bottom w:w="40" w:type="dxa"/>
                    <w:right w:w="40" w:type="dxa"/>
                  </w:tcMar>
                </w:tcPr>
                <w:p w14:paraId="70CDF0FD" w14:textId="77777777" w:rsidR="00AF3026" w:rsidRPr="00C96639" w:rsidRDefault="00000000">
                  <w:pPr>
                    <w:rPr>
                      <w:lang w:val="lt-LT"/>
                    </w:rPr>
                  </w:pPr>
                  <w:r w:rsidRPr="00C96639">
                    <w:rPr>
                      <w:color w:val="000000"/>
                      <w:sz w:val="24"/>
                      <w:lang w:val="lt-LT"/>
                    </w:rPr>
                    <w:t>1. Pareigybės lygmuo – VII pareigybės lygmuo.</w:t>
                  </w:r>
                </w:p>
              </w:tc>
            </w:tr>
            <w:tr w:rsidR="00AF3026" w:rsidRPr="00C96639" w14:paraId="05C20E6B" w14:textId="77777777">
              <w:trPr>
                <w:trHeight w:val="260"/>
              </w:trPr>
              <w:tc>
                <w:tcPr>
                  <w:tcW w:w="9070" w:type="dxa"/>
                  <w:tcMar>
                    <w:top w:w="40" w:type="dxa"/>
                    <w:left w:w="40" w:type="dxa"/>
                    <w:bottom w:w="40" w:type="dxa"/>
                    <w:right w:w="40" w:type="dxa"/>
                  </w:tcMar>
                </w:tcPr>
                <w:p w14:paraId="352273D2" w14:textId="77777777" w:rsidR="00AF3026" w:rsidRPr="00C96639" w:rsidRDefault="00000000">
                  <w:pPr>
                    <w:rPr>
                      <w:lang w:val="lt-LT"/>
                    </w:rPr>
                  </w:pPr>
                  <w:r w:rsidRPr="00C96639">
                    <w:rPr>
                      <w:color w:val="000000"/>
                      <w:sz w:val="24"/>
                      <w:lang w:val="lt-LT"/>
                    </w:rPr>
                    <w:t>2. Šias pareigas einantis valstybės tarnautojas tiesiogiai pavaldus skyriaus vedėjui.</w:t>
                  </w:r>
                </w:p>
              </w:tc>
            </w:tr>
          </w:tbl>
          <w:p w14:paraId="00AFCB28" w14:textId="77777777" w:rsidR="00AF3026" w:rsidRPr="00C96639" w:rsidRDefault="00AF3026">
            <w:pPr>
              <w:rPr>
                <w:lang w:val="lt-LT"/>
              </w:rPr>
            </w:pPr>
          </w:p>
        </w:tc>
      </w:tr>
      <w:tr w:rsidR="00AF3026" w:rsidRPr="00C96639" w14:paraId="256A08CD" w14:textId="77777777" w:rsidTr="00C96639">
        <w:trPr>
          <w:trHeight w:val="120"/>
        </w:trPr>
        <w:tc>
          <w:tcPr>
            <w:tcW w:w="6" w:type="dxa"/>
          </w:tcPr>
          <w:p w14:paraId="4E621EEE" w14:textId="77777777" w:rsidR="00AF3026" w:rsidRPr="00C96639" w:rsidRDefault="00AF3026">
            <w:pPr>
              <w:pStyle w:val="EmptyLayoutCell"/>
              <w:rPr>
                <w:lang w:val="lt-LT"/>
              </w:rPr>
            </w:pPr>
          </w:p>
        </w:tc>
        <w:tc>
          <w:tcPr>
            <w:tcW w:w="6" w:type="dxa"/>
          </w:tcPr>
          <w:p w14:paraId="254971B8" w14:textId="77777777" w:rsidR="00AF3026" w:rsidRPr="00C96639" w:rsidRDefault="00AF3026">
            <w:pPr>
              <w:pStyle w:val="EmptyLayoutCell"/>
              <w:rPr>
                <w:lang w:val="lt-LT"/>
              </w:rPr>
            </w:pPr>
          </w:p>
        </w:tc>
        <w:tc>
          <w:tcPr>
            <w:tcW w:w="13" w:type="dxa"/>
          </w:tcPr>
          <w:p w14:paraId="0D9C70D8" w14:textId="77777777" w:rsidR="00AF3026" w:rsidRPr="00C96639" w:rsidRDefault="00AF3026">
            <w:pPr>
              <w:pStyle w:val="EmptyLayoutCell"/>
              <w:rPr>
                <w:lang w:val="lt-LT"/>
              </w:rPr>
            </w:pPr>
          </w:p>
        </w:tc>
        <w:tc>
          <w:tcPr>
            <w:tcW w:w="6" w:type="dxa"/>
          </w:tcPr>
          <w:p w14:paraId="45A1CF82" w14:textId="77777777" w:rsidR="00AF3026" w:rsidRPr="00C96639" w:rsidRDefault="00AF3026">
            <w:pPr>
              <w:pStyle w:val="EmptyLayoutCell"/>
              <w:rPr>
                <w:lang w:val="lt-LT"/>
              </w:rPr>
            </w:pPr>
          </w:p>
        </w:tc>
        <w:tc>
          <w:tcPr>
            <w:tcW w:w="6" w:type="dxa"/>
          </w:tcPr>
          <w:p w14:paraId="6BA27B2D" w14:textId="77777777" w:rsidR="00AF3026" w:rsidRPr="00C96639" w:rsidRDefault="00AF3026">
            <w:pPr>
              <w:pStyle w:val="EmptyLayoutCell"/>
              <w:rPr>
                <w:lang w:val="lt-LT"/>
              </w:rPr>
            </w:pPr>
          </w:p>
        </w:tc>
        <w:tc>
          <w:tcPr>
            <w:tcW w:w="9744" w:type="dxa"/>
          </w:tcPr>
          <w:p w14:paraId="535C5C17" w14:textId="77777777" w:rsidR="00AF3026" w:rsidRPr="00C96639" w:rsidRDefault="00AF3026">
            <w:pPr>
              <w:pStyle w:val="EmptyLayoutCell"/>
              <w:rPr>
                <w:lang w:val="lt-LT"/>
              </w:rPr>
            </w:pPr>
          </w:p>
        </w:tc>
        <w:tc>
          <w:tcPr>
            <w:tcW w:w="13" w:type="dxa"/>
          </w:tcPr>
          <w:p w14:paraId="1945CA2E" w14:textId="77777777" w:rsidR="00AF3026" w:rsidRPr="00C96639" w:rsidRDefault="00AF3026">
            <w:pPr>
              <w:pStyle w:val="EmptyLayoutCell"/>
              <w:rPr>
                <w:lang w:val="lt-LT"/>
              </w:rPr>
            </w:pPr>
          </w:p>
        </w:tc>
      </w:tr>
      <w:tr w:rsidR="00C96639" w:rsidRPr="00C96639" w14:paraId="6A7FC73E" w14:textId="77777777" w:rsidTr="00C96639">
        <w:trPr>
          <w:gridAfter w:val="1"/>
          <w:wAfter w:w="13" w:type="dxa"/>
        </w:trPr>
        <w:tc>
          <w:tcPr>
            <w:tcW w:w="6" w:type="dxa"/>
          </w:tcPr>
          <w:p w14:paraId="6FE05BE3" w14:textId="77777777" w:rsidR="00AF3026" w:rsidRPr="00C96639" w:rsidRDefault="00AF3026">
            <w:pPr>
              <w:pStyle w:val="EmptyLayoutCell"/>
              <w:rPr>
                <w:lang w:val="lt-LT"/>
              </w:rPr>
            </w:pPr>
          </w:p>
        </w:tc>
        <w:tc>
          <w:tcPr>
            <w:tcW w:w="6" w:type="dxa"/>
          </w:tcPr>
          <w:p w14:paraId="0D32153E" w14:textId="77777777" w:rsidR="00AF3026" w:rsidRPr="00C96639" w:rsidRDefault="00AF3026">
            <w:pPr>
              <w:pStyle w:val="EmptyLayoutCell"/>
              <w:rPr>
                <w:lang w:val="lt-LT"/>
              </w:rPr>
            </w:pPr>
          </w:p>
        </w:tc>
        <w:tc>
          <w:tcPr>
            <w:tcW w:w="13" w:type="dxa"/>
          </w:tcPr>
          <w:p w14:paraId="5565B613" w14:textId="77777777" w:rsidR="00AF3026" w:rsidRPr="00C96639" w:rsidRDefault="00AF3026">
            <w:pPr>
              <w:pStyle w:val="EmptyLayoutCell"/>
              <w:rPr>
                <w:lang w:val="lt-LT"/>
              </w:rPr>
            </w:pPr>
          </w:p>
        </w:tc>
        <w:tc>
          <w:tcPr>
            <w:tcW w:w="9756" w:type="dxa"/>
            <w:gridSpan w:val="3"/>
          </w:tcPr>
          <w:tbl>
            <w:tblPr>
              <w:tblW w:w="0" w:type="auto"/>
              <w:tblCellMar>
                <w:left w:w="0" w:type="dxa"/>
                <w:right w:w="0" w:type="dxa"/>
              </w:tblCellMar>
              <w:tblLook w:val="0000" w:firstRow="0" w:lastRow="0" w:firstColumn="0" w:lastColumn="0" w:noHBand="0" w:noVBand="0"/>
            </w:tblPr>
            <w:tblGrid>
              <w:gridCol w:w="9070"/>
            </w:tblGrid>
            <w:tr w:rsidR="00AF3026" w:rsidRPr="00C96639" w14:paraId="6A31D50D" w14:textId="77777777">
              <w:trPr>
                <w:trHeight w:val="600"/>
              </w:trPr>
              <w:tc>
                <w:tcPr>
                  <w:tcW w:w="9070" w:type="dxa"/>
                  <w:tcMar>
                    <w:top w:w="40" w:type="dxa"/>
                    <w:left w:w="40" w:type="dxa"/>
                    <w:bottom w:w="40" w:type="dxa"/>
                    <w:right w:w="40" w:type="dxa"/>
                  </w:tcMar>
                </w:tcPr>
                <w:p w14:paraId="3A06ECD7" w14:textId="77777777" w:rsidR="00AF3026" w:rsidRPr="00C96639" w:rsidRDefault="00000000">
                  <w:pPr>
                    <w:jc w:val="center"/>
                    <w:rPr>
                      <w:lang w:val="lt-LT"/>
                    </w:rPr>
                  </w:pPr>
                  <w:r w:rsidRPr="00C96639">
                    <w:rPr>
                      <w:b/>
                      <w:color w:val="000000"/>
                      <w:sz w:val="24"/>
                      <w:lang w:val="lt-LT"/>
                    </w:rPr>
                    <w:t>II SKYRIUS</w:t>
                  </w:r>
                </w:p>
                <w:p w14:paraId="36B8CA33" w14:textId="77777777" w:rsidR="00AF3026" w:rsidRPr="00C96639" w:rsidRDefault="00000000">
                  <w:pPr>
                    <w:jc w:val="center"/>
                    <w:rPr>
                      <w:lang w:val="lt-LT"/>
                    </w:rPr>
                  </w:pPr>
                  <w:r w:rsidRPr="00C96639">
                    <w:rPr>
                      <w:b/>
                      <w:color w:val="000000"/>
                      <w:sz w:val="24"/>
                      <w:lang w:val="lt-LT"/>
                    </w:rPr>
                    <w:t>VEIKLOS SRITIS</w:t>
                  </w:r>
                  <w:r w:rsidRPr="00C96639">
                    <w:rPr>
                      <w:color w:val="FFFFFF"/>
                      <w:sz w:val="24"/>
                      <w:lang w:val="lt-LT"/>
                    </w:rPr>
                    <w:t>0</w:t>
                  </w:r>
                </w:p>
              </w:tc>
            </w:tr>
            <w:tr w:rsidR="00AF3026" w:rsidRPr="00C96639" w14:paraId="50A063E3"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3026" w:rsidRPr="00C96639" w14:paraId="3A3CA730" w14:textId="77777777">
                    <w:trPr>
                      <w:trHeight w:val="260"/>
                    </w:trPr>
                    <w:tc>
                      <w:tcPr>
                        <w:tcW w:w="9070" w:type="dxa"/>
                        <w:tcMar>
                          <w:top w:w="40" w:type="dxa"/>
                          <w:left w:w="40" w:type="dxa"/>
                          <w:bottom w:w="40" w:type="dxa"/>
                          <w:right w:w="40" w:type="dxa"/>
                        </w:tcMar>
                      </w:tcPr>
                      <w:p w14:paraId="14C73B5A" w14:textId="77777777" w:rsidR="00AF3026" w:rsidRPr="00C96639" w:rsidRDefault="00000000">
                        <w:pPr>
                          <w:rPr>
                            <w:lang w:val="lt-LT"/>
                          </w:rPr>
                        </w:pPr>
                        <w:r w:rsidRPr="00C96639">
                          <w:rPr>
                            <w:color w:val="000000"/>
                            <w:sz w:val="24"/>
                            <w:lang w:val="lt-LT"/>
                          </w:rPr>
                          <w:t>3. Viešųjų paslaugų teikimo administravimas.</w:t>
                        </w:r>
                      </w:p>
                    </w:tc>
                  </w:tr>
                  <w:tr w:rsidR="00AF3026" w:rsidRPr="00C96639" w14:paraId="063344BA" w14:textId="77777777">
                    <w:trPr>
                      <w:trHeight w:val="260"/>
                    </w:trPr>
                    <w:tc>
                      <w:tcPr>
                        <w:tcW w:w="9070" w:type="dxa"/>
                        <w:tcMar>
                          <w:top w:w="40" w:type="dxa"/>
                          <w:left w:w="40" w:type="dxa"/>
                          <w:bottom w:w="40" w:type="dxa"/>
                          <w:right w:w="40" w:type="dxa"/>
                        </w:tcMar>
                      </w:tcPr>
                      <w:p w14:paraId="43E6BED2" w14:textId="77777777" w:rsidR="00AF3026" w:rsidRPr="00C96639" w:rsidRDefault="00000000">
                        <w:pPr>
                          <w:rPr>
                            <w:lang w:val="lt-LT"/>
                          </w:rPr>
                        </w:pPr>
                        <w:r w:rsidRPr="00C96639">
                          <w:rPr>
                            <w:color w:val="000000"/>
                            <w:sz w:val="24"/>
                            <w:lang w:val="lt-LT"/>
                          </w:rPr>
                          <w:t>4. Teisės aktų ir administracinių sprendimų įgyvendinimo ir laikymosi priežiūra.</w:t>
                        </w:r>
                      </w:p>
                    </w:tc>
                  </w:tr>
                  <w:tr w:rsidR="00AF3026" w:rsidRPr="00C96639" w14:paraId="7096FA19" w14:textId="77777777">
                    <w:trPr>
                      <w:trHeight w:val="260"/>
                    </w:trPr>
                    <w:tc>
                      <w:tcPr>
                        <w:tcW w:w="9070" w:type="dxa"/>
                        <w:tcMar>
                          <w:top w:w="40" w:type="dxa"/>
                          <w:left w:w="40" w:type="dxa"/>
                          <w:bottom w:w="40" w:type="dxa"/>
                          <w:right w:w="40" w:type="dxa"/>
                        </w:tcMar>
                      </w:tcPr>
                      <w:p w14:paraId="77E03D27" w14:textId="77777777" w:rsidR="00AF3026" w:rsidRPr="00C96639" w:rsidRDefault="00000000">
                        <w:pPr>
                          <w:rPr>
                            <w:lang w:val="lt-LT"/>
                          </w:rPr>
                        </w:pPr>
                        <w:r w:rsidRPr="00C96639">
                          <w:rPr>
                            <w:color w:val="000000"/>
                            <w:sz w:val="24"/>
                            <w:lang w:val="lt-LT"/>
                          </w:rPr>
                          <w:t>5. Administracinių sprendimų priėmimas.</w:t>
                        </w:r>
                      </w:p>
                    </w:tc>
                  </w:tr>
                </w:tbl>
                <w:p w14:paraId="6B0597E0" w14:textId="77777777" w:rsidR="00AF3026" w:rsidRPr="00C96639" w:rsidRDefault="00AF3026">
                  <w:pPr>
                    <w:rPr>
                      <w:lang w:val="lt-LT"/>
                    </w:rPr>
                  </w:pPr>
                </w:p>
              </w:tc>
            </w:tr>
          </w:tbl>
          <w:p w14:paraId="3424CA84" w14:textId="77777777" w:rsidR="00AF3026" w:rsidRPr="00C96639" w:rsidRDefault="00AF3026">
            <w:pPr>
              <w:rPr>
                <w:lang w:val="lt-LT"/>
              </w:rPr>
            </w:pPr>
          </w:p>
        </w:tc>
      </w:tr>
      <w:tr w:rsidR="00AF3026" w:rsidRPr="00C96639" w14:paraId="76220BA8" w14:textId="77777777" w:rsidTr="00C96639">
        <w:trPr>
          <w:trHeight w:val="126"/>
        </w:trPr>
        <w:tc>
          <w:tcPr>
            <w:tcW w:w="6" w:type="dxa"/>
          </w:tcPr>
          <w:p w14:paraId="430B8BFC" w14:textId="77777777" w:rsidR="00AF3026" w:rsidRPr="00C96639" w:rsidRDefault="00AF3026">
            <w:pPr>
              <w:pStyle w:val="EmptyLayoutCell"/>
              <w:rPr>
                <w:lang w:val="lt-LT"/>
              </w:rPr>
            </w:pPr>
          </w:p>
        </w:tc>
        <w:tc>
          <w:tcPr>
            <w:tcW w:w="6" w:type="dxa"/>
          </w:tcPr>
          <w:p w14:paraId="2D06230E" w14:textId="77777777" w:rsidR="00AF3026" w:rsidRPr="00C96639" w:rsidRDefault="00AF3026">
            <w:pPr>
              <w:pStyle w:val="EmptyLayoutCell"/>
              <w:rPr>
                <w:lang w:val="lt-LT"/>
              </w:rPr>
            </w:pPr>
          </w:p>
        </w:tc>
        <w:tc>
          <w:tcPr>
            <w:tcW w:w="13" w:type="dxa"/>
          </w:tcPr>
          <w:p w14:paraId="5F7BA820" w14:textId="77777777" w:rsidR="00AF3026" w:rsidRPr="00C96639" w:rsidRDefault="00AF3026">
            <w:pPr>
              <w:pStyle w:val="EmptyLayoutCell"/>
              <w:rPr>
                <w:lang w:val="lt-LT"/>
              </w:rPr>
            </w:pPr>
          </w:p>
        </w:tc>
        <w:tc>
          <w:tcPr>
            <w:tcW w:w="6" w:type="dxa"/>
          </w:tcPr>
          <w:p w14:paraId="25EDBDE0" w14:textId="77777777" w:rsidR="00AF3026" w:rsidRPr="00C96639" w:rsidRDefault="00AF3026">
            <w:pPr>
              <w:pStyle w:val="EmptyLayoutCell"/>
              <w:rPr>
                <w:lang w:val="lt-LT"/>
              </w:rPr>
            </w:pPr>
          </w:p>
        </w:tc>
        <w:tc>
          <w:tcPr>
            <w:tcW w:w="6" w:type="dxa"/>
          </w:tcPr>
          <w:p w14:paraId="2C9A0395" w14:textId="77777777" w:rsidR="00AF3026" w:rsidRPr="00C96639" w:rsidRDefault="00AF3026">
            <w:pPr>
              <w:pStyle w:val="EmptyLayoutCell"/>
              <w:rPr>
                <w:lang w:val="lt-LT"/>
              </w:rPr>
            </w:pPr>
          </w:p>
        </w:tc>
        <w:tc>
          <w:tcPr>
            <w:tcW w:w="9744" w:type="dxa"/>
          </w:tcPr>
          <w:p w14:paraId="2B88305D" w14:textId="77777777" w:rsidR="00AF3026" w:rsidRPr="00C96639" w:rsidRDefault="00AF3026">
            <w:pPr>
              <w:pStyle w:val="EmptyLayoutCell"/>
              <w:rPr>
                <w:lang w:val="lt-LT"/>
              </w:rPr>
            </w:pPr>
          </w:p>
        </w:tc>
        <w:tc>
          <w:tcPr>
            <w:tcW w:w="13" w:type="dxa"/>
          </w:tcPr>
          <w:p w14:paraId="22B43355" w14:textId="77777777" w:rsidR="00AF3026" w:rsidRPr="00C96639" w:rsidRDefault="00AF3026">
            <w:pPr>
              <w:pStyle w:val="EmptyLayoutCell"/>
              <w:rPr>
                <w:lang w:val="lt-LT"/>
              </w:rPr>
            </w:pPr>
          </w:p>
        </w:tc>
      </w:tr>
      <w:tr w:rsidR="00C96639" w:rsidRPr="00C96639" w14:paraId="2624D47D" w14:textId="77777777" w:rsidTr="00C96639">
        <w:trPr>
          <w:gridAfter w:val="1"/>
          <w:wAfter w:w="13" w:type="dxa"/>
        </w:trPr>
        <w:tc>
          <w:tcPr>
            <w:tcW w:w="6" w:type="dxa"/>
          </w:tcPr>
          <w:p w14:paraId="13262CB0" w14:textId="77777777" w:rsidR="00AF3026" w:rsidRPr="00C96639" w:rsidRDefault="00AF3026">
            <w:pPr>
              <w:pStyle w:val="EmptyLayoutCell"/>
              <w:rPr>
                <w:lang w:val="lt-LT"/>
              </w:rPr>
            </w:pPr>
          </w:p>
        </w:tc>
        <w:tc>
          <w:tcPr>
            <w:tcW w:w="6" w:type="dxa"/>
          </w:tcPr>
          <w:p w14:paraId="3A8D0AC5" w14:textId="77777777" w:rsidR="00AF3026" w:rsidRPr="00C96639" w:rsidRDefault="00AF3026">
            <w:pPr>
              <w:pStyle w:val="EmptyLayoutCell"/>
              <w:rPr>
                <w:lang w:val="lt-LT"/>
              </w:rPr>
            </w:pPr>
          </w:p>
        </w:tc>
        <w:tc>
          <w:tcPr>
            <w:tcW w:w="13" w:type="dxa"/>
          </w:tcPr>
          <w:p w14:paraId="4FE2EF32" w14:textId="77777777" w:rsidR="00AF3026" w:rsidRPr="00C96639" w:rsidRDefault="00AF3026">
            <w:pPr>
              <w:pStyle w:val="EmptyLayoutCell"/>
              <w:rPr>
                <w:lang w:val="lt-LT"/>
              </w:rPr>
            </w:pPr>
          </w:p>
        </w:tc>
        <w:tc>
          <w:tcPr>
            <w:tcW w:w="9756" w:type="dxa"/>
            <w:gridSpan w:val="3"/>
          </w:tcPr>
          <w:tbl>
            <w:tblPr>
              <w:tblW w:w="0" w:type="auto"/>
              <w:tblCellMar>
                <w:left w:w="0" w:type="dxa"/>
                <w:right w:w="0" w:type="dxa"/>
              </w:tblCellMar>
              <w:tblLook w:val="0000" w:firstRow="0" w:lastRow="0" w:firstColumn="0" w:lastColumn="0" w:noHBand="0" w:noVBand="0"/>
            </w:tblPr>
            <w:tblGrid>
              <w:gridCol w:w="9070"/>
            </w:tblGrid>
            <w:tr w:rsidR="00AF3026" w:rsidRPr="00C96639" w14:paraId="25FD615C" w14:textId="77777777">
              <w:trPr>
                <w:trHeight w:val="600"/>
              </w:trPr>
              <w:tc>
                <w:tcPr>
                  <w:tcW w:w="9070" w:type="dxa"/>
                  <w:tcMar>
                    <w:top w:w="40" w:type="dxa"/>
                    <w:left w:w="40" w:type="dxa"/>
                    <w:bottom w:w="40" w:type="dxa"/>
                    <w:right w:w="40" w:type="dxa"/>
                  </w:tcMar>
                </w:tcPr>
                <w:p w14:paraId="4FFF43E1" w14:textId="77777777" w:rsidR="00AF3026" w:rsidRPr="00C96639" w:rsidRDefault="00000000">
                  <w:pPr>
                    <w:jc w:val="center"/>
                    <w:rPr>
                      <w:lang w:val="lt-LT"/>
                    </w:rPr>
                  </w:pPr>
                  <w:r w:rsidRPr="00C96639">
                    <w:rPr>
                      <w:b/>
                      <w:color w:val="000000"/>
                      <w:sz w:val="24"/>
                      <w:lang w:val="lt-LT"/>
                    </w:rPr>
                    <w:t>III SKYRIUS</w:t>
                  </w:r>
                </w:p>
                <w:p w14:paraId="0EDBEC1A" w14:textId="77777777" w:rsidR="00AF3026" w:rsidRPr="00C96639" w:rsidRDefault="00000000">
                  <w:pPr>
                    <w:jc w:val="center"/>
                    <w:rPr>
                      <w:lang w:val="lt-LT"/>
                    </w:rPr>
                  </w:pPr>
                  <w:r w:rsidRPr="00C96639">
                    <w:rPr>
                      <w:b/>
                      <w:color w:val="000000"/>
                      <w:sz w:val="24"/>
                      <w:lang w:val="lt-LT"/>
                    </w:rPr>
                    <w:t>PAREIGYBĖS SPECIALIZACIJA</w:t>
                  </w:r>
                  <w:r w:rsidRPr="00C96639">
                    <w:rPr>
                      <w:color w:val="FFFFFF"/>
                      <w:sz w:val="24"/>
                      <w:lang w:val="lt-LT"/>
                    </w:rPr>
                    <w:t>0</w:t>
                  </w:r>
                </w:p>
              </w:tc>
            </w:tr>
            <w:tr w:rsidR="00AF3026" w:rsidRPr="00C96639" w14:paraId="784D4F48"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3026" w:rsidRPr="00C96639" w14:paraId="2B2B2006" w14:textId="77777777">
                    <w:trPr>
                      <w:trHeight w:val="260"/>
                    </w:trPr>
                    <w:tc>
                      <w:tcPr>
                        <w:tcW w:w="9070" w:type="dxa"/>
                        <w:tcMar>
                          <w:top w:w="40" w:type="dxa"/>
                          <w:left w:w="40" w:type="dxa"/>
                          <w:bottom w:w="40" w:type="dxa"/>
                          <w:right w:w="40" w:type="dxa"/>
                        </w:tcMar>
                      </w:tcPr>
                      <w:p w14:paraId="048CDDF1" w14:textId="77777777" w:rsidR="00AF3026" w:rsidRPr="00C96639" w:rsidRDefault="00000000">
                        <w:pPr>
                          <w:rPr>
                            <w:lang w:val="lt-LT"/>
                          </w:rPr>
                        </w:pPr>
                        <w:r w:rsidRPr="00C96639">
                          <w:rPr>
                            <w:color w:val="000000"/>
                            <w:sz w:val="24"/>
                            <w:lang w:val="lt-LT"/>
                          </w:rPr>
                          <w:t>6. Sprendimų įgyvendinimas socialinio darbo ir socialinių paslaugų srityse.</w:t>
                        </w:r>
                      </w:p>
                    </w:tc>
                  </w:tr>
                  <w:tr w:rsidR="00AF3026" w:rsidRPr="00C96639" w14:paraId="111D3EA0" w14:textId="77777777">
                    <w:trPr>
                      <w:trHeight w:val="260"/>
                    </w:trPr>
                    <w:tc>
                      <w:tcPr>
                        <w:tcW w:w="9070" w:type="dxa"/>
                        <w:tcMar>
                          <w:top w:w="40" w:type="dxa"/>
                          <w:left w:w="40" w:type="dxa"/>
                          <w:bottom w:w="40" w:type="dxa"/>
                          <w:right w:w="40" w:type="dxa"/>
                        </w:tcMar>
                      </w:tcPr>
                      <w:p w14:paraId="307845DF" w14:textId="34A1D5BB" w:rsidR="00AF3026" w:rsidRPr="00C96639" w:rsidRDefault="00000000" w:rsidP="00FB5720">
                        <w:pPr>
                          <w:jc w:val="both"/>
                          <w:rPr>
                            <w:lang w:val="lt-LT"/>
                          </w:rPr>
                        </w:pPr>
                        <w:r w:rsidRPr="00C96639">
                          <w:rPr>
                            <w:color w:val="000000"/>
                            <w:sz w:val="24"/>
                            <w:lang w:val="lt-LT"/>
                          </w:rPr>
                          <w:t xml:space="preserve">7. </w:t>
                        </w:r>
                        <w:r w:rsidR="00FB5720" w:rsidRPr="00C85E31">
                          <w:rPr>
                            <w:color w:val="000000"/>
                            <w:sz w:val="24"/>
                            <w:lang w:val="lt-LT"/>
                          </w:rPr>
                          <w:t xml:space="preserve">Teisės aktų reglamentuotos veiklos ir administracinių sprendimų įgyvendinimo ir laikymosi, </w:t>
                        </w:r>
                        <w:r w:rsidR="00FB5720" w:rsidRPr="00C85E31">
                          <w:rPr>
                            <w:color w:val="000000" w:themeColor="text1"/>
                            <w:sz w:val="24"/>
                            <w:lang w:val="lt-LT"/>
                          </w:rPr>
                          <w:t xml:space="preserve">socialines paslaugas teikiančių įstaigų vykdomos veiklos ir teikiamų paslaugų priežiūra ir kontrolė. </w:t>
                        </w:r>
                      </w:p>
                    </w:tc>
                  </w:tr>
                  <w:tr w:rsidR="00AF3026" w:rsidRPr="00C96639" w14:paraId="34A0ACEF" w14:textId="77777777">
                    <w:trPr>
                      <w:trHeight w:val="260"/>
                    </w:trPr>
                    <w:tc>
                      <w:tcPr>
                        <w:tcW w:w="9070" w:type="dxa"/>
                        <w:tcMar>
                          <w:top w:w="40" w:type="dxa"/>
                          <w:left w:w="40" w:type="dxa"/>
                          <w:bottom w:w="40" w:type="dxa"/>
                          <w:right w:w="40" w:type="dxa"/>
                        </w:tcMar>
                      </w:tcPr>
                      <w:p w14:paraId="0E43A6AD" w14:textId="77777777" w:rsidR="00FB5720" w:rsidRPr="00C85E31" w:rsidRDefault="00000000" w:rsidP="00FB5720">
                        <w:pPr>
                          <w:rPr>
                            <w:color w:val="000000" w:themeColor="text1"/>
                          </w:rPr>
                        </w:pPr>
                        <w:r w:rsidRPr="00C96639">
                          <w:rPr>
                            <w:color w:val="000000"/>
                            <w:sz w:val="24"/>
                            <w:lang w:val="lt-LT"/>
                          </w:rPr>
                          <w:t xml:space="preserve">8. </w:t>
                        </w:r>
                        <w:r w:rsidR="00FB5720" w:rsidRPr="00C85E31">
                          <w:rPr>
                            <w:color w:val="000000" w:themeColor="text1"/>
                            <w:sz w:val="24"/>
                            <w:lang w:val="lt-LT"/>
                          </w:rPr>
                          <w:t>Teikiamų socialinių paslaugų kokybės vertinimas ir analizė.</w:t>
                        </w:r>
                      </w:p>
                      <w:p w14:paraId="29F845F6" w14:textId="545DE9C0" w:rsidR="00AF3026" w:rsidRPr="00C96639" w:rsidRDefault="00AF3026" w:rsidP="00C96639">
                        <w:pPr>
                          <w:jc w:val="both"/>
                          <w:rPr>
                            <w:lang w:val="lt-LT"/>
                          </w:rPr>
                        </w:pPr>
                      </w:p>
                    </w:tc>
                  </w:tr>
                </w:tbl>
                <w:p w14:paraId="13171A01" w14:textId="77777777" w:rsidR="00AF3026" w:rsidRPr="00C96639" w:rsidRDefault="00AF3026">
                  <w:pPr>
                    <w:rPr>
                      <w:lang w:val="lt-LT"/>
                    </w:rPr>
                  </w:pPr>
                </w:p>
              </w:tc>
            </w:tr>
          </w:tbl>
          <w:p w14:paraId="48E782D4" w14:textId="77777777" w:rsidR="00AF3026" w:rsidRPr="00C96639" w:rsidRDefault="00AF3026">
            <w:pPr>
              <w:rPr>
                <w:lang w:val="lt-LT"/>
              </w:rPr>
            </w:pPr>
          </w:p>
        </w:tc>
      </w:tr>
      <w:tr w:rsidR="00AF3026" w:rsidRPr="00C96639" w14:paraId="1EA2CBF1" w14:textId="77777777" w:rsidTr="00C96639">
        <w:trPr>
          <w:trHeight w:val="100"/>
        </w:trPr>
        <w:tc>
          <w:tcPr>
            <w:tcW w:w="6" w:type="dxa"/>
          </w:tcPr>
          <w:p w14:paraId="6DF87B20" w14:textId="77777777" w:rsidR="00AF3026" w:rsidRPr="00C96639" w:rsidRDefault="00AF3026">
            <w:pPr>
              <w:pStyle w:val="EmptyLayoutCell"/>
              <w:rPr>
                <w:lang w:val="lt-LT"/>
              </w:rPr>
            </w:pPr>
          </w:p>
        </w:tc>
        <w:tc>
          <w:tcPr>
            <w:tcW w:w="6" w:type="dxa"/>
          </w:tcPr>
          <w:p w14:paraId="709871E8" w14:textId="77777777" w:rsidR="00AF3026" w:rsidRPr="00C96639" w:rsidRDefault="00AF3026">
            <w:pPr>
              <w:pStyle w:val="EmptyLayoutCell"/>
              <w:rPr>
                <w:lang w:val="lt-LT"/>
              </w:rPr>
            </w:pPr>
          </w:p>
        </w:tc>
        <w:tc>
          <w:tcPr>
            <w:tcW w:w="13" w:type="dxa"/>
          </w:tcPr>
          <w:p w14:paraId="2356D814" w14:textId="77777777" w:rsidR="00AF3026" w:rsidRPr="00C96639" w:rsidRDefault="00AF3026">
            <w:pPr>
              <w:pStyle w:val="EmptyLayoutCell"/>
              <w:rPr>
                <w:lang w:val="lt-LT"/>
              </w:rPr>
            </w:pPr>
          </w:p>
        </w:tc>
        <w:tc>
          <w:tcPr>
            <w:tcW w:w="6" w:type="dxa"/>
          </w:tcPr>
          <w:p w14:paraId="55AC4869" w14:textId="77777777" w:rsidR="00AF3026" w:rsidRPr="00C96639" w:rsidRDefault="00AF3026">
            <w:pPr>
              <w:pStyle w:val="EmptyLayoutCell"/>
              <w:rPr>
                <w:lang w:val="lt-LT"/>
              </w:rPr>
            </w:pPr>
          </w:p>
        </w:tc>
        <w:tc>
          <w:tcPr>
            <w:tcW w:w="6" w:type="dxa"/>
          </w:tcPr>
          <w:p w14:paraId="4D62D97B" w14:textId="77777777" w:rsidR="00AF3026" w:rsidRPr="00C96639" w:rsidRDefault="00AF3026">
            <w:pPr>
              <w:pStyle w:val="EmptyLayoutCell"/>
              <w:rPr>
                <w:lang w:val="lt-LT"/>
              </w:rPr>
            </w:pPr>
          </w:p>
        </w:tc>
        <w:tc>
          <w:tcPr>
            <w:tcW w:w="9744" w:type="dxa"/>
          </w:tcPr>
          <w:p w14:paraId="643E2EC1" w14:textId="77777777" w:rsidR="00AF3026" w:rsidRPr="00C96639" w:rsidRDefault="00AF3026">
            <w:pPr>
              <w:pStyle w:val="EmptyLayoutCell"/>
              <w:rPr>
                <w:lang w:val="lt-LT"/>
              </w:rPr>
            </w:pPr>
          </w:p>
        </w:tc>
        <w:tc>
          <w:tcPr>
            <w:tcW w:w="13" w:type="dxa"/>
          </w:tcPr>
          <w:p w14:paraId="4094919B" w14:textId="77777777" w:rsidR="00AF3026" w:rsidRPr="00C96639" w:rsidRDefault="00AF3026">
            <w:pPr>
              <w:pStyle w:val="EmptyLayoutCell"/>
              <w:rPr>
                <w:lang w:val="lt-LT"/>
              </w:rPr>
            </w:pPr>
          </w:p>
        </w:tc>
      </w:tr>
      <w:tr w:rsidR="00C96639" w:rsidRPr="00C96639" w14:paraId="1F509A1F" w14:textId="77777777" w:rsidTr="00C96639">
        <w:trPr>
          <w:gridAfter w:val="1"/>
          <w:wAfter w:w="13" w:type="dxa"/>
        </w:trPr>
        <w:tc>
          <w:tcPr>
            <w:tcW w:w="6" w:type="dxa"/>
          </w:tcPr>
          <w:p w14:paraId="66768DDA" w14:textId="77777777" w:rsidR="00AF3026" w:rsidRPr="00C96639" w:rsidRDefault="00AF3026">
            <w:pPr>
              <w:pStyle w:val="EmptyLayoutCell"/>
              <w:rPr>
                <w:lang w:val="lt-LT"/>
              </w:rPr>
            </w:pPr>
          </w:p>
        </w:tc>
        <w:tc>
          <w:tcPr>
            <w:tcW w:w="6" w:type="dxa"/>
          </w:tcPr>
          <w:p w14:paraId="6D2CD1F6" w14:textId="77777777" w:rsidR="00AF3026" w:rsidRPr="00C96639" w:rsidRDefault="00AF3026">
            <w:pPr>
              <w:pStyle w:val="EmptyLayoutCell"/>
              <w:rPr>
                <w:lang w:val="lt-LT"/>
              </w:rPr>
            </w:pPr>
          </w:p>
        </w:tc>
        <w:tc>
          <w:tcPr>
            <w:tcW w:w="13" w:type="dxa"/>
          </w:tcPr>
          <w:p w14:paraId="6B7FCE8A" w14:textId="77777777" w:rsidR="00AF3026" w:rsidRPr="00C96639" w:rsidRDefault="00AF3026">
            <w:pPr>
              <w:pStyle w:val="EmptyLayoutCell"/>
              <w:rPr>
                <w:lang w:val="lt-LT"/>
              </w:rPr>
            </w:pPr>
          </w:p>
        </w:tc>
        <w:tc>
          <w:tcPr>
            <w:tcW w:w="6" w:type="dxa"/>
          </w:tcPr>
          <w:p w14:paraId="21236DDC" w14:textId="77777777" w:rsidR="00AF3026" w:rsidRPr="00C96639" w:rsidRDefault="00AF3026">
            <w:pPr>
              <w:pStyle w:val="EmptyLayoutCell"/>
              <w:rPr>
                <w:lang w:val="lt-LT"/>
              </w:rPr>
            </w:pPr>
          </w:p>
        </w:tc>
        <w:tc>
          <w:tcPr>
            <w:tcW w:w="9750" w:type="dxa"/>
            <w:gridSpan w:val="2"/>
          </w:tcPr>
          <w:tbl>
            <w:tblPr>
              <w:tblW w:w="0" w:type="auto"/>
              <w:tblCellMar>
                <w:left w:w="0" w:type="dxa"/>
                <w:right w:w="0" w:type="dxa"/>
              </w:tblCellMar>
              <w:tblLook w:val="0000" w:firstRow="0" w:lastRow="0" w:firstColumn="0" w:lastColumn="0" w:noHBand="0" w:noVBand="0"/>
            </w:tblPr>
            <w:tblGrid>
              <w:gridCol w:w="9070"/>
            </w:tblGrid>
            <w:tr w:rsidR="00AF3026" w:rsidRPr="00C96639" w14:paraId="17AB1010"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3026" w:rsidRPr="00C96639" w14:paraId="66FC6E57" w14:textId="77777777">
                    <w:trPr>
                      <w:trHeight w:val="600"/>
                    </w:trPr>
                    <w:tc>
                      <w:tcPr>
                        <w:tcW w:w="9070" w:type="dxa"/>
                        <w:tcMar>
                          <w:top w:w="40" w:type="dxa"/>
                          <w:left w:w="40" w:type="dxa"/>
                          <w:bottom w:w="40" w:type="dxa"/>
                          <w:right w:w="40" w:type="dxa"/>
                        </w:tcMar>
                      </w:tcPr>
                      <w:p w14:paraId="673A4FC9" w14:textId="77777777" w:rsidR="00AF3026" w:rsidRPr="00C96639" w:rsidRDefault="00000000">
                        <w:pPr>
                          <w:jc w:val="center"/>
                          <w:rPr>
                            <w:lang w:val="lt-LT"/>
                          </w:rPr>
                        </w:pPr>
                        <w:r w:rsidRPr="00C96639">
                          <w:rPr>
                            <w:b/>
                            <w:color w:val="000000"/>
                            <w:sz w:val="24"/>
                            <w:lang w:val="lt-LT"/>
                          </w:rPr>
                          <w:t xml:space="preserve">IV SKYRIUS </w:t>
                        </w:r>
                      </w:p>
                      <w:p w14:paraId="4313BB12" w14:textId="77777777" w:rsidR="00AF3026" w:rsidRPr="00C96639" w:rsidRDefault="00000000">
                        <w:pPr>
                          <w:jc w:val="center"/>
                          <w:rPr>
                            <w:lang w:val="lt-LT"/>
                          </w:rPr>
                        </w:pPr>
                        <w:r w:rsidRPr="00C96639">
                          <w:rPr>
                            <w:b/>
                            <w:color w:val="000000"/>
                            <w:sz w:val="24"/>
                            <w:lang w:val="lt-LT"/>
                          </w:rPr>
                          <w:t>FUNKCIJOS</w:t>
                        </w:r>
                      </w:p>
                    </w:tc>
                  </w:tr>
                </w:tbl>
                <w:p w14:paraId="7D21E069" w14:textId="77777777" w:rsidR="00AF3026" w:rsidRPr="00C96639" w:rsidRDefault="00AF3026">
                  <w:pPr>
                    <w:rPr>
                      <w:lang w:val="lt-LT"/>
                    </w:rPr>
                  </w:pPr>
                </w:p>
              </w:tc>
            </w:tr>
          </w:tbl>
          <w:p w14:paraId="1893E94A" w14:textId="77777777" w:rsidR="00AF3026" w:rsidRPr="00C96639" w:rsidRDefault="00AF3026">
            <w:pPr>
              <w:rPr>
                <w:lang w:val="lt-LT"/>
              </w:rPr>
            </w:pPr>
          </w:p>
        </w:tc>
      </w:tr>
      <w:tr w:rsidR="00AF3026" w:rsidRPr="00C96639" w14:paraId="616CF1F8" w14:textId="77777777" w:rsidTr="00C96639">
        <w:trPr>
          <w:trHeight w:val="20"/>
        </w:trPr>
        <w:tc>
          <w:tcPr>
            <w:tcW w:w="6" w:type="dxa"/>
          </w:tcPr>
          <w:p w14:paraId="723569FB" w14:textId="77777777" w:rsidR="00AF3026" w:rsidRPr="00C96639" w:rsidRDefault="00AF3026">
            <w:pPr>
              <w:pStyle w:val="EmptyLayoutCell"/>
              <w:rPr>
                <w:lang w:val="lt-LT"/>
              </w:rPr>
            </w:pPr>
          </w:p>
        </w:tc>
        <w:tc>
          <w:tcPr>
            <w:tcW w:w="6" w:type="dxa"/>
          </w:tcPr>
          <w:p w14:paraId="062FB068" w14:textId="77777777" w:rsidR="00AF3026" w:rsidRPr="00C96639" w:rsidRDefault="00AF3026">
            <w:pPr>
              <w:pStyle w:val="EmptyLayoutCell"/>
              <w:rPr>
                <w:lang w:val="lt-LT"/>
              </w:rPr>
            </w:pPr>
          </w:p>
        </w:tc>
        <w:tc>
          <w:tcPr>
            <w:tcW w:w="13" w:type="dxa"/>
          </w:tcPr>
          <w:p w14:paraId="6E8F40BF" w14:textId="77777777" w:rsidR="00AF3026" w:rsidRPr="00C96639" w:rsidRDefault="00AF3026">
            <w:pPr>
              <w:pStyle w:val="EmptyLayoutCell"/>
              <w:rPr>
                <w:lang w:val="lt-LT"/>
              </w:rPr>
            </w:pPr>
          </w:p>
        </w:tc>
        <w:tc>
          <w:tcPr>
            <w:tcW w:w="6" w:type="dxa"/>
          </w:tcPr>
          <w:p w14:paraId="08B3DDB8" w14:textId="77777777" w:rsidR="00AF3026" w:rsidRPr="00C96639" w:rsidRDefault="00AF3026">
            <w:pPr>
              <w:pStyle w:val="EmptyLayoutCell"/>
              <w:rPr>
                <w:lang w:val="lt-LT"/>
              </w:rPr>
            </w:pPr>
          </w:p>
        </w:tc>
        <w:tc>
          <w:tcPr>
            <w:tcW w:w="6" w:type="dxa"/>
          </w:tcPr>
          <w:p w14:paraId="774D98E8" w14:textId="77777777" w:rsidR="00AF3026" w:rsidRPr="00C96639" w:rsidRDefault="00AF3026">
            <w:pPr>
              <w:pStyle w:val="EmptyLayoutCell"/>
              <w:rPr>
                <w:lang w:val="lt-LT"/>
              </w:rPr>
            </w:pPr>
          </w:p>
        </w:tc>
        <w:tc>
          <w:tcPr>
            <w:tcW w:w="9744" w:type="dxa"/>
          </w:tcPr>
          <w:p w14:paraId="76EFFDE7" w14:textId="77777777" w:rsidR="00AF3026" w:rsidRPr="00C96639" w:rsidRDefault="00AF3026">
            <w:pPr>
              <w:pStyle w:val="EmptyLayoutCell"/>
              <w:rPr>
                <w:lang w:val="lt-LT"/>
              </w:rPr>
            </w:pPr>
          </w:p>
        </w:tc>
        <w:tc>
          <w:tcPr>
            <w:tcW w:w="13" w:type="dxa"/>
          </w:tcPr>
          <w:p w14:paraId="6FEC9069" w14:textId="77777777" w:rsidR="00AF3026" w:rsidRPr="00C96639" w:rsidRDefault="00AF3026">
            <w:pPr>
              <w:pStyle w:val="EmptyLayoutCell"/>
              <w:rPr>
                <w:lang w:val="lt-LT"/>
              </w:rPr>
            </w:pPr>
          </w:p>
        </w:tc>
      </w:tr>
      <w:tr w:rsidR="00C96639" w:rsidRPr="00C96639" w14:paraId="05D1B050" w14:textId="77777777" w:rsidTr="00C96639">
        <w:tc>
          <w:tcPr>
            <w:tcW w:w="6" w:type="dxa"/>
          </w:tcPr>
          <w:p w14:paraId="2B8BB19A" w14:textId="77777777" w:rsidR="00AF3026" w:rsidRPr="00C96639" w:rsidRDefault="00AF3026">
            <w:pPr>
              <w:pStyle w:val="EmptyLayoutCell"/>
              <w:rPr>
                <w:lang w:val="lt-LT"/>
              </w:rPr>
            </w:pPr>
          </w:p>
        </w:tc>
        <w:tc>
          <w:tcPr>
            <w:tcW w:w="6" w:type="dxa"/>
          </w:tcPr>
          <w:p w14:paraId="29293A1D" w14:textId="77777777" w:rsidR="00AF3026" w:rsidRPr="00C96639" w:rsidRDefault="00AF3026">
            <w:pPr>
              <w:pStyle w:val="EmptyLayoutCell"/>
              <w:rPr>
                <w:lang w:val="lt-LT"/>
              </w:rPr>
            </w:pPr>
          </w:p>
        </w:tc>
        <w:tc>
          <w:tcPr>
            <w:tcW w:w="9769" w:type="dxa"/>
            <w:gridSpan w:val="4"/>
          </w:tcPr>
          <w:tbl>
            <w:tblPr>
              <w:tblW w:w="0" w:type="auto"/>
              <w:tblCellMar>
                <w:left w:w="0" w:type="dxa"/>
                <w:right w:w="0" w:type="dxa"/>
              </w:tblCellMar>
              <w:tblLook w:val="0000" w:firstRow="0" w:lastRow="0" w:firstColumn="0" w:lastColumn="0" w:noHBand="0" w:noVBand="0"/>
            </w:tblPr>
            <w:tblGrid>
              <w:gridCol w:w="9069"/>
            </w:tblGrid>
            <w:tr w:rsidR="00AF3026" w:rsidRPr="00C96639" w14:paraId="001760AE" w14:textId="77777777">
              <w:trPr>
                <w:trHeight w:val="260"/>
              </w:trPr>
              <w:tc>
                <w:tcPr>
                  <w:tcW w:w="9069" w:type="dxa"/>
                  <w:tcMar>
                    <w:top w:w="40" w:type="dxa"/>
                    <w:left w:w="40" w:type="dxa"/>
                    <w:bottom w:w="40" w:type="dxa"/>
                    <w:right w:w="40" w:type="dxa"/>
                  </w:tcMar>
                </w:tcPr>
                <w:p w14:paraId="2DA723DB" w14:textId="77777777" w:rsidR="00AF3026" w:rsidRPr="00C96639" w:rsidRDefault="00000000" w:rsidP="00C96639">
                  <w:pPr>
                    <w:jc w:val="both"/>
                    <w:rPr>
                      <w:lang w:val="lt-LT"/>
                    </w:rPr>
                  </w:pPr>
                  <w:r w:rsidRPr="00C96639">
                    <w:rPr>
                      <w:color w:val="000000"/>
                      <w:sz w:val="24"/>
                      <w:lang w:val="lt-LT"/>
                    </w:rPr>
                    <w:t>9. Įstaigos vadovo pavedimu atstovauja įstaigai santykiuose su kitomis įstaigomis, organizacijomis bei fiziniais asmenimis.</w:t>
                  </w:r>
                </w:p>
              </w:tc>
            </w:tr>
            <w:tr w:rsidR="00AF3026" w:rsidRPr="00C96639" w14:paraId="2B9C997A" w14:textId="77777777">
              <w:trPr>
                <w:trHeight w:val="260"/>
              </w:trPr>
              <w:tc>
                <w:tcPr>
                  <w:tcW w:w="9069" w:type="dxa"/>
                  <w:tcMar>
                    <w:top w:w="40" w:type="dxa"/>
                    <w:left w:w="40" w:type="dxa"/>
                    <w:bottom w:w="40" w:type="dxa"/>
                    <w:right w:w="40" w:type="dxa"/>
                  </w:tcMar>
                </w:tcPr>
                <w:p w14:paraId="1BE497B4" w14:textId="77777777" w:rsidR="00AF3026" w:rsidRPr="00C96639" w:rsidRDefault="00000000" w:rsidP="00C96639">
                  <w:pPr>
                    <w:jc w:val="both"/>
                    <w:rPr>
                      <w:lang w:val="lt-LT"/>
                    </w:rPr>
                  </w:pPr>
                  <w:r w:rsidRPr="00C96639">
                    <w:rPr>
                      <w:color w:val="000000"/>
                      <w:sz w:val="24"/>
                      <w:lang w:val="lt-LT"/>
                    </w:rPr>
                    <w:t>10. Prireikus priima su struktūrinio padalinio veikla susijusius sprendimus.</w:t>
                  </w:r>
                </w:p>
              </w:tc>
            </w:tr>
            <w:tr w:rsidR="00AF3026" w:rsidRPr="00C96639" w14:paraId="155A7CF3" w14:textId="77777777">
              <w:trPr>
                <w:trHeight w:val="260"/>
              </w:trPr>
              <w:tc>
                <w:tcPr>
                  <w:tcW w:w="9069" w:type="dxa"/>
                  <w:tcMar>
                    <w:top w:w="40" w:type="dxa"/>
                    <w:left w:w="40" w:type="dxa"/>
                    <w:bottom w:w="40" w:type="dxa"/>
                    <w:right w:w="40" w:type="dxa"/>
                  </w:tcMar>
                </w:tcPr>
                <w:p w14:paraId="31B8B091" w14:textId="77777777" w:rsidR="00AF3026" w:rsidRPr="00C96639" w:rsidRDefault="00000000" w:rsidP="00C96639">
                  <w:pPr>
                    <w:jc w:val="both"/>
                    <w:rPr>
                      <w:lang w:val="lt-LT"/>
                    </w:rPr>
                  </w:pPr>
                  <w:r w:rsidRPr="00C96639">
                    <w:rPr>
                      <w:color w:val="000000"/>
                      <w:sz w:val="24"/>
                      <w:lang w:val="lt-LT"/>
                    </w:rPr>
                    <w:t>11. Prireikus valdo struktūrinio padalinio žmogiškuosius išteklius teisės aktų nustatyta tvarka.</w:t>
                  </w:r>
                </w:p>
              </w:tc>
            </w:tr>
            <w:tr w:rsidR="00AF3026" w:rsidRPr="00C96639" w14:paraId="5E70458E" w14:textId="77777777">
              <w:trPr>
                <w:trHeight w:val="260"/>
              </w:trPr>
              <w:tc>
                <w:tcPr>
                  <w:tcW w:w="9069" w:type="dxa"/>
                  <w:tcMar>
                    <w:top w:w="40" w:type="dxa"/>
                    <w:left w:w="40" w:type="dxa"/>
                    <w:bottom w:w="40" w:type="dxa"/>
                    <w:right w:w="40" w:type="dxa"/>
                  </w:tcMar>
                </w:tcPr>
                <w:p w14:paraId="4B783AB0" w14:textId="77777777" w:rsidR="00AF3026" w:rsidRPr="00C96639" w:rsidRDefault="00000000" w:rsidP="00C96639">
                  <w:pPr>
                    <w:jc w:val="both"/>
                    <w:rPr>
                      <w:lang w:val="lt-LT"/>
                    </w:rPr>
                  </w:pPr>
                  <w:r w:rsidRPr="00C96639">
                    <w:rPr>
                      <w:color w:val="000000"/>
                      <w:sz w:val="24"/>
                      <w:lang w:val="lt-LT"/>
                    </w:rPr>
                    <w:t>12. Rengia ir teikia pasiūlymus su struktūrinio padalinio veikla susijusiais klausimais.</w:t>
                  </w:r>
                </w:p>
              </w:tc>
            </w:tr>
            <w:tr w:rsidR="00AF3026" w:rsidRPr="00C96639" w14:paraId="0F96A233" w14:textId="77777777">
              <w:trPr>
                <w:trHeight w:val="260"/>
              </w:trPr>
              <w:tc>
                <w:tcPr>
                  <w:tcW w:w="9069" w:type="dxa"/>
                  <w:tcMar>
                    <w:top w:w="40" w:type="dxa"/>
                    <w:left w:w="40" w:type="dxa"/>
                    <w:bottom w:w="40" w:type="dxa"/>
                    <w:right w:w="40" w:type="dxa"/>
                  </w:tcMar>
                </w:tcPr>
                <w:p w14:paraId="14294DB4" w14:textId="77777777" w:rsidR="00AF3026" w:rsidRPr="00C96639" w:rsidRDefault="00000000" w:rsidP="00C96639">
                  <w:pPr>
                    <w:jc w:val="both"/>
                    <w:rPr>
                      <w:lang w:val="lt-LT"/>
                    </w:rPr>
                  </w:pPr>
                  <w:r w:rsidRPr="00C96639">
                    <w:rPr>
                      <w:color w:val="000000"/>
                      <w:sz w:val="24"/>
                      <w:lang w:val="lt-LT"/>
                    </w:rPr>
                    <w:t>13. Užtikrina struktūrinio padalinio veiklos vykdymui aktualios informacijos apdorojimą.</w:t>
                  </w:r>
                </w:p>
              </w:tc>
            </w:tr>
            <w:tr w:rsidR="00AF3026" w:rsidRPr="00C96639" w14:paraId="46B96989" w14:textId="77777777">
              <w:trPr>
                <w:trHeight w:val="260"/>
              </w:trPr>
              <w:tc>
                <w:tcPr>
                  <w:tcW w:w="9069" w:type="dxa"/>
                  <w:tcMar>
                    <w:top w:w="40" w:type="dxa"/>
                    <w:left w:w="40" w:type="dxa"/>
                    <w:bottom w:w="40" w:type="dxa"/>
                    <w:right w:w="40" w:type="dxa"/>
                  </w:tcMar>
                </w:tcPr>
                <w:p w14:paraId="20D92DA9" w14:textId="77777777" w:rsidR="00AF3026" w:rsidRPr="00C96639" w:rsidRDefault="00000000" w:rsidP="00C96639">
                  <w:pPr>
                    <w:jc w:val="both"/>
                    <w:rPr>
                      <w:lang w:val="lt-LT"/>
                    </w:rPr>
                  </w:pPr>
                  <w:r w:rsidRPr="00C96639">
                    <w:rPr>
                      <w:color w:val="000000"/>
                      <w:sz w:val="24"/>
                      <w:lang w:val="lt-LT"/>
                    </w:rPr>
                    <w:t>14. Užtikrina struktūrinio padalinio veiklų vykdymą.</w:t>
                  </w:r>
                </w:p>
              </w:tc>
            </w:tr>
            <w:tr w:rsidR="00AF3026" w:rsidRPr="00C96639" w14:paraId="2D04D1DC" w14:textId="77777777">
              <w:trPr>
                <w:trHeight w:val="260"/>
              </w:trPr>
              <w:tc>
                <w:tcPr>
                  <w:tcW w:w="9069" w:type="dxa"/>
                  <w:tcMar>
                    <w:top w:w="40" w:type="dxa"/>
                    <w:left w:w="40" w:type="dxa"/>
                    <w:bottom w:w="40" w:type="dxa"/>
                    <w:right w:w="40" w:type="dxa"/>
                  </w:tcMar>
                </w:tcPr>
                <w:p w14:paraId="52128F00" w14:textId="77777777" w:rsidR="00AF3026" w:rsidRPr="00C96639" w:rsidRDefault="00000000" w:rsidP="00C96639">
                  <w:pPr>
                    <w:jc w:val="both"/>
                    <w:rPr>
                      <w:lang w:val="lt-LT"/>
                    </w:rPr>
                  </w:pPr>
                  <w:r w:rsidRPr="00C96639">
                    <w:rPr>
                      <w:color w:val="000000"/>
                      <w:sz w:val="24"/>
                      <w:lang w:val="lt-LT"/>
                    </w:rPr>
                    <w:t>15. Užtikrina su struktūrinio padalinio veikla susijusios informacijos rengimą ir teikimą.</w:t>
                  </w:r>
                </w:p>
              </w:tc>
            </w:tr>
            <w:tr w:rsidR="00AF3026" w:rsidRPr="00C96639" w14:paraId="1DAAD35C" w14:textId="77777777">
              <w:trPr>
                <w:trHeight w:val="260"/>
              </w:trPr>
              <w:tc>
                <w:tcPr>
                  <w:tcW w:w="9069" w:type="dxa"/>
                  <w:tcMar>
                    <w:top w:w="40" w:type="dxa"/>
                    <w:left w:w="40" w:type="dxa"/>
                    <w:bottom w:w="40" w:type="dxa"/>
                    <w:right w:w="40" w:type="dxa"/>
                  </w:tcMar>
                </w:tcPr>
                <w:p w14:paraId="2CF3BD1D" w14:textId="77777777" w:rsidR="00AF3026" w:rsidRPr="00C96639" w:rsidRDefault="00000000" w:rsidP="00C96639">
                  <w:pPr>
                    <w:jc w:val="both"/>
                    <w:rPr>
                      <w:lang w:val="lt-LT"/>
                    </w:rPr>
                  </w:pPr>
                  <w:r w:rsidRPr="00C96639">
                    <w:rPr>
                      <w:color w:val="000000"/>
                      <w:sz w:val="24"/>
                      <w:lang w:val="lt-LT"/>
                    </w:rPr>
                    <w:t>16. Užtikrina su struktūrinio padalinio veikla susijusių dokumentų rengimą.</w:t>
                  </w:r>
                </w:p>
              </w:tc>
            </w:tr>
            <w:tr w:rsidR="00AF3026" w:rsidRPr="00C96639" w14:paraId="3A2268F3" w14:textId="77777777">
              <w:trPr>
                <w:trHeight w:val="260"/>
              </w:trPr>
              <w:tc>
                <w:tcPr>
                  <w:tcW w:w="9069" w:type="dxa"/>
                  <w:tcMar>
                    <w:top w:w="40" w:type="dxa"/>
                    <w:left w:w="40" w:type="dxa"/>
                    <w:bottom w:w="40" w:type="dxa"/>
                    <w:right w:w="40" w:type="dxa"/>
                  </w:tcMar>
                </w:tcPr>
                <w:p w14:paraId="3D7B3163" w14:textId="77777777" w:rsidR="00AF3026" w:rsidRPr="00C96639" w:rsidRDefault="00000000" w:rsidP="00C96639">
                  <w:pPr>
                    <w:jc w:val="both"/>
                    <w:rPr>
                      <w:lang w:val="lt-LT"/>
                    </w:rPr>
                  </w:pPr>
                  <w:r w:rsidRPr="00C96639">
                    <w:rPr>
                      <w:color w:val="000000"/>
                      <w:sz w:val="24"/>
                      <w:lang w:val="lt-LT"/>
                    </w:rPr>
                    <w:t>17. Dalyvauja rengiant Savivaldybės strateginį plėtros ir veiklos planus, socialinių paslaugų plėtros programas ir kitus strateginius planavimo dokumentus, ir planuoja biudžeto asignavimus joms įgyvendinti.</w:t>
                  </w:r>
                </w:p>
              </w:tc>
            </w:tr>
            <w:tr w:rsidR="00AF3026" w:rsidRPr="00C96639" w14:paraId="6DDB0396" w14:textId="77777777">
              <w:trPr>
                <w:trHeight w:val="260"/>
              </w:trPr>
              <w:tc>
                <w:tcPr>
                  <w:tcW w:w="9069" w:type="dxa"/>
                  <w:tcMar>
                    <w:top w:w="40" w:type="dxa"/>
                    <w:left w:w="40" w:type="dxa"/>
                    <w:bottom w:w="40" w:type="dxa"/>
                    <w:right w:w="40" w:type="dxa"/>
                  </w:tcMar>
                </w:tcPr>
                <w:p w14:paraId="5520FEC7" w14:textId="77777777" w:rsidR="00AF3026" w:rsidRPr="00C96639" w:rsidRDefault="00000000" w:rsidP="00C96639">
                  <w:pPr>
                    <w:jc w:val="both"/>
                    <w:rPr>
                      <w:lang w:val="lt-LT"/>
                    </w:rPr>
                  </w:pPr>
                  <w:r w:rsidRPr="00C96639">
                    <w:rPr>
                      <w:color w:val="000000"/>
                      <w:sz w:val="24"/>
                      <w:lang w:val="lt-LT"/>
                    </w:rPr>
                    <w:lastRenderedPageBreak/>
                    <w:t>18. Dalyvauja įgyvendinant ir koordinuoja socialinių paslaugų programos priemones, numatytas savivaldybės strateginiame plėtros plane ir (arba) strateginiame veiklos plane, rengia ataskaitas ir pasiūlymus dėl naujų programų rengimo.</w:t>
                  </w:r>
                </w:p>
              </w:tc>
            </w:tr>
            <w:tr w:rsidR="00AF3026" w:rsidRPr="00C96639" w14:paraId="6AF4242B" w14:textId="77777777">
              <w:trPr>
                <w:trHeight w:val="260"/>
              </w:trPr>
              <w:tc>
                <w:tcPr>
                  <w:tcW w:w="9069" w:type="dxa"/>
                  <w:tcMar>
                    <w:top w:w="40" w:type="dxa"/>
                    <w:left w:w="40" w:type="dxa"/>
                    <w:bottom w:w="40" w:type="dxa"/>
                    <w:right w:w="40" w:type="dxa"/>
                  </w:tcMar>
                </w:tcPr>
                <w:p w14:paraId="062595E5" w14:textId="77777777" w:rsidR="00AF3026" w:rsidRPr="00C96639" w:rsidRDefault="00000000" w:rsidP="00C96639">
                  <w:pPr>
                    <w:jc w:val="both"/>
                    <w:rPr>
                      <w:lang w:val="lt-LT"/>
                    </w:rPr>
                  </w:pPr>
                  <w:r w:rsidRPr="00C96639">
                    <w:rPr>
                      <w:color w:val="000000"/>
                      <w:sz w:val="24"/>
                      <w:lang w:val="lt-LT"/>
                    </w:rPr>
                    <w:t>19. Koordinuoja socialinės priežiūros paslaugų akreditavimo procedūras ir vyko akredituotos socialinės priežiūros ir socialinės globos paslaugas teikiančių įstaigų vykdomos veiklos kontrolę.</w:t>
                  </w:r>
                </w:p>
              </w:tc>
            </w:tr>
            <w:tr w:rsidR="00AF3026" w:rsidRPr="00C96639" w14:paraId="636A1978" w14:textId="77777777">
              <w:trPr>
                <w:trHeight w:val="260"/>
              </w:trPr>
              <w:tc>
                <w:tcPr>
                  <w:tcW w:w="9069" w:type="dxa"/>
                  <w:tcMar>
                    <w:top w:w="40" w:type="dxa"/>
                    <w:left w:w="40" w:type="dxa"/>
                    <w:bottom w:w="40" w:type="dxa"/>
                    <w:right w:w="40" w:type="dxa"/>
                  </w:tcMar>
                </w:tcPr>
                <w:p w14:paraId="331C6561" w14:textId="77777777" w:rsidR="00AF3026" w:rsidRPr="00C96639" w:rsidRDefault="00000000" w:rsidP="00C96639">
                  <w:pPr>
                    <w:jc w:val="both"/>
                    <w:rPr>
                      <w:lang w:val="lt-LT"/>
                    </w:rPr>
                  </w:pPr>
                  <w:r w:rsidRPr="00C96639">
                    <w:rPr>
                      <w:color w:val="000000"/>
                      <w:sz w:val="24"/>
                      <w:lang w:val="lt-LT"/>
                    </w:rPr>
                    <w:t>20. Dalyvauja komisijų, darbo grupių veikloje, bendradarbiauja su nevyriausybinėmis organizacijomis, kitais savivaldybės administracijos padaliniais, valstybinėmis institucijomis ir įstaigomis, projektų įgyvendinimo klausimais ir teikia jiems reikalingą informaciją.</w:t>
                  </w:r>
                </w:p>
              </w:tc>
            </w:tr>
            <w:tr w:rsidR="00AF3026" w:rsidRPr="00C96639" w14:paraId="17AADCB5" w14:textId="77777777">
              <w:trPr>
                <w:trHeight w:val="260"/>
              </w:trPr>
              <w:tc>
                <w:tcPr>
                  <w:tcW w:w="9069" w:type="dxa"/>
                  <w:tcMar>
                    <w:top w:w="40" w:type="dxa"/>
                    <w:left w:w="40" w:type="dxa"/>
                    <w:bottom w:w="40" w:type="dxa"/>
                    <w:right w:w="40" w:type="dxa"/>
                  </w:tcMar>
                </w:tcPr>
                <w:p w14:paraId="78600B9F" w14:textId="77777777" w:rsidR="00AF3026" w:rsidRPr="00C96639" w:rsidRDefault="00000000" w:rsidP="00C96639">
                  <w:pPr>
                    <w:jc w:val="both"/>
                    <w:rPr>
                      <w:lang w:val="lt-LT"/>
                    </w:rPr>
                  </w:pPr>
                  <w:r w:rsidRPr="00C96639">
                    <w:rPr>
                      <w:color w:val="000000"/>
                      <w:sz w:val="24"/>
                      <w:lang w:val="lt-LT"/>
                    </w:rPr>
                    <w:t>21. Pradeda administracinę teiseną, atlieka administracinių nusižengimų ar įstatymų pažeidimų tyrimus, surašo administracinių nusižengimų ar įstatymų pažeidimų protokolus, nagrinėja administracinių nusižengimų bylas ar įstatymų pažeidimus, pavestus skyriui administracijos direktoriaus įsakymu ar mero potvarkiu.</w:t>
                  </w:r>
                </w:p>
              </w:tc>
            </w:tr>
            <w:tr w:rsidR="00AF3026" w:rsidRPr="00C96639" w14:paraId="41C23177" w14:textId="77777777">
              <w:trPr>
                <w:trHeight w:val="260"/>
              </w:trPr>
              <w:tc>
                <w:tcPr>
                  <w:tcW w:w="9069" w:type="dxa"/>
                  <w:tcMar>
                    <w:top w:w="40" w:type="dxa"/>
                    <w:left w:w="40" w:type="dxa"/>
                    <w:bottom w:w="40" w:type="dxa"/>
                    <w:right w:w="40" w:type="dxa"/>
                  </w:tcMar>
                </w:tcPr>
                <w:p w14:paraId="10E1CEAB" w14:textId="77777777" w:rsidR="00AF3026" w:rsidRPr="00C96639" w:rsidRDefault="00000000" w:rsidP="00C96639">
                  <w:pPr>
                    <w:jc w:val="both"/>
                    <w:rPr>
                      <w:lang w:val="lt-LT"/>
                    </w:rPr>
                  </w:pPr>
                  <w:r w:rsidRPr="00C96639">
                    <w:rPr>
                      <w:color w:val="000000"/>
                      <w:sz w:val="24"/>
                      <w:lang w:val="lt-LT"/>
                    </w:rPr>
                    <w:t>22. Pavaduoja Skyriaus vedėją jam nesant.</w:t>
                  </w:r>
                </w:p>
              </w:tc>
            </w:tr>
            <w:tr w:rsidR="00AF3026" w:rsidRPr="00C96639" w14:paraId="11059987" w14:textId="77777777">
              <w:trPr>
                <w:trHeight w:val="260"/>
              </w:trPr>
              <w:tc>
                <w:tcPr>
                  <w:tcW w:w="9069" w:type="dxa"/>
                  <w:tcMar>
                    <w:top w:w="40" w:type="dxa"/>
                    <w:left w:w="40" w:type="dxa"/>
                    <w:bottom w:w="40" w:type="dxa"/>
                    <w:right w:w="40" w:type="dxa"/>
                  </w:tcMar>
                </w:tcPr>
                <w:p w14:paraId="51F076AD" w14:textId="77777777" w:rsidR="00AF3026" w:rsidRPr="00C96639" w:rsidRDefault="00000000" w:rsidP="00C96639">
                  <w:pPr>
                    <w:jc w:val="both"/>
                    <w:rPr>
                      <w:lang w:val="lt-LT"/>
                    </w:rPr>
                  </w:pPr>
                  <w:r w:rsidRPr="00C96639">
                    <w:rPr>
                      <w:color w:val="000000"/>
                      <w:sz w:val="24"/>
                      <w:lang w:val="lt-LT"/>
                    </w:rPr>
                    <w:t>23. Vykdo kitus nenuolatinio pobūdžio su struktūrinio padalinio veikla susijusius pavedimus.</w:t>
                  </w:r>
                </w:p>
              </w:tc>
            </w:tr>
          </w:tbl>
          <w:p w14:paraId="1EDF78E2" w14:textId="77777777" w:rsidR="00AF3026" w:rsidRPr="00C96639" w:rsidRDefault="00AF3026" w:rsidP="00C96639">
            <w:pPr>
              <w:jc w:val="both"/>
              <w:rPr>
                <w:lang w:val="lt-LT"/>
              </w:rPr>
            </w:pPr>
          </w:p>
        </w:tc>
        <w:tc>
          <w:tcPr>
            <w:tcW w:w="13" w:type="dxa"/>
          </w:tcPr>
          <w:p w14:paraId="40A49AC1" w14:textId="77777777" w:rsidR="00AF3026" w:rsidRPr="00C96639" w:rsidRDefault="00AF3026">
            <w:pPr>
              <w:pStyle w:val="EmptyLayoutCell"/>
              <w:rPr>
                <w:lang w:val="lt-LT"/>
              </w:rPr>
            </w:pPr>
          </w:p>
        </w:tc>
      </w:tr>
      <w:tr w:rsidR="00AF3026" w:rsidRPr="00C96639" w14:paraId="54F5C57F" w14:textId="77777777" w:rsidTr="00C96639">
        <w:trPr>
          <w:trHeight w:val="100"/>
        </w:trPr>
        <w:tc>
          <w:tcPr>
            <w:tcW w:w="6" w:type="dxa"/>
          </w:tcPr>
          <w:p w14:paraId="5865AA81" w14:textId="77777777" w:rsidR="00AF3026" w:rsidRPr="00C96639" w:rsidRDefault="00AF3026">
            <w:pPr>
              <w:pStyle w:val="EmptyLayoutCell"/>
              <w:rPr>
                <w:lang w:val="lt-LT"/>
              </w:rPr>
            </w:pPr>
          </w:p>
        </w:tc>
        <w:tc>
          <w:tcPr>
            <w:tcW w:w="6" w:type="dxa"/>
          </w:tcPr>
          <w:p w14:paraId="4F4AEE9B" w14:textId="77777777" w:rsidR="00AF3026" w:rsidRPr="00C96639" w:rsidRDefault="00AF3026">
            <w:pPr>
              <w:pStyle w:val="EmptyLayoutCell"/>
              <w:rPr>
                <w:lang w:val="lt-LT"/>
              </w:rPr>
            </w:pPr>
          </w:p>
        </w:tc>
        <w:tc>
          <w:tcPr>
            <w:tcW w:w="13" w:type="dxa"/>
          </w:tcPr>
          <w:p w14:paraId="08B07EB0" w14:textId="77777777" w:rsidR="00AF3026" w:rsidRPr="00C96639" w:rsidRDefault="00AF3026">
            <w:pPr>
              <w:pStyle w:val="EmptyLayoutCell"/>
              <w:rPr>
                <w:lang w:val="lt-LT"/>
              </w:rPr>
            </w:pPr>
          </w:p>
        </w:tc>
        <w:tc>
          <w:tcPr>
            <w:tcW w:w="6" w:type="dxa"/>
          </w:tcPr>
          <w:p w14:paraId="75F8D943" w14:textId="77777777" w:rsidR="00AF3026" w:rsidRPr="00C96639" w:rsidRDefault="00AF3026">
            <w:pPr>
              <w:pStyle w:val="EmptyLayoutCell"/>
              <w:rPr>
                <w:lang w:val="lt-LT"/>
              </w:rPr>
            </w:pPr>
          </w:p>
        </w:tc>
        <w:tc>
          <w:tcPr>
            <w:tcW w:w="6" w:type="dxa"/>
          </w:tcPr>
          <w:p w14:paraId="66B3C970" w14:textId="77777777" w:rsidR="00AF3026" w:rsidRPr="00C96639" w:rsidRDefault="00AF3026">
            <w:pPr>
              <w:pStyle w:val="EmptyLayoutCell"/>
              <w:rPr>
                <w:lang w:val="lt-LT"/>
              </w:rPr>
            </w:pPr>
          </w:p>
        </w:tc>
        <w:tc>
          <w:tcPr>
            <w:tcW w:w="9744" w:type="dxa"/>
          </w:tcPr>
          <w:p w14:paraId="1A43AF52" w14:textId="77777777" w:rsidR="00AF3026" w:rsidRPr="00C96639" w:rsidRDefault="00AF3026">
            <w:pPr>
              <w:pStyle w:val="EmptyLayoutCell"/>
              <w:rPr>
                <w:lang w:val="lt-LT"/>
              </w:rPr>
            </w:pPr>
          </w:p>
        </w:tc>
        <w:tc>
          <w:tcPr>
            <w:tcW w:w="13" w:type="dxa"/>
          </w:tcPr>
          <w:p w14:paraId="31A9AA44" w14:textId="77777777" w:rsidR="00AF3026" w:rsidRPr="00C96639" w:rsidRDefault="00AF3026">
            <w:pPr>
              <w:pStyle w:val="EmptyLayoutCell"/>
              <w:rPr>
                <w:lang w:val="lt-LT"/>
              </w:rPr>
            </w:pPr>
          </w:p>
        </w:tc>
      </w:tr>
      <w:tr w:rsidR="00C96639" w:rsidRPr="00C96639" w14:paraId="0BBFA734" w14:textId="77777777" w:rsidTr="00C96639">
        <w:trPr>
          <w:gridAfter w:val="1"/>
          <w:wAfter w:w="13" w:type="dxa"/>
        </w:trPr>
        <w:tc>
          <w:tcPr>
            <w:tcW w:w="6" w:type="dxa"/>
          </w:tcPr>
          <w:p w14:paraId="73A68E52" w14:textId="77777777" w:rsidR="00AF3026" w:rsidRPr="00C96639" w:rsidRDefault="00AF3026">
            <w:pPr>
              <w:pStyle w:val="EmptyLayoutCell"/>
              <w:rPr>
                <w:lang w:val="lt-LT"/>
              </w:rPr>
            </w:pPr>
          </w:p>
        </w:tc>
        <w:tc>
          <w:tcPr>
            <w:tcW w:w="6" w:type="dxa"/>
          </w:tcPr>
          <w:p w14:paraId="57AEE349" w14:textId="77777777" w:rsidR="00AF3026" w:rsidRPr="00C96639" w:rsidRDefault="00AF3026">
            <w:pPr>
              <w:pStyle w:val="EmptyLayoutCell"/>
              <w:rPr>
                <w:lang w:val="lt-LT"/>
              </w:rPr>
            </w:pPr>
          </w:p>
        </w:tc>
        <w:tc>
          <w:tcPr>
            <w:tcW w:w="13" w:type="dxa"/>
          </w:tcPr>
          <w:p w14:paraId="6B525F54" w14:textId="77777777" w:rsidR="00AF3026" w:rsidRPr="00C96639" w:rsidRDefault="00AF3026">
            <w:pPr>
              <w:pStyle w:val="EmptyLayoutCell"/>
              <w:rPr>
                <w:lang w:val="lt-LT"/>
              </w:rPr>
            </w:pPr>
          </w:p>
        </w:tc>
        <w:tc>
          <w:tcPr>
            <w:tcW w:w="6" w:type="dxa"/>
          </w:tcPr>
          <w:p w14:paraId="5220045D" w14:textId="77777777" w:rsidR="00AF3026" w:rsidRPr="00C96639" w:rsidRDefault="00AF3026">
            <w:pPr>
              <w:pStyle w:val="EmptyLayoutCell"/>
              <w:rPr>
                <w:lang w:val="lt-LT"/>
              </w:rPr>
            </w:pPr>
          </w:p>
        </w:tc>
        <w:tc>
          <w:tcPr>
            <w:tcW w:w="6" w:type="dxa"/>
          </w:tcPr>
          <w:p w14:paraId="31543E86" w14:textId="77777777" w:rsidR="00AF3026" w:rsidRPr="00C96639" w:rsidRDefault="00AF3026">
            <w:pPr>
              <w:pStyle w:val="EmptyLayoutCell"/>
              <w:rPr>
                <w:lang w:val="lt-LT"/>
              </w:rPr>
            </w:pPr>
          </w:p>
        </w:tc>
        <w:tc>
          <w:tcPr>
            <w:tcW w:w="9744" w:type="dxa"/>
          </w:tcPr>
          <w:tbl>
            <w:tblPr>
              <w:tblW w:w="0" w:type="auto"/>
              <w:tblCellMar>
                <w:left w:w="0" w:type="dxa"/>
                <w:right w:w="0" w:type="dxa"/>
              </w:tblCellMar>
              <w:tblLook w:val="0000" w:firstRow="0" w:lastRow="0" w:firstColumn="0" w:lastColumn="0" w:noHBand="0" w:noVBand="0"/>
            </w:tblPr>
            <w:tblGrid>
              <w:gridCol w:w="9070"/>
            </w:tblGrid>
            <w:tr w:rsidR="00AF3026" w:rsidRPr="00C96639" w14:paraId="0F6B3229" w14:textId="77777777">
              <w:trPr>
                <w:trHeight w:val="600"/>
              </w:trPr>
              <w:tc>
                <w:tcPr>
                  <w:tcW w:w="9070" w:type="dxa"/>
                  <w:tcMar>
                    <w:top w:w="40" w:type="dxa"/>
                    <w:left w:w="40" w:type="dxa"/>
                    <w:bottom w:w="40" w:type="dxa"/>
                    <w:right w:w="40" w:type="dxa"/>
                  </w:tcMar>
                </w:tcPr>
                <w:p w14:paraId="07EF7340" w14:textId="77777777" w:rsidR="00AF3026" w:rsidRPr="00C96639" w:rsidRDefault="00000000">
                  <w:pPr>
                    <w:jc w:val="center"/>
                    <w:rPr>
                      <w:lang w:val="lt-LT"/>
                    </w:rPr>
                  </w:pPr>
                  <w:r w:rsidRPr="00C96639">
                    <w:rPr>
                      <w:b/>
                      <w:color w:val="000000"/>
                      <w:sz w:val="24"/>
                      <w:lang w:val="lt-LT"/>
                    </w:rPr>
                    <w:t>V SKYRIUS</w:t>
                  </w:r>
                </w:p>
                <w:p w14:paraId="08250631" w14:textId="77777777" w:rsidR="00AF3026" w:rsidRPr="00C96639" w:rsidRDefault="00000000">
                  <w:pPr>
                    <w:jc w:val="center"/>
                    <w:rPr>
                      <w:lang w:val="lt-LT"/>
                    </w:rPr>
                  </w:pPr>
                  <w:r w:rsidRPr="00C96639">
                    <w:rPr>
                      <w:b/>
                      <w:color w:val="000000"/>
                      <w:sz w:val="24"/>
                      <w:lang w:val="lt-LT"/>
                    </w:rPr>
                    <w:t>SPECIALIEJI REIKALAVIMAI</w:t>
                  </w:r>
                </w:p>
              </w:tc>
            </w:tr>
            <w:tr w:rsidR="00AF3026" w:rsidRPr="00C96639" w14:paraId="4D25A502" w14:textId="77777777">
              <w:trPr>
                <w:trHeight w:val="260"/>
              </w:trPr>
              <w:tc>
                <w:tcPr>
                  <w:tcW w:w="9070" w:type="dxa"/>
                  <w:tcMar>
                    <w:top w:w="40" w:type="dxa"/>
                    <w:left w:w="40" w:type="dxa"/>
                    <w:bottom w:w="40" w:type="dxa"/>
                    <w:right w:w="40" w:type="dxa"/>
                  </w:tcMar>
                </w:tcPr>
                <w:p w14:paraId="1E7016C1" w14:textId="77777777" w:rsidR="00AF3026" w:rsidRPr="00C96639" w:rsidRDefault="00000000">
                  <w:pPr>
                    <w:rPr>
                      <w:lang w:val="lt-LT"/>
                    </w:rPr>
                  </w:pPr>
                  <w:r w:rsidRPr="00C96639">
                    <w:rPr>
                      <w:color w:val="000000"/>
                      <w:sz w:val="24"/>
                      <w:lang w:val="lt-LT"/>
                    </w:rPr>
                    <w:t>24. Išsilavinimo ir darbo patirties reikalavimai:</w:t>
                  </w:r>
                  <w:r w:rsidRPr="00C96639">
                    <w:rPr>
                      <w:color w:val="FFFFFF"/>
                      <w:sz w:val="24"/>
                      <w:lang w:val="lt-LT"/>
                    </w:rPr>
                    <w:t>0</w:t>
                  </w:r>
                </w:p>
              </w:tc>
            </w:tr>
            <w:tr w:rsidR="00AF3026" w:rsidRPr="00C96639" w14:paraId="572F7B41" w14:textId="77777777">
              <w:trPr>
                <w:trHeight w:val="272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3026" w:rsidRPr="00C96639" w14:paraId="78980B8F" w14:textId="77777777">
                    <w:trPr>
                      <w:trHeight w:val="135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3026" w:rsidRPr="00C96639" w14:paraId="5999B69B" w14:textId="77777777">
                          <w:trPr>
                            <w:trHeight w:val="259"/>
                          </w:trPr>
                          <w:tc>
                            <w:tcPr>
                              <w:tcW w:w="9070" w:type="dxa"/>
                              <w:tcMar>
                                <w:top w:w="40" w:type="dxa"/>
                                <w:left w:w="40" w:type="dxa"/>
                                <w:bottom w:w="40" w:type="dxa"/>
                                <w:right w:w="40" w:type="dxa"/>
                              </w:tcMar>
                            </w:tcPr>
                            <w:p w14:paraId="38380EBA" w14:textId="77777777" w:rsidR="00AF3026" w:rsidRPr="00C96639" w:rsidRDefault="00000000">
                              <w:pPr>
                                <w:rPr>
                                  <w:lang w:val="lt-LT"/>
                                </w:rPr>
                              </w:pPr>
                              <w:r w:rsidRPr="00C96639">
                                <w:rPr>
                                  <w:color w:val="000000"/>
                                  <w:sz w:val="24"/>
                                  <w:lang w:val="lt-LT"/>
                                </w:rPr>
                                <w:t xml:space="preserve">24.1. išsilavinimas – aukštasis universitetinis išsilavinimas (bakalauro kvalifikacinis laipsnis) arba jam lygiavertė aukštojo mokslo kvalifikacija; </w:t>
                              </w:r>
                            </w:p>
                          </w:tc>
                        </w:tr>
                        <w:tr w:rsidR="00AF3026" w:rsidRPr="00C96639" w14:paraId="75050181" w14:textId="77777777">
                          <w:trPr>
                            <w:trHeight w:val="259"/>
                          </w:trPr>
                          <w:tc>
                            <w:tcPr>
                              <w:tcW w:w="9070" w:type="dxa"/>
                              <w:tcMar>
                                <w:top w:w="40" w:type="dxa"/>
                                <w:left w:w="40" w:type="dxa"/>
                                <w:bottom w:w="40" w:type="dxa"/>
                                <w:right w:w="40" w:type="dxa"/>
                              </w:tcMar>
                            </w:tcPr>
                            <w:p w14:paraId="78FF4B9F" w14:textId="77777777" w:rsidR="00AF3026" w:rsidRPr="00C96639" w:rsidRDefault="00000000">
                              <w:pPr>
                                <w:rPr>
                                  <w:lang w:val="lt-LT"/>
                                </w:rPr>
                              </w:pPr>
                              <w:r w:rsidRPr="00C96639">
                                <w:rPr>
                                  <w:color w:val="000000"/>
                                  <w:sz w:val="24"/>
                                  <w:lang w:val="lt-LT"/>
                                </w:rPr>
                                <w:t>24.2. studijų kryptis – socialinis darbas (arba);</w:t>
                              </w:r>
                            </w:p>
                          </w:tc>
                        </w:tr>
                        <w:tr w:rsidR="00AF3026" w:rsidRPr="00C96639" w14:paraId="11092B1A" w14:textId="77777777">
                          <w:trPr>
                            <w:trHeight w:val="259"/>
                          </w:trPr>
                          <w:tc>
                            <w:tcPr>
                              <w:tcW w:w="9070" w:type="dxa"/>
                              <w:tcMar>
                                <w:top w:w="40" w:type="dxa"/>
                                <w:left w:w="40" w:type="dxa"/>
                                <w:bottom w:w="40" w:type="dxa"/>
                                <w:right w:w="40" w:type="dxa"/>
                              </w:tcMar>
                            </w:tcPr>
                            <w:p w14:paraId="5C179DAF" w14:textId="77777777" w:rsidR="00AF3026" w:rsidRPr="00C96639" w:rsidRDefault="00000000">
                              <w:pPr>
                                <w:rPr>
                                  <w:lang w:val="lt-LT"/>
                                </w:rPr>
                              </w:pPr>
                              <w:r w:rsidRPr="00C96639">
                                <w:rPr>
                                  <w:color w:val="000000"/>
                                  <w:sz w:val="24"/>
                                  <w:lang w:val="lt-LT"/>
                                </w:rPr>
                                <w:t>24.3. studijų kryptis – sociologija (arba);</w:t>
                              </w:r>
                            </w:p>
                          </w:tc>
                        </w:tr>
                        <w:tr w:rsidR="00AF3026" w:rsidRPr="00C96639" w14:paraId="22F530AC" w14:textId="77777777">
                          <w:trPr>
                            <w:trHeight w:val="259"/>
                          </w:trPr>
                          <w:tc>
                            <w:tcPr>
                              <w:tcW w:w="9070" w:type="dxa"/>
                              <w:tcMar>
                                <w:top w:w="40" w:type="dxa"/>
                                <w:left w:w="40" w:type="dxa"/>
                                <w:bottom w:w="40" w:type="dxa"/>
                                <w:right w:w="40" w:type="dxa"/>
                              </w:tcMar>
                            </w:tcPr>
                            <w:p w14:paraId="27C746D5" w14:textId="77777777" w:rsidR="00AF3026" w:rsidRPr="00C96639" w:rsidRDefault="00000000">
                              <w:pPr>
                                <w:rPr>
                                  <w:lang w:val="lt-LT"/>
                                </w:rPr>
                              </w:pPr>
                              <w:r w:rsidRPr="00C96639">
                                <w:rPr>
                                  <w:color w:val="000000"/>
                                  <w:sz w:val="24"/>
                                  <w:lang w:val="lt-LT"/>
                                </w:rPr>
                                <w:t>24.4. studijų kryptis – teisė (arba);</w:t>
                              </w:r>
                            </w:p>
                          </w:tc>
                        </w:tr>
                      </w:tbl>
                      <w:p w14:paraId="3359016A" w14:textId="77777777" w:rsidR="00AF3026" w:rsidRPr="00C96639" w:rsidRDefault="00AF3026">
                        <w:pPr>
                          <w:rPr>
                            <w:lang w:val="lt-LT"/>
                          </w:rPr>
                        </w:pPr>
                      </w:p>
                    </w:tc>
                  </w:tr>
                  <w:tr w:rsidR="00AF3026" w:rsidRPr="00C96639" w14:paraId="33C20D06" w14:textId="77777777">
                    <w:trPr>
                      <w:trHeight w:val="265"/>
                    </w:trPr>
                    <w:tc>
                      <w:tcPr>
                        <w:tcW w:w="9070" w:type="dxa"/>
                        <w:tcMar>
                          <w:top w:w="40" w:type="dxa"/>
                          <w:left w:w="40" w:type="dxa"/>
                          <w:bottom w:w="40" w:type="dxa"/>
                          <w:right w:w="40" w:type="dxa"/>
                        </w:tcMar>
                      </w:tcPr>
                      <w:p w14:paraId="7C0054CC" w14:textId="77777777" w:rsidR="00AF3026" w:rsidRPr="00C96639" w:rsidRDefault="00000000">
                        <w:pPr>
                          <w:rPr>
                            <w:lang w:val="lt-LT"/>
                          </w:rPr>
                        </w:pPr>
                        <w:r w:rsidRPr="00C96639">
                          <w:rPr>
                            <w:rFonts w:ascii="Arial" w:eastAsia="Arial" w:hAnsi="Arial"/>
                            <w:color w:val="000000"/>
                            <w:lang w:val="lt-LT"/>
                          </w:rPr>
                          <w:t>arba:</w:t>
                        </w:r>
                      </w:p>
                    </w:tc>
                  </w:tr>
                  <w:tr w:rsidR="00AF3026" w:rsidRPr="00C96639" w14:paraId="2DCEAACE"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3026" w:rsidRPr="00C96639" w14:paraId="0F48B71E" w14:textId="77777777">
                          <w:trPr>
                            <w:trHeight w:val="259"/>
                          </w:trPr>
                          <w:tc>
                            <w:tcPr>
                              <w:tcW w:w="9070" w:type="dxa"/>
                              <w:tcMar>
                                <w:top w:w="40" w:type="dxa"/>
                                <w:left w:w="40" w:type="dxa"/>
                                <w:bottom w:w="40" w:type="dxa"/>
                                <w:right w:w="40" w:type="dxa"/>
                              </w:tcMar>
                            </w:tcPr>
                            <w:p w14:paraId="367A5CD9" w14:textId="77777777" w:rsidR="00AF3026" w:rsidRPr="00C96639" w:rsidRDefault="00000000">
                              <w:pPr>
                                <w:rPr>
                                  <w:lang w:val="lt-LT"/>
                                </w:rPr>
                              </w:pPr>
                              <w:r w:rsidRPr="00C96639">
                                <w:rPr>
                                  <w:color w:val="000000"/>
                                  <w:sz w:val="24"/>
                                  <w:lang w:val="lt-LT"/>
                                </w:rPr>
                                <w:t xml:space="preserve">24.5. išsilavinimas – aukštasis universitetinis išsilavinimas (bakalauro kvalifikacinis laipsnis) arba jam lygiavertė aukštojo mokslo kvalifikacija; </w:t>
                              </w:r>
                            </w:p>
                          </w:tc>
                        </w:tr>
                        <w:tr w:rsidR="00AF3026" w:rsidRPr="00C96639" w14:paraId="3826B475" w14:textId="77777777">
                          <w:trPr>
                            <w:trHeight w:val="259"/>
                          </w:trPr>
                          <w:tc>
                            <w:tcPr>
                              <w:tcW w:w="9070" w:type="dxa"/>
                              <w:tcMar>
                                <w:top w:w="40" w:type="dxa"/>
                                <w:left w:w="40" w:type="dxa"/>
                                <w:bottom w:w="40" w:type="dxa"/>
                                <w:right w:w="40" w:type="dxa"/>
                              </w:tcMar>
                            </w:tcPr>
                            <w:p w14:paraId="73A5BBE8" w14:textId="77777777" w:rsidR="00AF3026" w:rsidRPr="00C96639" w:rsidRDefault="00000000">
                              <w:pPr>
                                <w:rPr>
                                  <w:lang w:val="lt-LT"/>
                                </w:rPr>
                              </w:pPr>
                              <w:r w:rsidRPr="00C96639">
                                <w:rPr>
                                  <w:color w:val="000000"/>
                                  <w:sz w:val="24"/>
                                  <w:lang w:val="lt-LT"/>
                                </w:rPr>
                                <w:t>24.6. darbo patirtis – socialinių paslaugų organizavimo ar teikimo srities patirtis;</w:t>
                              </w:r>
                            </w:p>
                          </w:tc>
                        </w:tr>
                        <w:tr w:rsidR="00AF3026" w:rsidRPr="00C96639" w14:paraId="6DD165CF" w14:textId="77777777">
                          <w:trPr>
                            <w:trHeight w:val="259"/>
                          </w:trPr>
                          <w:tc>
                            <w:tcPr>
                              <w:tcW w:w="9070" w:type="dxa"/>
                              <w:tcMar>
                                <w:top w:w="40" w:type="dxa"/>
                                <w:left w:w="40" w:type="dxa"/>
                                <w:bottom w:w="40" w:type="dxa"/>
                                <w:right w:w="40" w:type="dxa"/>
                              </w:tcMar>
                            </w:tcPr>
                            <w:p w14:paraId="3FE5CC0A" w14:textId="77777777" w:rsidR="00AF3026" w:rsidRPr="00C96639" w:rsidRDefault="00000000">
                              <w:pPr>
                                <w:rPr>
                                  <w:lang w:val="lt-LT"/>
                                </w:rPr>
                              </w:pPr>
                              <w:r w:rsidRPr="00C96639">
                                <w:rPr>
                                  <w:color w:val="000000"/>
                                  <w:sz w:val="24"/>
                                  <w:lang w:val="lt-LT"/>
                                </w:rPr>
                                <w:t xml:space="preserve">24.7. darbo patirties trukmė – 3 metai; </w:t>
                              </w:r>
                            </w:p>
                          </w:tc>
                        </w:tr>
                      </w:tbl>
                      <w:p w14:paraId="153BAFA9" w14:textId="77777777" w:rsidR="00AF3026" w:rsidRPr="00C96639" w:rsidRDefault="00AF3026">
                        <w:pPr>
                          <w:rPr>
                            <w:lang w:val="lt-LT"/>
                          </w:rPr>
                        </w:pPr>
                      </w:p>
                    </w:tc>
                  </w:tr>
                </w:tbl>
                <w:p w14:paraId="6C7B7474" w14:textId="77777777" w:rsidR="00AF3026" w:rsidRPr="00C96639" w:rsidRDefault="00AF3026">
                  <w:pPr>
                    <w:rPr>
                      <w:lang w:val="lt-LT"/>
                    </w:rPr>
                  </w:pPr>
                </w:p>
              </w:tc>
            </w:tr>
          </w:tbl>
          <w:p w14:paraId="539842DB" w14:textId="77777777" w:rsidR="00AF3026" w:rsidRPr="00C96639" w:rsidRDefault="00AF3026">
            <w:pPr>
              <w:rPr>
                <w:lang w:val="lt-LT"/>
              </w:rPr>
            </w:pPr>
          </w:p>
        </w:tc>
      </w:tr>
      <w:tr w:rsidR="00AF3026" w:rsidRPr="00C96639" w14:paraId="183A7C11" w14:textId="77777777" w:rsidTr="00C96639">
        <w:trPr>
          <w:trHeight w:val="40"/>
        </w:trPr>
        <w:tc>
          <w:tcPr>
            <w:tcW w:w="6" w:type="dxa"/>
          </w:tcPr>
          <w:p w14:paraId="527E3222" w14:textId="77777777" w:rsidR="00AF3026" w:rsidRPr="00C96639" w:rsidRDefault="00AF3026">
            <w:pPr>
              <w:pStyle w:val="EmptyLayoutCell"/>
              <w:rPr>
                <w:lang w:val="lt-LT"/>
              </w:rPr>
            </w:pPr>
          </w:p>
        </w:tc>
        <w:tc>
          <w:tcPr>
            <w:tcW w:w="6" w:type="dxa"/>
          </w:tcPr>
          <w:p w14:paraId="4E561DB0" w14:textId="77777777" w:rsidR="00AF3026" w:rsidRPr="00C96639" w:rsidRDefault="00AF3026">
            <w:pPr>
              <w:pStyle w:val="EmptyLayoutCell"/>
              <w:rPr>
                <w:lang w:val="lt-LT"/>
              </w:rPr>
            </w:pPr>
          </w:p>
        </w:tc>
        <w:tc>
          <w:tcPr>
            <w:tcW w:w="13" w:type="dxa"/>
          </w:tcPr>
          <w:p w14:paraId="58BDD2E3" w14:textId="77777777" w:rsidR="00AF3026" w:rsidRPr="00C96639" w:rsidRDefault="00AF3026">
            <w:pPr>
              <w:pStyle w:val="EmptyLayoutCell"/>
              <w:rPr>
                <w:lang w:val="lt-LT"/>
              </w:rPr>
            </w:pPr>
          </w:p>
        </w:tc>
        <w:tc>
          <w:tcPr>
            <w:tcW w:w="6" w:type="dxa"/>
          </w:tcPr>
          <w:p w14:paraId="0550222A" w14:textId="77777777" w:rsidR="00AF3026" w:rsidRPr="00C96639" w:rsidRDefault="00AF3026">
            <w:pPr>
              <w:pStyle w:val="EmptyLayoutCell"/>
              <w:rPr>
                <w:lang w:val="lt-LT"/>
              </w:rPr>
            </w:pPr>
          </w:p>
        </w:tc>
        <w:tc>
          <w:tcPr>
            <w:tcW w:w="6" w:type="dxa"/>
          </w:tcPr>
          <w:p w14:paraId="6E3B549C" w14:textId="77777777" w:rsidR="00AF3026" w:rsidRPr="00C96639" w:rsidRDefault="00AF3026">
            <w:pPr>
              <w:pStyle w:val="EmptyLayoutCell"/>
              <w:rPr>
                <w:lang w:val="lt-LT"/>
              </w:rPr>
            </w:pPr>
          </w:p>
        </w:tc>
        <w:tc>
          <w:tcPr>
            <w:tcW w:w="9744" w:type="dxa"/>
          </w:tcPr>
          <w:p w14:paraId="7529DD14" w14:textId="77777777" w:rsidR="00AF3026" w:rsidRPr="00C96639" w:rsidRDefault="00AF3026">
            <w:pPr>
              <w:pStyle w:val="EmptyLayoutCell"/>
              <w:rPr>
                <w:lang w:val="lt-LT"/>
              </w:rPr>
            </w:pPr>
          </w:p>
        </w:tc>
        <w:tc>
          <w:tcPr>
            <w:tcW w:w="13" w:type="dxa"/>
          </w:tcPr>
          <w:p w14:paraId="62134492" w14:textId="77777777" w:rsidR="00AF3026" w:rsidRPr="00C96639" w:rsidRDefault="00AF3026">
            <w:pPr>
              <w:pStyle w:val="EmptyLayoutCell"/>
              <w:rPr>
                <w:lang w:val="lt-LT"/>
              </w:rPr>
            </w:pPr>
          </w:p>
        </w:tc>
      </w:tr>
      <w:tr w:rsidR="00C96639" w:rsidRPr="00C96639" w14:paraId="6777E39D" w14:textId="77777777" w:rsidTr="00C96639">
        <w:tc>
          <w:tcPr>
            <w:tcW w:w="9781" w:type="dxa"/>
            <w:gridSpan w:val="6"/>
          </w:tcPr>
          <w:tbl>
            <w:tblPr>
              <w:tblW w:w="0" w:type="auto"/>
              <w:tblCellMar>
                <w:left w:w="0" w:type="dxa"/>
                <w:right w:w="0" w:type="dxa"/>
              </w:tblCellMar>
              <w:tblLook w:val="0000" w:firstRow="0" w:lastRow="0" w:firstColumn="0" w:lastColumn="0" w:noHBand="0" w:noVBand="0"/>
            </w:tblPr>
            <w:tblGrid>
              <w:gridCol w:w="9070"/>
            </w:tblGrid>
            <w:tr w:rsidR="00AF3026" w:rsidRPr="00C96639" w14:paraId="29DB51AF" w14:textId="77777777">
              <w:trPr>
                <w:trHeight w:val="600"/>
              </w:trPr>
              <w:tc>
                <w:tcPr>
                  <w:tcW w:w="9070" w:type="dxa"/>
                  <w:tcMar>
                    <w:top w:w="40" w:type="dxa"/>
                    <w:left w:w="40" w:type="dxa"/>
                    <w:bottom w:w="40" w:type="dxa"/>
                    <w:right w:w="40" w:type="dxa"/>
                  </w:tcMar>
                </w:tcPr>
                <w:p w14:paraId="16B668A7" w14:textId="77777777" w:rsidR="00AF3026" w:rsidRPr="00C96639" w:rsidRDefault="00000000">
                  <w:pPr>
                    <w:jc w:val="center"/>
                    <w:rPr>
                      <w:lang w:val="lt-LT"/>
                    </w:rPr>
                  </w:pPr>
                  <w:r w:rsidRPr="00C96639">
                    <w:rPr>
                      <w:b/>
                      <w:color w:val="000000"/>
                      <w:sz w:val="24"/>
                      <w:lang w:val="lt-LT"/>
                    </w:rPr>
                    <w:t>VI SKYRIUS</w:t>
                  </w:r>
                </w:p>
                <w:p w14:paraId="6ED9854A" w14:textId="77777777" w:rsidR="00AF3026" w:rsidRPr="00C96639" w:rsidRDefault="00000000">
                  <w:pPr>
                    <w:jc w:val="center"/>
                    <w:rPr>
                      <w:lang w:val="lt-LT"/>
                    </w:rPr>
                  </w:pPr>
                  <w:r w:rsidRPr="00C96639">
                    <w:rPr>
                      <w:b/>
                      <w:color w:val="000000"/>
                      <w:sz w:val="24"/>
                      <w:lang w:val="lt-LT"/>
                    </w:rPr>
                    <w:t>KOMPETENCIJOS</w:t>
                  </w:r>
                </w:p>
              </w:tc>
            </w:tr>
            <w:tr w:rsidR="00AF3026" w:rsidRPr="00C96639" w14:paraId="791DD6D6" w14:textId="77777777">
              <w:trPr>
                <w:trHeight w:val="260"/>
              </w:trPr>
              <w:tc>
                <w:tcPr>
                  <w:tcW w:w="9070" w:type="dxa"/>
                  <w:tcMar>
                    <w:top w:w="40" w:type="dxa"/>
                    <w:left w:w="40" w:type="dxa"/>
                    <w:bottom w:w="40" w:type="dxa"/>
                    <w:right w:w="40" w:type="dxa"/>
                  </w:tcMar>
                </w:tcPr>
                <w:p w14:paraId="5DD96C55" w14:textId="77777777" w:rsidR="00AF3026" w:rsidRPr="00C96639" w:rsidRDefault="00000000">
                  <w:pPr>
                    <w:rPr>
                      <w:lang w:val="lt-LT"/>
                    </w:rPr>
                  </w:pPr>
                  <w:r w:rsidRPr="00C96639">
                    <w:rPr>
                      <w:color w:val="000000"/>
                      <w:sz w:val="24"/>
                      <w:lang w:val="lt-LT"/>
                    </w:rPr>
                    <w:t>25. Bendrosios kompetencijos ir jų pakankami lygiai:</w:t>
                  </w:r>
                  <w:r w:rsidRPr="00C96639">
                    <w:rPr>
                      <w:color w:val="FFFFFF"/>
                      <w:sz w:val="24"/>
                      <w:lang w:val="lt-LT"/>
                    </w:rPr>
                    <w:t>0</w:t>
                  </w:r>
                </w:p>
              </w:tc>
            </w:tr>
            <w:tr w:rsidR="00AF3026" w:rsidRPr="00C96639" w14:paraId="6A985A2A"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3026" w:rsidRPr="00C96639" w14:paraId="73399767" w14:textId="77777777">
                    <w:trPr>
                      <w:trHeight w:val="260"/>
                    </w:trPr>
                    <w:tc>
                      <w:tcPr>
                        <w:tcW w:w="9070" w:type="dxa"/>
                        <w:tcMar>
                          <w:top w:w="40" w:type="dxa"/>
                          <w:left w:w="40" w:type="dxa"/>
                          <w:bottom w:w="40" w:type="dxa"/>
                          <w:right w:w="40" w:type="dxa"/>
                        </w:tcMar>
                      </w:tcPr>
                      <w:p w14:paraId="08C7C768" w14:textId="77777777" w:rsidR="00AF3026" w:rsidRPr="00C96639" w:rsidRDefault="00000000">
                        <w:pPr>
                          <w:rPr>
                            <w:lang w:val="lt-LT"/>
                          </w:rPr>
                        </w:pPr>
                        <w:r w:rsidRPr="00C96639">
                          <w:rPr>
                            <w:color w:val="000000"/>
                            <w:sz w:val="24"/>
                            <w:lang w:val="lt-LT"/>
                          </w:rPr>
                          <w:t>25.1. vertės visuomenei kūrimas – 4;</w:t>
                        </w:r>
                      </w:p>
                    </w:tc>
                  </w:tr>
                  <w:tr w:rsidR="00AF3026" w:rsidRPr="00C96639" w14:paraId="4F4A0E1A" w14:textId="77777777">
                    <w:trPr>
                      <w:trHeight w:val="260"/>
                    </w:trPr>
                    <w:tc>
                      <w:tcPr>
                        <w:tcW w:w="9070" w:type="dxa"/>
                        <w:tcMar>
                          <w:top w:w="40" w:type="dxa"/>
                          <w:left w:w="40" w:type="dxa"/>
                          <w:bottom w:w="40" w:type="dxa"/>
                          <w:right w:w="40" w:type="dxa"/>
                        </w:tcMar>
                      </w:tcPr>
                      <w:p w14:paraId="03723439" w14:textId="77777777" w:rsidR="00AF3026" w:rsidRPr="00C96639" w:rsidRDefault="00000000">
                        <w:pPr>
                          <w:rPr>
                            <w:lang w:val="lt-LT"/>
                          </w:rPr>
                        </w:pPr>
                        <w:r w:rsidRPr="00C96639">
                          <w:rPr>
                            <w:color w:val="000000"/>
                            <w:sz w:val="24"/>
                            <w:lang w:val="lt-LT"/>
                          </w:rPr>
                          <w:t>25.2. organizuotumas – 4;</w:t>
                        </w:r>
                      </w:p>
                    </w:tc>
                  </w:tr>
                  <w:tr w:rsidR="00AF3026" w:rsidRPr="00C96639" w14:paraId="4CA03C14" w14:textId="77777777">
                    <w:trPr>
                      <w:trHeight w:val="260"/>
                    </w:trPr>
                    <w:tc>
                      <w:tcPr>
                        <w:tcW w:w="9070" w:type="dxa"/>
                        <w:tcMar>
                          <w:top w:w="40" w:type="dxa"/>
                          <w:left w:w="40" w:type="dxa"/>
                          <w:bottom w:w="40" w:type="dxa"/>
                          <w:right w:w="40" w:type="dxa"/>
                        </w:tcMar>
                      </w:tcPr>
                      <w:p w14:paraId="670BD967" w14:textId="77777777" w:rsidR="00AF3026" w:rsidRPr="00C96639" w:rsidRDefault="00000000">
                        <w:pPr>
                          <w:rPr>
                            <w:lang w:val="lt-LT"/>
                          </w:rPr>
                        </w:pPr>
                        <w:r w:rsidRPr="00C96639">
                          <w:rPr>
                            <w:color w:val="000000"/>
                            <w:sz w:val="24"/>
                            <w:lang w:val="lt-LT"/>
                          </w:rPr>
                          <w:t>25.3. patikimumas ir atsakingumas – 4;</w:t>
                        </w:r>
                      </w:p>
                    </w:tc>
                  </w:tr>
                  <w:tr w:rsidR="00AF3026" w:rsidRPr="00C96639" w14:paraId="0499A92F" w14:textId="77777777">
                    <w:trPr>
                      <w:trHeight w:val="260"/>
                    </w:trPr>
                    <w:tc>
                      <w:tcPr>
                        <w:tcW w:w="9070" w:type="dxa"/>
                        <w:tcMar>
                          <w:top w:w="40" w:type="dxa"/>
                          <w:left w:w="40" w:type="dxa"/>
                          <w:bottom w:w="40" w:type="dxa"/>
                          <w:right w:w="40" w:type="dxa"/>
                        </w:tcMar>
                      </w:tcPr>
                      <w:p w14:paraId="3A2DA82D" w14:textId="77777777" w:rsidR="00AF3026" w:rsidRPr="00C96639" w:rsidRDefault="00000000">
                        <w:pPr>
                          <w:rPr>
                            <w:lang w:val="lt-LT"/>
                          </w:rPr>
                        </w:pPr>
                        <w:r w:rsidRPr="00C96639">
                          <w:rPr>
                            <w:color w:val="000000"/>
                            <w:sz w:val="24"/>
                            <w:lang w:val="lt-LT"/>
                          </w:rPr>
                          <w:t>25.4. analizė ir pagrindimas – 5;</w:t>
                        </w:r>
                      </w:p>
                    </w:tc>
                  </w:tr>
                  <w:tr w:rsidR="00AF3026" w:rsidRPr="00C96639" w14:paraId="02886572" w14:textId="77777777">
                    <w:trPr>
                      <w:trHeight w:val="260"/>
                    </w:trPr>
                    <w:tc>
                      <w:tcPr>
                        <w:tcW w:w="9070" w:type="dxa"/>
                        <w:tcMar>
                          <w:top w:w="40" w:type="dxa"/>
                          <w:left w:w="40" w:type="dxa"/>
                          <w:bottom w:w="40" w:type="dxa"/>
                          <w:right w:w="40" w:type="dxa"/>
                        </w:tcMar>
                      </w:tcPr>
                      <w:p w14:paraId="15FC1398" w14:textId="77777777" w:rsidR="00AF3026" w:rsidRPr="00C96639" w:rsidRDefault="00000000">
                        <w:pPr>
                          <w:rPr>
                            <w:lang w:val="lt-LT"/>
                          </w:rPr>
                        </w:pPr>
                        <w:r w:rsidRPr="00C96639">
                          <w:rPr>
                            <w:color w:val="000000"/>
                            <w:sz w:val="24"/>
                            <w:lang w:val="lt-LT"/>
                          </w:rPr>
                          <w:t>25.5. komunikacija – 4.</w:t>
                        </w:r>
                      </w:p>
                    </w:tc>
                  </w:tr>
                </w:tbl>
                <w:p w14:paraId="45A874DF" w14:textId="77777777" w:rsidR="00AF3026" w:rsidRPr="00C96639" w:rsidRDefault="00AF3026">
                  <w:pPr>
                    <w:rPr>
                      <w:lang w:val="lt-LT"/>
                    </w:rPr>
                  </w:pPr>
                </w:p>
              </w:tc>
            </w:tr>
            <w:tr w:rsidR="00AF3026" w:rsidRPr="00C96639" w14:paraId="1F1737C4" w14:textId="77777777">
              <w:trPr>
                <w:trHeight w:val="260"/>
              </w:trPr>
              <w:tc>
                <w:tcPr>
                  <w:tcW w:w="9070" w:type="dxa"/>
                  <w:tcMar>
                    <w:top w:w="40" w:type="dxa"/>
                    <w:left w:w="40" w:type="dxa"/>
                    <w:bottom w:w="40" w:type="dxa"/>
                    <w:right w:w="40" w:type="dxa"/>
                  </w:tcMar>
                </w:tcPr>
                <w:p w14:paraId="71C7F537" w14:textId="77777777" w:rsidR="00AF3026" w:rsidRPr="00C96639" w:rsidRDefault="00000000">
                  <w:pPr>
                    <w:rPr>
                      <w:lang w:val="lt-LT"/>
                    </w:rPr>
                  </w:pPr>
                  <w:r w:rsidRPr="00C96639">
                    <w:rPr>
                      <w:color w:val="000000"/>
                      <w:sz w:val="24"/>
                      <w:lang w:val="lt-LT"/>
                    </w:rPr>
                    <w:t>26. Vadybinės ir lyderystės kompetencijos ir jų pakankami lygiai:</w:t>
                  </w:r>
                  <w:r w:rsidRPr="00C96639">
                    <w:rPr>
                      <w:color w:val="FFFFFF"/>
                      <w:sz w:val="24"/>
                      <w:lang w:val="lt-LT"/>
                    </w:rPr>
                    <w:t>0</w:t>
                  </w:r>
                </w:p>
              </w:tc>
            </w:tr>
            <w:tr w:rsidR="00AF3026" w:rsidRPr="00C96639" w14:paraId="55634AFF"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3026" w:rsidRPr="00C96639" w14:paraId="5290E89A" w14:textId="77777777">
                    <w:trPr>
                      <w:trHeight w:val="260"/>
                    </w:trPr>
                    <w:tc>
                      <w:tcPr>
                        <w:tcW w:w="9070" w:type="dxa"/>
                        <w:tcMar>
                          <w:top w:w="40" w:type="dxa"/>
                          <w:left w:w="40" w:type="dxa"/>
                          <w:bottom w:w="40" w:type="dxa"/>
                          <w:right w:w="40" w:type="dxa"/>
                        </w:tcMar>
                      </w:tcPr>
                      <w:p w14:paraId="58C32C8C" w14:textId="77777777" w:rsidR="00AF3026" w:rsidRPr="00C96639" w:rsidRDefault="00000000">
                        <w:pPr>
                          <w:rPr>
                            <w:lang w:val="lt-LT"/>
                          </w:rPr>
                        </w:pPr>
                        <w:r w:rsidRPr="00C96639">
                          <w:rPr>
                            <w:color w:val="000000"/>
                            <w:sz w:val="24"/>
                            <w:lang w:val="lt-LT"/>
                          </w:rPr>
                          <w:t>26.1. strateginis požiūris – 3;</w:t>
                        </w:r>
                      </w:p>
                    </w:tc>
                  </w:tr>
                  <w:tr w:rsidR="00AF3026" w:rsidRPr="00C96639" w14:paraId="31E7838A" w14:textId="77777777">
                    <w:trPr>
                      <w:trHeight w:val="260"/>
                    </w:trPr>
                    <w:tc>
                      <w:tcPr>
                        <w:tcW w:w="9070" w:type="dxa"/>
                        <w:tcMar>
                          <w:top w:w="40" w:type="dxa"/>
                          <w:left w:w="40" w:type="dxa"/>
                          <w:bottom w:w="40" w:type="dxa"/>
                          <w:right w:w="40" w:type="dxa"/>
                        </w:tcMar>
                      </w:tcPr>
                      <w:p w14:paraId="1C382B72" w14:textId="77777777" w:rsidR="00AF3026" w:rsidRPr="00C96639" w:rsidRDefault="00000000">
                        <w:pPr>
                          <w:rPr>
                            <w:lang w:val="lt-LT"/>
                          </w:rPr>
                        </w:pPr>
                        <w:r w:rsidRPr="00C96639">
                          <w:rPr>
                            <w:color w:val="000000"/>
                            <w:sz w:val="24"/>
                            <w:lang w:val="lt-LT"/>
                          </w:rPr>
                          <w:t>26.2. veiklos valdymas – 3;</w:t>
                        </w:r>
                      </w:p>
                    </w:tc>
                  </w:tr>
                  <w:tr w:rsidR="00AF3026" w:rsidRPr="00C96639" w14:paraId="46D3148B" w14:textId="77777777">
                    <w:trPr>
                      <w:trHeight w:val="260"/>
                    </w:trPr>
                    <w:tc>
                      <w:tcPr>
                        <w:tcW w:w="9070" w:type="dxa"/>
                        <w:tcMar>
                          <w:top w:w="40" w:type="dxa"/>
                          <w:left w:w="40" w:type="dxa"/>
                          <w:bottom w:w="40" w:type="dxa"/>
                          <w:right w:w="40" w:type="dxa"/>
                        </w:tcMar>
                      </w:tcPr>
                      <w:p w14:paraId="19AE17C8" w14:textId="77777777" w:rsidR="00AF3026" w:rsidRPr="00C96639" w:rsidRDefault="00000000">
                        <w:pPr>
                          <w:rPr>
                            <w:lang w:val="lt-LT"/>
                          </w:rPr>
                        </w:pPr>
                        <w:r w:rsidRPr="00C96639">
                          <w:rPr>
                            <w:color w:val="000000"/>
                            <w:sz w:val="24"/>
                            <w:lang w:val="lt-LT"/>
                          </w:rPr>
                          <w:t>26.3. lyderystė – 3.</w:t>
                        </w:r>
                      </w:p>
                    </w:tc>
                  </w:tr>
                </w:tbl>
                <w:p w14:paraId="2AC7FDE0" w14:textId="77777777" w:rsidR="00AF3026" w:rsidRPr="00C96639" w:rsidRDefault="00AF3026">
                  <w:pPr>
                    <w:rPr>
                      <w:lang w:val="lt-LT"/>
                    </w:rPr>
                  </w:pPr>
                </w:p>
              </w:tc>
            </w:tr>
            <w:tr w:rsidR="00AF3026" w:rsidRPr="00C96639" w14:paraId="22326682" w14:textId="77777777">
              <w:trPr>
                <w:trHeight w:val="260"/>
              </w:trPr>
              <w:tc>
                <w:tcPr>
                  <w:tcW w:w="9070" w:type="dxa"/>
                  <w:tcMar>
                    <w:top w:w="40" w:type="dxa"/>
                    <w:left w:w="40" w:type="dxa"/>
                    <w:bottom w:w="40" w:type="dxa"/>
                    <w:right w:w="40" w:type="dxa"/>
                  </w:tcMar>
                </w:tcPr>
                <w:p w14:paraId="5D41038F" w14:textId="77777777" w:rsidR="00AF3026" w:rsidRPr="00C96639" w:rsidRDefault="00000000">
                  <w:pPr>
                    <w:rPr>
                      <w:lang w:val="lt-LT"/>
                    </w:rPr>
                  </w:pPr>
                  <w:r w:rsidRPr="00C96639">
                    <w:rPr>
                      <w:color w:val="000000"/>
                      <w:sz w:val="24"/>
                      <w:lang w:val="lt-LT"/>
                    </w:rPr>
                    <w:t>27. Specifinės kompetencijos ir jų pakankami lygiai:</w:t>
                  </w:r>
                  <w:r w:rsidRPr="00C96639">
                    <w:rPr>
                      <w:color w:val="FFFFFF"/>
                      <w:sz w:val="24"/>
                      <w:lang w:val="lt-LT"/>
                    </w:rPr>
                    <w:t>0</w:t>
                  </w:r>
                </w:p>
              </w:tc>
            </w:tr>
            <w:tr w:rsidR="00AF3026" w:rsidRPr="00C96639" w14:paraId="1A2F8CED"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F3026" w:rsidRPr="00C96639" w14:paraId="6866B636" w14:textId="77777777">
                    <w:trPr>
                      <w:trHeight w:val="260"/>
                    </w:trPr>
                    <w:tc>
                      <w:tcPr>
                        <w:tcW w:w="9070" w:type="dxa"/>
                        <w:tcMar>
                          <w:top w:w="40" w:type="dxa"/>
                          <w:left w:w="40" w:type="dxa"/>
                          <w:bottom w:w="40" w:type="dxa"/>
                          <w:right w:w="40" w:type="dxa"/>
                        </w:tcMar>
                      </w:tcPr>
                      <w:p w14:paraId="02934FBD" w14:textId="77777777" w:rsidR="00AF3026" w:rsidRPr="00C96639" w:rsidRDefault="00000000">
                        <w:pPr>
                          <w:rPr>
                            <w:lang w:val="lt-LT"/>
                          </w:rPr>
                        </w:pPr>
                        <w:r w:rsidRPr="00C96639">
                          <w:rPr>
                            <w:color w:val="000000"/>
                            <w:sz w:val="24"/>
                            <w:lang w:val="lt-LT"/>
                          </w:rPr>
                          <w:lastRenderedPageBreak/>
                          <w:t>27.1. įžvalgumas – 4;</w:t>
                        </w:r>
                      </w:p>
                    </w:tc>
                  </w:tr>
                  <w:tr w:rsidR="00AF3026" w:rsidRPr="00C96639" w14:paraId="288DB5A0" w14:textId="77777777">
                    <w:trPr>
                      <w:trHeight w:val="260"/>
                    </w:trPr>
                    <w:tc>
                      <w:tcPr>
                        <w:tcW w:w="9070" w:type="dxa"/>
                        <w:tcMar>
                          <w:top w:w="40" w:type="dxa"/>
                          <w:left w:w="40" w:type="dxa"/>
                          <w:bottom w:w="40" w:type="dxa"/>
                          <w:right w:w="40" w:type="dxa"/>
                        </w:tcMar>
                      </w:tcPr>
                      <w:p w14:paraId="47692A6F" w14:textId="77777777" w:rsidR="00AF3026" w:rsidRPr="00C96639" w:rsidRDefault="00000000">
                        <w:pPr>
                          <w:rPr>
                            <w:lang w:val="lt-LT"/>
                          </w:rPr>
                        </w:pPr>
                        <w:r w:rsidRPr="00C96639">
                          <w:rPr>
                            <w:color w:val="000000"/>
                            <w:sz w:val="24"/>
                            <w:lang w:val="lt-LT"/>
                          </w:rPr>
                          <w:t>27.2. informacijos valdymas – 4;</w:t>
                        </w:r>
                      </w:p>
                    </w:tc>
                  </w:tr>
                  <w:tr w:rsidR="00AF3026" w:rsidRPr="00C96639" w14:paraId="6A7EB650" w14:textId="77777777">
                    <w:trPr>
                      <w:trHeight w:val="260"/>
                    </w:trPr>
                    <w:tc>
                      <w:tcPr>
                        <w:tcW w:w="9070" w:type="dxa"/>
                        <w:tcMar>
                          <w:top w:w="40" w:type="dxa"/>
                          <w:left w:w="40" w:type="dxa"/>
                          <w:bottom w:w="40" w:type="dxa"/>
                          <w:right w:w="40" w:type="dxa"/>
                        </w:tcMar>
                      </w:tcPr>
                      <w:p w14:paraId="5F7D71AC" w14:textId="77777777" w:rsidR="00AF3026" w:rsidRPr="00C96639" w:rsidRDefault="00000000">
                        <w:pPr>
                          <w:rPr>
                            <w:lang w:val="lt-LT"/>
                          </w:rPr>
                        </w:pPr>
                        <w:r w:rsidRPr="00C96639">
                          <w:rPr>
                            <w:color w:val="000000"/>
                            <w:sz w:val="24"/>
                            <w:lang w:val="lt-LT"/>
                          </w:rPr>
                          <w:t>27.3. kontrolės ir priežiūros proceso valdymas – 4.</w:t>
                        </w:r>
                      </w:p>
                    </w:tc>
                  </w:tr>
                </w:tbl>
                <w:p w14:paraId="1A250B4F" w14:textId="77777777" w:rsidR="00AF3026" w:rsidRPr="00C96639" w:rsidRDefault="00AF3026">
                  <w:pPr>
                    <w:rPr>
                      <w:lang w:val="lt-LT"/>
                    </w:rPr>
                  </w:pPr>
                </w:p>
              </w:tc>
            </w:tr>
          </w:tbl>
          <w:p w14:paraId="2D3E0E8E" w14:textId="77777777" w:rsidR="00AF3026" w:rsidRPr="00C96639" w:rsidRDefault="00AF3026">
            <w:pPr>
              <w:rPr>
                <w:lang w:val="lt-LT"/>
              </w:rPr>
            </w:pPr>
          </w:p>
        </w:tc>
        <w:tc>
          <w:tcPr>
            <w:tcW w:w="13" w:type="dxa"/>
          </w:tcPr>
          <w:p w14:paraId="1FBB1741" w14:textId="77777777" w:rsidR="00AF3026" w:rsidRPr="00C96639" w:rsidRDefault="00AF3026">
            <w:pPr>
              <w:pStyle w:val="EmptyLayoutCell"/>
              <w:rPr>
                <w:lang w:val="lt-LT"/>
              </w:rPr>
            </w:pPr>
          </w:p>
        </w:tc>
      </w:tr>
      <w:tr w:rsidR="00AF3026" w:rsidRPr="00C96639" w14:paraId="02905D8F" w14:textId="77777777" w:rsidTr="00C96639">
        <w:trPr>
          <w:trHeight w:val="450"/>
        </w:trPr>
        <w:tc>
          <w:tcPr>
            <w:tcW w:w="6" w:type="dxa"/>
          </w:tcPr>
          <w:p w14:paraId="7D63F76A" w14:textId="77777777" w:rsidR="00AF3026" w:rsidRPr="00C96639" w:rsidRDefault="00AF3026">
            <w:pPr>
              <w:pStyle w:val="EmptyLayoutCell"/>
              <w:rPr>
                <w:lang w:val="lt-LT"/>
              </w:rPr>
            </w:pPr>
          </w:p>
        </w:tc>
        <w:tc>
          <w:tcPr>
            <w:tcW w:w="6" w:type="dxa"/>
          </w:tcPr>
          <w:p w14:paraId="7F17A799" w14:textId="77777777" w:rsidR="00AF3026" w:rsidRPr="00C96639" w:rsidRDefault="00AF3026">
            <w:pPr>
              <w:pStyle w:val="EmptyLayoutCell"/>
              <w:rPr>
                <w:lang w:val="lt-LT"/>
              </w:rPr>
            </w:pPr>
          </w:p>
        </w:tc>
        <w:tc>
          <w:tcPr>
            <w:tcW w:w="13" w:type="dxa"/>
          </w:tcPr>
          <w:p w14:paraId="49858FCB" w14:textId="77777777" w:rsidR="00AF3026" w:rsidRPr="00C96639" w:rsidRDefault="00AF3026">
            <w:pPr>
              <w:pStyle w:val="EmptyLayoutCell"/>
              <w:rPr>
                <w:lang w:val="lt-LT"/>
              </w:rPr>
            </w:pPr>
          </w:p>
        </w:tc>
        <w:tc>
          <w:tcPr>
            <w:tcW w:w="6" w:type="dxa"/>
          </w:tcPr>
          <w:p w14:paraId="23EA384A" w14:textId="77777777" w:rsidR="00AF3026" w:rsidRPr="00C96639" w:rsidRDefault="00AF3026">
            <w:pPr>
              <w:pStyle w:val="EmptyLayoutCell"/>
              <w:rPr>
                <w:lang w:val="lt-LT"/>
              </w:rPr>
            </w:pPr>
          </w:p>
        </w:tc>
        <w:tc>
          <w:tcPr>
            <w:tcW w:w="6" w:type="dxa"/>
          </w:tcPr>
          <w:p w14:paraId="6B7E24AE" w14:textId="77777777" w:rsidR="00AF3026" w:rsidRPr="00C96639" w:rsidRDefault="00AF3026">
            <w:pPr>
              <w:pStyle w:val="EmptyLayoutCell"/>
              <w:rPr>
                <w:lang w:val="lt-LT"/>
              </w:rPr>
            </w:pPr>
          </w:p>
        </w:tc>
        <w:tc>
          <w:tcPr>
            <w:tcW w:w="9744" w:type="dxa"/>
          </w:tcPr>
          <w:p w14:paraId="61521115" w14:textId="77777777" w:rsidR="00AF3026" w:rsidRPr="00C96639" w:rsidRDefault="00AF3026">
            <w:pPr>
              <w:pStyle w:val="EmptyLayoutCell"/>
              <w:rPr>
                <w:lang w:val="lt-LT"/>
              </w:rPr>
            </w:pPr>
          </w:p>
        </w:tc>
        <w:tc>
          <w:tcPr>
            <w:tcW w:w="13" w:type="dxa"/>
          </w:tcPr>
          <w:p w14:paraId="246645CC" w14:textId="77777777" w:rsidR="00AF3026" w:rsidRPr="00C96639" w:rsidRDefault="00AF3026">
            <w:pPr>
              <w:pStyle w:val="EmptyLayoutCell"/>
              <w:rPr>
                <w:lang w:val="lt-LT"/>
              </w:rPr>
            </w:pPr>
          </w:p>
        </w:tc>
      </w:tr>
      <w:tr w:rsidR="00C96639" w:rsidRPr="00C96639" w14:paraId="1E5F2D3F" w14:textId="77777777" w:rsidTr="00C96639">
        <w:tc>
          <w:tcPr>
            <w:tcW w:w="6" w:type="dxa"/>
          </w:tcPr>
          <w:p w14:paraId="7761DE22" w14:textId="77777777" w:rsidR="00AF3026" w:rsidRPr="00C96639" w:rsidRDefault="00AF3026">
            <w:pPr>
              <w:pStyle w:val="EmptyLayoutCell"/>
              <w:rPr>
                <w:lang w:val="lt-LT"/>
              </w:rPr>
            </w:pPr>
          </w:p>
        </w:tc>
        <w:tc>
          <w:tcPr>
            <w:tcW w:w="9775"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AF3026" w:rsidRPr="00C96639" w14:paraId="64A4EEA4" w14:textId="77777777">
              <w:trPr>
                <w:trHeight w:val="260"/>
              </w:trPr>
              <w:tc>
                <w:tcPr>
                  <w:tcW w:w="3401" w:type="dxa"/>
                  <w:tcMar>
                    <w:top w:w="40" w:type="dxa"/>
                    <w:left w:w="40" w:type="dxa"/>
                    <w:bottom w:w="40" w:type="dxa"/>
                    <w:right w:w="40" w:type="dxa"/>
                  </w:tcMar>
                </w:tcPr>
                <w:p w14:paraId="0093BE7C" w14:textId="77777777" w:rsidR="00AF3026" w:rsidRPr="00C96639" w:rsidRDefault="00000000">
                  <w:pPr>
                    <w:rPr>
                      <w:lang w:val="lt-LT"/>
                    </w:rPr>
                  </w:pPr>
                  <w:r w:rsidRPr="00C96639">
                    <w:rPr>
                      <w:color w:val="000000"/>
                      <w:sz w:val="24"/>
                      <w:lang w:val="lt-LT"/>
                    </w:rPr>
                    <w:t>Susipažinau</w:t>
                  </w:r>
                </w:p>
              </w:tc>
              <w:tc>
                <w:tcPr>
                  <w:tcW w:w="5669" w:type="dxa"/>
                  <w:tcMar>
                    <w:top w:w="40" w:type="dxa"/>
                    <w:left w:w="40" w:type="dxa"/>
                    <w:bottom w:w="40" w:type="dxa"/>
                    <w:right w:w="40" w:type="dxa"/>
                  </w:tcMar>
                </w:tcPr>
                <w:p w14:paraId="3EFF5677" w14:textId="77777777" w:rsidR="00AF3026" w:rsidRPr="00C96639" w:rsidRDefault="00AF3026">
                  <w:pPr>
                    <w:rPr>
                      <w:lang w:val="lt-LT"/>
                    </w:rPr>
                  </w:pPr>
                </w:p>
              </w:tc>
            </w:tr>
            <w:tr w:rsidR="00AF3026" w:rsidRPr="00C96639" w14:paraId="11C9CA7C" w14:textId="77777777">
              <w:trPr>
                <w:trHeight w:val="260"/>
              </w:trPr>
              <w:tc>
                <w:tcPr>
                  <w:tcW w:w="3401" w:type="dxa"/>
                  <w:tcBorders>
                    <w:bottom w:val="single" w:sz="2" w:space="0" w:color="000000"/>
                  </w:tcBorders>
                  <w:tcMar>
                    <w:top w:w="40" w:type="dxa"/>
                    <w:left w:w="40" w:type="dxa"/>
                    <w:bottom w:w="40" w:type="dxa"/>
                    <w:right w:w="40" w:type="dxa"/>
                  </w:tcMar>
                </w:tcPr>
                <w:p w14:paraId="266405F6" w14:textId="77777777" w:rsidR="00AF3026" w:rsidRPr="00C96639" w:rsidRDefault="00AF3026">
                  <w:pPr>
                    <w:rPr>
                      <w:lang w:val="lt-LT"/>
                    </w:rPr>
                  </w:pPr>
                </w:p>
              </w:tc>
              <w:tc>
                <w:tcPr>
                  <w:tcW w:w="5669" w:type="dxa"/>
                  <w:tcMar>
                    <w:top w:w="40" w:type="dxa"/>
                    <w:left w:w="40" w:type="dxa"/>
                    <w:bottom w:w="40" w:type="dxa"/>
                    <w:right w:w="40" w:type="dxa"/>
                  </w:tcMar>
                </w:tcPr>
                <w:p w14:paraId="664575EC" w14:textId="77777777" w:rsidR="00AF3026" w:rsidRPr="00C96639" w:rsidRDefault="00AF3026">
                  <w:pPr>
                    <w:rPr>
                      <w:lang w:val="lt-LT"/>
                    </w:rPr>
                  </w:pPr>
                </w:p>
              </w:tc>
            </w:tr>
            <w:tr w:rsidR="00AF3026" w:rsidRPr="00C96639" w14:paraId="60B88EEE" w14:textId="77777777">
              <w:trPr>
                <w:trHeight w:val="260"/>
              </w:trPr>
              <w:tc>
                <w:tcPr>
                  <w:tcW w:w="3401" w:type="dxa"/>
                  <w:tcMar>
                    <w:top w:w="40" w:type="dxa"/>
                    <w:left w:w="40" w:type="dxa"/>
                    <w:bottom w:w="40" w:type="dxa"/>
                    <w:right w:w="40" w:type="dxa"/>
                  </w:tcMar>
                </w:tcPr>
                <w:p w14:paraId="0569B22B" w14:textId="77777777" w:rsidR="00AF3026" w:rsidRPr="00C96639" w:rsidRDefault="00000000">
                  <w:pPr>
                    <w:rPr>
                      <w:lang w:val="lt-LT"/>
                    </w:rPr>
                  </w:pPr>
                  <w:r w:rsidRPr="00C96639">
                    <w:rPr>
                      <w:color w:val="000000"/>
                      <w:lang w:val="lt-LT"/>
                    </w:rPr>
                    <w:t>(Parašas)</w:t>
                  </w:r>
                </w:p>
              </w:tc>
              <w:tc>
                <w:tcPr>
                  <w:tcW w:w="5669" w:type="dxa"/>
                  <w:tcMar>
                    <w:top w:w="40" w:type="dxa"/>
                    <w:left w:w="40" w:type="dxa"/>
                    <w:bottom w:w="40" w:type="dxa"/>
                    <w:right w:w="40" w:type="dxa"/>
                  </w:tcMar>
                </w:tcPr>
                <w:p w14:paraId="42E4DB29" w14:textId="77777777" w:rsidR="00AF3026" w:rsidRPr="00C96639" w:rsidRDefault="00AF3026">
                  <w:pPr>
                    <w:rPr>
                      <w:lang w:val="lt-LT"/>
                    </w:rPr>
                  </w:pPr>
                </w:p>
              </w:tc>
            </w:tr>
            <w:tr w:rsidR="00AF3026" w:rsidRPr="00C96639" w14:paraId="3F3BE384" w14:textId="77777777">
              <w:trPr>
                <w:trHeight w:val="260"/>
              </w:trPr>
              <w:tc>
                <w:tcPr>
                  <w:tcW w:w="3401" w:type="dxa"/>
                  <w:tcBorders>
                    <w:bottom w:val="single" w:sz="2" w:space="0" w:color="000000"/>
                  </w:tcBorders>
                  <w:tcMar>
                    <w:top w:w="40" w:type="dxa"/>
                    <w:left w:w="40" w:type="dxa"/>
                    <w:bottom w:w="40" w:type="dxa"/>
                    <w:right w:w="40" w:type="dxa"/>
                  </w:tcMar>
                </w:tcPr>
                <w:p w14:paraId="235034E7" w14:textId="77777777" w:rsidR="00AF3026" w:rsidRPr="00C96639" w:rsidRDefault="00AF3026">
                  <w:pPr>
                    <w:rPr>
                      <w:lang w:val="lt-LT"/>
                    </w:rPr>
                  </w:pPr>
                </w:p>
              </w:tc>
              <w:tc>
                <w:tcPr>
                  <w:tcW w:w="5669" w:type="dxa"/>
                  <w:tcMar>
                    <w:top w:w="40" w:type="dxa"/>
                    <w:left w:w="40" w:type="dxa"/>
                    <w:bottom w:w="40" w:type="dxa"/>
                    <w:right w:w="40" w:type="dxa"/>
                  </w:tcMar>
                </w:tcPr>
                <w:p w14:paraId="570A3FBC" w14:textId="77777777" w:rsidR="00AF3026" w:rsidRPr="00C96639" w:rsidRDefault="00AF3026">
                  <w:pPr>
                    <w:rPr>
                      <w:lang w:val="lt-LT"/>
                    </w:rPr>
                  </w:pPr>
                </w:p>
              </w:tc>
            </w:tr>
            <w:tr w:rsidR="00AF3026" w:rsidRPr="00C96639" w14:paraId="34F9A23A" w14:textId="77777777">
              <w:trPr>
                <w:trHeight w:val="260"/>
              </w:trPr>
              <w:tc>
                <w:tcPr>
                  <w:tcW w:w="3401" w:type="dxa"/>
                  <w:tcMar>
                    <w:top w:w="40" w:type="dxa"/>
                    <w:left w:w="40" w:type="dxa"/>
                    <w:bottom w:w="40" w:type="dxa"/>
                    <w:right w:w="40" w:type="dxa"/>
                  </w:tcMar>
                </w:tcPr>
                <w:p w14:paraId="77941F15" w14:textId="77777777" w:rsidR="00AF3026" w:rsidRPr="00C96639" w:rsidRDefault="00000000">
                  <w:pPr>
                    <w:rPr>
                      <w:lang w:val="lt-LT"/>
                    </w:rPr>
                  </w:pPr>
                  <w:r w:rsidRPr="00C96639">
                    <w:rPr>
                      <w:color w:val="000000"/>
                      <w:lang w:val="lt-LT"/>
                    </w:rPr>
                    <w:t>(Vardas ir pavardė)</w:t>
                  </w:r>
                </w:p>
              </w:tc>
              <w:tc>
                <w:tcPr>
                  <w:tcW w:w="5669" w:type="dxa"/>
                  <w:tcMar>
                    <w:top w:w="40" w:type="dxa"/>
                    <w:left w:w="40" w:type="dxa"/>
                    <w:bottom w:w="40" w:type="dxa"/>
                    <w:right w:w="40" w:type="dxa"/>
                  </w:tcMar>
                </w:tcPr>
                <w:p w14:paraId="08796A8F" w14:textId="77777777" w:rsidR="00AF3026" w:rsidRPr="00C96639" w:rsidRDefault="00AF3026">
                  <w:pPr>
                    <w:rPr>
                      <w:lang w:val="lt-LT"/>
                    </w:rPr>
                  </w:pPr>
                </w:p>
              </w:tc>
            </w:tr>
            <w:tr w:rsidR="00AF3026" w:rsidRPr="00C96639" w14:paraId="00CC917D" w14:textId="77777777">
              <w:trPr>
                <w:trHeight w:val="260"/>
              </w:trPr>
              <w:tc>
                <w:tcPr>
                  <w:tcW w:w="3401" w:type="dxa"/>
                  <w:tcBorders>
                    <w:bottom w:val="single" w:sz="2" w:space="0" w:color="000000"/>
                  </w:tcBorders>
                  <w:tcMar>
                    <w:top w:w="40" w:type="dxa"/>
                    <w:left w:w="40" w:type="dxa"/>
                    <w:bottom w:w="40" w:type="dxa"/>
                    <w:right w:w="40" w:type="dxa"/>
                  </w:tcMar>
                </w:tcPr>
                <w:p w14:paraId="67D16056" w14:textId="77777777" w:rsidR="00AF3026" w:rsidRPr="00C96639" w:rsidRDefault="00AF3026">
                  <w:pPr>
                    <w:rPr>
                      <w:lang w:val="lt-LT"/>
                    </w:rPr>
                  </w:pPr>
                </w:p>
              </w:tc>
              <w:tc>
                <w:tcPr>
                  <w:tcW w:w="5669" w:type="dxa"/>
                  <w:tcMar>
                    <w:top w:w="40" w:type="dxa"/>
                    <w:left w:w="40" w:type="dxa"/>
                    <w:bottom w:w="40" w:type="dxa"/>
                    <w:right w:w="40" w:type="dxa"/>
                  </w:tcMar>
                </w:tcPr>
                <w:p w14:paraId="6669B834" w14:textId="77777777" w:rsidR="00AF3026" w:rsidRPr="00C96639" w:rsidRDefault="00AF3026">
                  <w:pPr>
                    <w:rPr>
                      <w:lang w:val="lt-LT"/>
                    </w:rPr>
                  </w:pPr>
                </w:p>
              </w:tc>
            </w:tr>
            <w:tr w:rsidR="00AF3026" w:rsidRPr="00C96639" w14:paraId="3F5196E2" w14:textId="77777777">
              <w:trPr>
                <w:trHeight w:val="260"/>
              </w:trPr>
              <w:tc>
                <w:tcPr>
                  <w:tcW w:w="3401" w:type="dxa"/>
                  <w:tcMar>
                    <w:top w:w="40" w:type="dxa"/>
                    <w:left w:w="40" w:type="dxa"/>
                    <w:bottom w:w="40" w:type="dxa"/>
                    <w:right w:w="40" w:type="dxa"/>
                  </w:tcMar>
                </w:tcPr>
                <w:p w14:paraId="42F61FC8" w14:textId="77777777" w:rsidR="00AF3026" w:rsidRPr="00C96639" w:rsidRDefault="00000000">
                  <w:pPr>
                    <w:rPr>
                      <w:lang w:val="lt-LT"/>
                    </w:rPr>
                  </w:pPr>
                  <w:r w:rsidRPr="00C96639">
                    <w:rPr>
                      <w:color w:val="000000"/>
                      <w:lang w:val="lt-LT"/>
                    </w:rPr>
                    <w:t>(Data)</w:t>
                  </w:r>
                </w:p>
              </w:tc>
              <w:tc>
                <w:tcPr>
                  <w:tcW w:w="5669" w:type="dxa"/>
                  <w:tcMar>
                    <w:top w:w="40" w:type="dxa"/>
                    <w:left w:w="40" w:type="dxa"/>
                    <w:bottom w:w="40" w:type="dxa"/>
                    <w:right w:w="40" w:type="dxa"/>
                  </w:tcMar>
                </w:tcPr>
                <w:p w14:paraId="772E1E69" w14:textId="77777777" w:rsidR="00AF3026" w:rsidRPr="00C96639" w:rsidRDefault="00AF3026">
                  <w:pPr>
                    <w:rPr>
                      <w:lang w:val="lt-LT"/>
                    </w:rPr>
                  </w:pPr>
                </w:p>
              </w:tc>
            </w:tr>
            <w:tr w:rsidR="00AF3026" w:rsidRPr="00C96639" w14:paraId="38E6D419" w14:textId="77777777">
              <w:trPr>
                <w:trHeight w:val="260"/>
              </w:trPr>
              <w:tc>
                <w:tcPr>
                  <w:tcW w:w="3401" w:type="dxa"/>
                  <w:tcMar>
                    <w:top w:w="40" w:type="dxa"/>
                    <w:left w:w="40" w:type="dxa"/>
                    <w:bottom w:w="40" w:type="dxa"/>
                    <w:right w:w="40" w:type="dxa"/>
                  </w:tcMar>
                </w:tcPr>
                <w:p w14:paraId="381635F1" w14:textId="77777777" w:rsidR="00AF3026" w:rsidRPr="00C96639" w:rsidRDefault="00AF3026">
                  <w:pPr>
                    <w:rPr>
                      <w:lang w:val="lt-LT"/>
                    </w:rPr>
                  </w:pPr>
                </w:p>
              </w:tc>
              <w:tc>
                <w:tcPr>
                  <w:tcW w:w="5669" w:type="dxa"/>
                  <w:tcMar>
                    <w:top w:w="40" w:type="dxa"/>
                    <w:left w:w="40" w:type="dxa"/>
                    <w:bottom w:w="40" w:type="dxa"/>
                    <w:right w:w="40" w:type="dxa"/>
                  </w:tcMar>
                </w:tcPr>
                <w:p w14:paraId="47203039" w14:textId="77777777" w:rsidR="00AF3026" w:rsidRPr="00C96639" w:rsidRDefault="00AF3026">
                  <w:pPr>
                    <w:rPr>
                      <w:lang w:val="lt-LT"/>
                    </w:rPr>
                  </w:pPr>
                </w:p>
              </w:tc>
            </w:tr>
          </w:tbl>
          <w:p w14:paraId="0A639150" w14:textId="77777777" w:rsidR="00AF3026" w:rsidRPr="00C96639" w:rsidRDefault="00AF3026">
            <w:pPr>
              <w:rPr>
                <w:lang w:val="lt-LT"/>
              </w:rPr>
            </w:pPr>
          </w:p>
        </w:tc>
        <w:tc>
          <w:tcPr>
            <w:tcW w:w="13" w:type="dxa"/>
          </w:tcPr>
          <w:p w14:paraId="6151E8DC" w14:textId="77777777" w:rsidR="00AF3026" w:rsidRPr="00C96639" w:rsidRDefault="00AF3026">
            <w:pPr>
              <w:pStyle w:val="EmptyLayoutCell"/>
              <w:rPr>
                <w:lang w:val="lt-LT"/>
              </w:rPr>
            </w:pPr>
          </w:p>
        </w:tc>
      </w:tr>
      <w:tr w:rsidR="00AF3026" w:rsidRPr="00C96639" w14:paraId="190733B4" w14:textId="77777777" w:rsidTr="00C96639">
        <w:trPr>
          <w:trHeight w:val="911"/>
        </w:trPr>
        <w:tc>
          <w:tcPr>
            <w:tcW w:w="6" w:type="dxa"/>
          </w:tcPr>
          <w:p w14:paraId="44577DE3" w14:textId="77777777" w:rsidR="00AF3026" w:rsidRPr="00C96639" w:rsidRDefault="00AF3026">
            <w:pPr>
              <w:pStyle w:val="EmptyLayoutCell"/>
              <w:rPr>
                <w:lang w:val="lt-LT"/>
              </w:rPr>
            </w:pPr>
          </w:p>
        </w:tc>
        <w:tc>
          <w:tcPr>
            <w:tcW w:w="6" w:type="dxa"/>
          </w:tcPr>
          <w:p w14:paraId="6B85498D" w14:textId="77777777" w:rsidR="00AF3026" w:rsidRPr="00C96639" w:rsidRDefault="00AF3026">
            <w:pPr>
              <w:pStyle w:val="EmptyLayoutCell"/>
              <w:rPr>
                <w:lang w:val="lt-LT"/>
              </w:rPr>
            </w:pPr>
          </w:p>
        </w:tc>
        <w:tc>
          <w:tcPr>
            <w:tcW w:w="13" w:type="dxa"/>
          </w:tcPr>
          <w:p w14:paraId="73638920" w14:textId="77777777" w:rsidR="00AF3026" w:rsidRPr="00C96639" w:rsidRDefault="00AF3026">
            <w:pPr>
              <w:pStyle w:val="EmptyLayoutCell"/>
              <w:rPr>
                <w:lang w:val="lt-LT"/>
              </w:rPr>
            </w:pPr>
          </w:p>
        </w:tc>
        <w:tc>
          <w:tcPr>
            <w:tcW w:w="6" w:type="dxa"/>
          </w:tcPr>
          <w:p w14:paraId="4C9087D6" w14:textId="77777777" w:rsidR="00AF3026" w:rsidRPr="00C96639" w:rsidRDefault="00AF3026">
            <w:pPr>
              <w:pStyle w:val="EmptyLayoutCell"/>
              <w:rPr>
                <w:lang w:val="lt-LT"/>
              </w:rPr>
            </w:pPr>
          </w:p>
        </w:tc>
        <w:tc>
          <w:tcPr>
            <w:tcW w:w="6" w:type="dxa"/>
          </w:tcPr>
          <w:p w14:paraId="5FB7F648" w14:textId="77777777" w:rsidR="00AF3026" w:rsidRPr="00C96639" w:rsidRDefault="00AF3026">
            <w:pPr>
              <w:pStyle w:val="EmptyLayoutCell"/>
              <w:rPr>
                <w:lang w:val="lt-LT"/>
              </w:rPr>
            </w:pPr>
          </w:p>
        </w:tc>
        <w:tc>
          <w:tcPr>
            <w:tcW w:w="9744" w:type="dxa"/>
          </w:tcPr>
          <w:p w14:paraId="2F700452" w14:textId="77777777" w:rsidR="00AF3026" w:rsidRPr="00C96639" w:rsidRDefault="00AF3026">
            <w:pPr>
              <w:pStyle w:val="EmptyLayoutCell"/>
              <w:rPr>
                <w:lang w:val="lt-LT"/>
              </w:rPr>
            </w:pPr>
          </w:p>
        </w:tc>
        <w:tc>
          <w:tcPr>
            <w:tcW w:w="13" w:type="dxa"/>
          </w:tcPr>
          <w:p w14:paraId="7762814C" w14:textId="77777777" w:rsidR="00AF3026" w:rsidRPr="00C96639" w:rsidRDefault="00AF3026">
            <w:pPr>
              <w:pStyle w:val="EmptyLayoutCell"/>
              <w:rPr>
                <w:lang w:val="lt-LT"/>
              </w:rPr>
            </w:pPr>
          </w:p>
        </w:tc>
      </w:tr>
    </w:tbl>
    <w:p w14:paraId="445733DE" w14:textId="77777777" w:rsidR="00A8365B" w:rsidRPr="00C96639" w:rsidRDefault="00A8365B">
      <w:pPr>
        <w:rPr>
          <w:lang w:val="lt-LT"/>
        </w:rPr>
      </w:pPr>
    </w:p>
    <w:sectPr w:rsidR="00A8365B" w:rsidRPr="00C96639">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D4C"/>
    <w:rsid w:val="000C3E8A"/>
    <w:rsid w:val="002611D6"/>
    <w:rsid w:val="00662D4C"/>
    <w:rsid w:val="00A8365B"/>
    <w:rsid w:val="00AF3026"/>
    <w:rsid w:val="00B47DBB"/>
    <w:rsid w:val="00C96639"/>
    <w:rsid w:val="00FB57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0AEEF"/>
  <w15:chartTrackingRefBased/>
  <w15:docId w15:val="{D257988F-AB53-4E7A-8259-947F9A17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2863</Words>
  <Characters>1633</Characters>
  <Application>Microsoft Office Word</Application>
  <DocSecurity>0</DocSecurity>
  <Lines>13</Lines>
  <Paragraphs>8</Paragraphs>
  <ScaleCrop>false</ScaleCrop>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dcterms:created xsi:type="dcterms:W3CDTF">2024-08-10T16:01:00Z</dcterms:created>
  <dcterms:modified xsi:type="dcterms:W3CDTF">2024-09-03T12:31:00Z</dcterms:modified>
</cp:coreProperties>
</file>