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214B2" w14:textId="77777777" w:rsidR="003A3CE9" w:rsidRPr="00FB26F6" w:rsidRDefault="003A3CE9" w:rsidP="007B28CB">
      <w:pPr>
        <w:ind w:left="4395" w:hanging="284"/>
        <w:jc w:val="both"/>
        <w:rPr>
          <w:sz w:val="24"/>
          <w:szCs w:val="24"/>
        </w:rPr>
      </w:pPr>
      <w:r w:rsidRPr="00FB26F6">
        <w:rPr>
          <w:sz w:val="24"/>
          <w:szCs w:val="24"/>
        </w:rPr>
        <w:t>PATVIRTINTA</w:t>
      </w:r>
    </w:p>
    <w:p w14:paraId="7C90D849" w14:textId="77777777" w:rsidR="003A3CE9" w:rsidRPr="00FB26F6" w:rsidRDefault="003A3CE9" w:rsidP="007B28CB">
      <w:pPr>
        <w:ind w:left="4395" w:hanging="284"/>
        <w:jc w:val="both"/>
        <w:rPr>
          <w:sz w:val="24"/>
          <w:szCs w:val="24"/>
        </w:rPr>
      </w:pPr>
      <w:r w:rsidRPr="00FB26F6">
        <w:rPr>
          <w:sz w:val="24"/>
          <w:szCs w:val="24"/>
        </w:rPr>
        <w:t xml:space="preserve">Šiaulių miesto savivaldybės administracijos </w:t>
      </w:r>
    </w:p>
    <w:p w14:paraId="66DFE530" w14:textId="2C483FB9" w:rsidR="003A3CE9" w:rsidRPr="00FB26F6" w:rsidRDefault="003A3CE9" w:rsidP="007B28CB">
      <w:pPr>
        <w:ind w:left="4395" w:hanging="284"/>
        <w:jc w:val="both"/>
        <w:rPr>
          <w:sz w:val="24"/>
          <w:szCs w:val="24"/>
        </w:rPr>
      </w:pPr>
      <w:r w:rsidRPr="00FB26F6">
        <w:rPr>
          <w:sz w:val="24"/>
          <w:szCs w:val="24"/>
        </w:rPr>
        <w:t>direktoriaus 202</w:t>
      </w:r>
      <w:r w:rsidR="0079583F">
        <w:rPr>
          <w:sz w:val="24"/>
          <w:szCs w:val="24"/>
        </w:rPr>
        <w:t>4</w:t>
      </w:r>
      <w:r w:rsidRPr="00FB26F6">
        <w:rPr>
          <w:sz w:val="24"/>
          <w:szCs w:val="24"/>
        </w:rPr>
        <w:t xml:space="preserve"> m.</w:t>
      </w:r>
      <w:r w:rsidR="00DA3167">
        <w:rPr>
          <w:sz w:val="24"/>
          <w:szCs w:val="24"/>
        </w:rPr>
        <w:t xml:space="preserve"> rugpjūčio</w:t>
      </w:r>
      <w:r w:rsidR="007B28CB">
        <w:rPr>
          <w:sz w:val="24"/>
          <w:szCs w:val="24"/>
        </w:rPr>
        <w:t xml:space="preserve"> 28</w:t>
      </w:r>
      <w:r w:rsidR="00DA3167">
        <w:rPr>
          <w:sz w:val="24"/>
          <w:szCs w:val="24"/>
        </w:rPr>
        <w:t xml:space="preserve"> </w:t>
      </w:r>
      <w:r w:rsidRPr="00FB26F6">
        <w:rPr>
          <w:sz w:val="24"/>
          <w:szCs w:val="24"/>
        </w:rPr>
        <w:t>d.</w:t>
      </w:r>
      <w:r w:rsidR="00220834" w:rsidRPr="00FB26F6">
        <w:rPr>
          <w:sz w:val="24"/>
          <w:szCs w:val="24"/>
        </w:rPr>
        <w:t xml:space="preserve"> </w:t>
      </w:r>
      <w:r w:rsidRPr="00FB26F6">
        <w:rPr>
          <w:sz w:val="24"/>
          <w:szCs w:val="24"/>
        </w:rPr>
        <w:t>įsakymu Nr. AP-</w:t>
      </w:r>
      <w:r w:rsidR="007B28CB">
        <w:rPr>
          <w:sz w:val="24"/>
          <w:szCs w:val="24"/>
        </w:rPr>
        <w:t>921</w:t>
      </w:r>
    </w:p>
    <w:p w14:paraId="36685D2C" w14:textId="77777777" w:rsidR="00E37866" w:rsidRPr="00FB26F6" w:rsidRDefault="00E37866" w:rsidP="003A3CE9">
      <w:pPr>
        <w:shd w:val="clear" w:color="auto" w:fill="FFFFFF"/>
        <w:jc w:val="right"/>
        <w:rPr>
          <w:b/>
          <w:bCs/>
          <w:color w:val="000000"/>
          <w:spacing w:val="-14"/>
          <w:sz w:val="24"/>
          <w:szCs w:val="24"/>
        </w:rPr>
      </w:pPr>
    </w:p>
    <w:p w14:paraId="5CCB28B0" w14:textId="77777777" w:rsidR="00E37866" w:rsidRPr="00FB26F6" w:rsidRDefault="00E37866" w:rsidP="00E37866">
      <w:pPr>
        <w:shd w:val="clear" w:color="auto" w:fill="FFFFFF"/>
        <w:rPr>
          <w:b/>
          <w:bCs/>
          <w:color w:val="000000"/>
          <w:spacing w:val="-14"/>
          <w:sz w:val="24"/>
          <w:szCs w:val="24"/>
        </w:rPr>
      </w:pPr>
    </w:p>
    <w:p w14:paraId="5F57C9E3" w14:textId="77777777" w:rsidR="00DA3167" w:rsidRDefault="00E37866" w:rsidP="002F38D2">
      <w:pPr>
        <w:shd w:val="clear" w:color="auto" w:fill="FFFFFF"/>
        <w:jc w:val="center"/>
        <w:rPr>
          <w:b/>
          <w:bCs/>
          <w:color w:val="000000"/>
          <w:spacing w:val="-14"/>
          <w:sz w:val="24"/>
          <w:szCs w:val="24"/>
        </w:rPr>
      </w:pPr>
      <w:r w:rsidRPr="00FB26F6">
        <w:rPr>
          <w:b/>
          <w:bCs/>
          <w:color w:val="000000"/>
          <w:spacing w:val="-14"/>
          <w:sz w:val="24"/>
          <w:szCs w:val="24"/>
        </w:rPr>
        <w:t xml:space="preserve">ŠIAULIŲ MIESTO SAVIVALDYBĖS </w:t>
      </w:r>
      <w:r w:rsidR="00156ACA" w:rsidRPr="00FB26F6">
        <w:rPr>
          <w:b/>
          <w:bCs/>
          <w:color w:val="000000"/>
          <w:spacing w:val="-14"/>
          <w:sz w:val="24"/>
          <w:szCs w:val="24"/>
        </w:rPr>
        <w:t>ADMINISTRACIJOS</w:t>
      </w:r>
      <w:r w:rsidRPr="00FB26F6">
        <w:rPr>
          <w:b/>
          <w:bCs/>
          <w:color w:val="000000"/>
          <w:spacing w:val="-14"/>
          <w:sz w:val="24"/>
          <w:szCs w:val="24"/>
        </w:rPr>
        <w:t xml:space="preserve"> </w:t>
      </w:r>
    </w:p>
    <w:p w14:paraId="157E5551" w14:textId="77777777" w:rsidR="00DA3167" w:rsidRDefault="006B2163" w:rsidP="002F38D2">
      <w:pPr>
        <w:shd w:val="clear" w:color="auto" w:fill="FFFFFF"/>
        <w:jc w:val="center"/>
        <w:rPr>
          <w:b/>
          <w:bCs/>
          <w:color w:val="000000"/>
          <w:spacing w:val="-14"/>
          <w:sz w:val="24"/>
          <w:szCs w:val="24"/>
        </w:rPr>
      </w:pPr>
      <w:r w:rsidRPr="00FB26F6">
        <w:rPr>
          <w:b/>
          <w:bCs/>
          <w:color w:val="000000"/>
          <w:spacing w:val="-14"/>
          <w:sz w:val="24"/>
          <w:szCs w:val="24"/>
        </w:rPr>
        <w:t xml:space="preserve">BENDRŲJŲ REIKALŲ SKYRIAUS </w:t>
      </w:r>
    </w:p>
    <w:p w14:paraId="78E4E19E" w14:textId="45E8F7FC" w:rsidR="00E37866" w:rsidRPr="00FB26F6" w:rsidRDefault="00D51410" w:rsidP="002F38D2">
      <w:pPr>
        <w:shd w:val="clear" w:color="auto" w:fill="FFFFFF"/>
        <w:jc w:val="center"/>
        <w:rPr>
          <w:sz w:val="24"/>
          <w:szCs w:val="24"/>
        </w:rPr>
      </w:pPr>
      <w:r>
        <w:rPr>
          <w:b/>
          <w:bCs/>
          <w:color w:val="000000"/>
          <w:spacing w:val="-14"/>
          <w:sz w:val="24"/>
          <w:szCs w:val="24"/>
        </w:rPr>
        <w:t>VEDĖJO PAVADUOTOJO</w:t>
      </w:r>
      <w:r w:rsidR="00E37866" w:rsidRPr="00FB26F6">
        <w:rPr>
          <w:b/>
          <w:bCs/>
          <w:color w:val="000000"/>
          <w:sz w:val="24"/>
          <w:szCs w:val="24"/>
        </w:rPr>
        <w:t xml:space="preserve"> PAREIGYBĖS APRAŠYMAS </w:t>
      </w:r>
    </w:p>
    <w:p w14:paraId="7FB069FF" w14:textId="77777777" w:rsidR="00156ACA" w:rsidRPr="00FB26F6" w:rsidRDefault="00156ACA" w:rsidP="001A7C61">
      <w:pPr>
        <w:keepNext/>
        <w:tabs>
          <w:tab w:val="left" w:pos="851"/>
        </w:tabs>
        <w:jc w:val="center"/>
        <w:outlineLvl w:val="1"/>
        <w:rPr>
          <w:rFonts w:eastAsia="Times New Roman"/>
          <w:b/>
          <w:sz w:val="24"/>
          <w:szCs w:val="24"/>
        </w:rPr>
      </w:pPr>
    </w:p>
    <w:p w14:paraId="2DDF68BA" w14:textId="77777777" w:rsidR="00156ACA" w:rsidRPr="00FB26F6" w:rsidRDefault="00156ACA" w:rsidP="00156ACA">
      <w:pPr>
        <w:keepNext/>
        <w:jc w:val="center"/>
        <w:outlineLvl w:val="1"/>
        <w:rPr>
          <w:rFonts w:eastAsia="Times New Roman"/>
          <w:b/>
          <w:sz w:val="24"/>
          <w:szCs w:val="24"/>
        </w:rPr>
      </w:pPr>
      <w:r w:rsidRPr="00FB26F6">
        <w:rPr>
          <w:rFonts w:eastAsia="Times New Roman"/>
          <w:b/>
          <w:sz w:val="24"/>
          <w:szCs w:val="24"/>
        </w:rPr>
        <w:t>I SKYRIUS</w:t>
      </w:r>
    </w:p>
    <w:p w14:paraId="6EC1829B" w14:textId="77777777" w:rsidR="00156ACA" w:rsidRPr="00FB26F6" w:rsidRDefault="00156ACA" w:rsidP="00156ACA">
      <w:pPr>
        <w:keepNext/>
        <w:jc w:val="center"/>
        <w:outlineLvl w:val="1"/>
        <w:rPr>
          <w:rFonts w:eastAsia="Times New Roman"/>
          <w:b/>
          <w:sz w:val="24"/>
          <w:szCs w:val="24"/>
        </w:rPr>
      </w:pPr>
      <w:r w:rsidRPr="00FB26F6">
        <w:rPr>
          <w:rFonts w:eastAsia="Times New Roman"/>
          <w:b/>
          <w:sz w:val="24"/>
          <w:szCs w:val="24"/>
        </w:rPr>
        <w:t>PAREIGYBĖ</w:t>
      </w:r>
    </w:p>
    <w:p w14:paraId="10BC68C0" w14:textId="77777777" w:rsidR="00E37866" w:rsidRPr="00FB26F6" w:rsidRDefault="00E37866" w:rsidP="00E37866">
      <w:pPr>
        <w:spacing w:line="360" w:lineRule="auto"/>
        <w:ind w:firstLine="720"/>
        <w:jc w:val="both"/>
        <w:rPr>
          <w:color w:val="000000"/>
          <w:spacing w:val="-33"/>
          <w:sz w:val="24"/>
          <w:szCs w:val="24"/>
        </w:rPr>
      </w:pPr>
    </w:p>
    <w:p w14:paraId="05F02A2C" w14:textId="77777777" w:rsidR="001A7C61" w:rsidRDefault="00156ACA" w:rsidP="00572599">
      <w:pPr>
        <w:pStyle w:val="Sraopastraipa"/>
        <w:widowControl/>
        <w:numPr>
          <w:ilvl w:val="0"/>
          <w:numId w:val="7"/>
        </w:numPr>
        <w:tabs>
          <w:tab w:val="left" w:pos="709"/>
          <w:tab w:val="left" w:pos="851"/>
          <w:tab w:val="left" w:pos="1276"/>
        </w:tabs>
        <w:autoSpaceDE/>
        <w:autoSpaceDN/>
        <w:adjustRightInd/>
        <w:spacing w:after="160" w:line="259" w:lineRule="auto"/>
        <w:ind w:left="0" w:firstLine="709"/>
        <w:jc w:val="both"/>
        <w:rPr>
          <w:sz w:val="24"/>
          <w:szCs w:val="24"/>
        </w:rPr>
      </w:pPr>
      <w:bookmarkStart w:id="0" w:name="part_34b6d6253d86425396f82bdc54837661"/>
      <w:bookmarkEnd w:id="0"/>
      <w:r w:rsidRPr="00FB26F6">
        <w:rPr>
          <w:sz w:val="24"/>
          <w:szCs w:val="24"/>
        </w:rPr>
        <w:t xml:space="preserve">Šiaulių miesto savivaldybės administracijos </w:t>
      </w:r>
      <w:r w:rsidR="00A17EA1" w:rsidRPr="00FB26F6">
        <w:rPr>
          <w:sz w:val="24"/>
          <w:szCs w:val="24"/>
        </w:rPr>
        <w:t xml:space="preserve">Bendrųjų reikalų skyriaus </w:t>
      </w:r>
      <w:r w:rsidR="006C6314" w:rsidRPr="00FB26F6">
        <w:rPr>
          <w:sz w:val="24"/>
          <w:szCs w:val="24"/>
        </w:rPr>
        <w:t xml:space="preserve">(toliau – </w:t>
      </w:r>
      <w:r w:rsidR="003B584A">
        <w:rPr>
          <w:sz w:val="24"/>
          <w:szCs w:val="24"/>
        </w:rPr>
        <w:t>Skyrius</w:t>
      </w:r>
      <w:r w:rsidR="006C6314" w:rsidRPr="00FB26F6">
        <w:rPr>
          <w:szCs w:val="24"/>
        </w:rPr>
        <w:t xml:space="preserve">) </w:t>
      </w:r>
      <w:r w:rsidR="00D51410">
        <w:rPr>
          <w:sz w:val="24"/>
          <w:szCs w:val="24"/>
        </w:rPr>
        <w:t xml:space="preserve">vedėjo pavaduotojo </w:t>
      </w:r>
      <w:r w:rsidRPr="00FB26F6">
        <w:rPr>
          <w:sz w:val="24"/>
          <w:szCs w:val="24"/>
        </w:rPr>
        <w:t xml:space="preserve">pareigybė yra priskiriama </w:t>
      </w:r>
      <w:r w:rsidR="00535D50" w:rsidRPr="00535D50">
        <w:rPr>
          <w:sz w:val="24"/>
          <w:szCs w:val="24"/>
        </w:rPr>
        <w:t>Biudžetinių įstaigų struktūrinių padalinių vadov</w:t>
      </w:r>
      <w:r w:rsidR="00263C3C">
        <w:rPr>
          <w:sz w:val="24"/>
          <w:szCs w:val="24"/>
        </w:rPr>
        <w:t>ų</w:t>
      </w:r>
      <w:r w:rsidR="00535D50" w:rsidRPr="00535D50">
        <w:rPr>
          <w:sz w:val="24"/>
          <w:szCs w:val="24"/>
        </w:rPr>
        <w:t xml:space="preserve"> ir jų pavaduotojų grupei.</w:t>
      </w:r>
    </w:p>
    <w:p w14:paraId="77648DA2" w14:textId="6792CDDB" w:rsidR="00156ACA" w:rsidRPr="001A7C61" w:rsidRDefault="00156ACA" w:rsidP="001A7C61">
      <w:pPr>
        <w:pStyle w:val="Sraopastraipa"/>
        <w:widowControl/>
        <w:numPr>
          <w:ilvl w:val="0"/>
          <w:numId w:val="7"/>
        </w:numPr>
        <w:tabs>
          <w:tab w:val="left" w:pos="709"/>
          <w:tab w:val="left" w:pos="851"/>
          <w:tab w:val="left" w:pos="1276"/>
        </w:tabs>
        <w:autoSpaceDE/>
        <w:autoSpaceDN/>
        <w:adjustRightInd/>
        <w:spacing w:after="160" w:line="259" w:lineRule="auto"/>
        <w:ind w:left="-142" w:firstLine="709"/>
        <w:jc w:val="both"/>
        <w:rPr>
          <w:sz w:val="24"/>
          <w:szCs w:val="24"/>
        </w:rPr>
      </w:pPr>
      <w:r w:rsidRPr="001A7C61">
        <w:rPr>
          <w:sz w:val="24"/>
          <w:szCs w:val="24"/>
        </w:rPr>
        <w:t>Pareigybės lygis – A2.</w:t>
      </w:r>
    </w:p>
    <w:p w14:paraId="2CE4AE32" w14:textId="77777777" w:rsidR="00156ACA" w:rsidRPr="00FB26F6" w:rsidRDefault="00156ACA" w:rsidP="00156ACA">
      <w:pPr>
        <w:widowControl/>
        <w:autoSpaceDE/>
        <w:autoSpaceDN/>
        <w:adjustRightInd/>
        <w:spacing w:after="160" w:line="259" w:lineRule="auto"/>
        <w:jc w:val="both"/>
        <w:rPr>
          <w:sz w:val="24"/>
          <w:szCs w:val="24"/>
        </w:rPr>
      </w:pPr>
    </w:p>
    <w:p w14:paraId="5BFB8C94" w14:textId="77777777" w:rsidR="00156ACA" w:rsidRPr="00FB26F6" w:rsidRDefault="00156ACA" w:rsidP="00156ACA">
      <w:pPr>
        <w:pStyle w:val="Sraopastraipa"/>
        <w:jc w:val="center"/>
        <w:rPr>
          <w:b/>
          <w:sz w:val="24"/>
          <w:szCs w:val="24"/>
        </w:rPr>
      </w:pPr>
      <w:r w:rsidRPr="00FB26F6">
        <w:rPr>
          <w:b/>
          <w:sz w:val="24"/>
          <w:szCs w:val="24"/>
        </w:rPr>
        <w:t>II SKYRIUS</w:t>
      </w:r>
    </w:p>
    <w:p w14:paraId="5C4CF07E" w14:textId="77777777" w:rsidR="00156ACA" w:rsidRPr="00FB26F6" w:rsidRDefault="00156ACA" w:rsidP="001A7C61">
      <w:pPr>
        <w:pStyle w:val="Sraopastraipa"/>
        <w:tabs>
          <w:tab w:val="left" w:pos="720"/>
        </w:tabs>
        <w:jc w:val="center"/>
        <w:rPr>
          <w:b/>
          <w:sz w:val="24"/>
          <w:szCs w:val="24"/>
        </w:rPr>
      </w:pPr>
      <w:r w:rsidRPr="00FB26F6">
        <w:rPr>
          <w:b/>
          <w:sz w:val="24"/>
          <w:szCs w:val="24"/>
        </w:rPr>
        <w:t>SPECIALŪS REIKALAVIMAI ŠIAS PAREIGAS EINANČIAM DARBUOTOJUI</w:t>
      </w:r>
    </w:p>
    <w:p w14:paraId="0EB2ECBD" w14:textId="77777777" w:rsidR="000507BC" w:rsidRPr="00FB26F6" w:rsidRDefault="000507BC" w:rsidP="00156ACA">
      <w:pPr>
        <w:pStyle w:val="Sraopastraipa"/>
        <w:jc w:val="center"/>
        <w:rPr>
          <w:b/>
          <w:sz w:val="24"/>
          <w:szCs w:val="24"/>
        </w:rPr>
      </w:pPr>
    </w:p>
    <w:p w14:paraId="0130D5C5" w14:textId="77777777" w:rsidR="00FC7C30" w:rsidRPr="00F272F2" w:rsidRDefault="00E37866" w:rsidP="001A7C61">
      <w:pPr>
        <w:pStyle w:val="Sraopastraipa"/>
        <w:widowControl/>
        <w:numPr>
          <w:ilvl w:val="0"/>
          <w:numId w:val="7"/>
        </w:numPr>
        <w:tabs>
          <w:tab w:val="left" w:pos="709"/>
          <w:tab w:val="left" w:pos="851"/>
        </w:tabs>
        <w:autoSpaceDE/>
        <w:autoSpaceDN/>
        <w:adjustRightInd/>
        <w:spacing w:after="160" w:line="259" w:lineRule="auto"/>
        <w:ind w:firstLine="207"/>
        <w:jc w:val="both"/>
        <w:rPr>
          <w:sz w:val="24"/>
          <w:szCs w:val="24"/>
        </w:rPr>
      </w:pPr>
      <w:r w:rsidRPr="00F272F2">
        <w:rPr>
          <w:sz w:val="24"/>
          <w:szCs w:val="24"/>
        </w:rPr>
        <w:t xml:space="preserve">Darbuotojas, einantis šias pareigas, turi atitikti šiuos </w:t>
      </w:r>
      <w:r w:rsidR="000507BC" w:rsidRPr="00F272F2">
        <w:rPr>
          <w:sz w:val="24"/>
          <w:szCs w:val="24"/>
        </w:rPr>
        <w:t xml:space="preserve">specialiuosius </w:t>
      </w:r>
      <w:r w:rsidRPr="00F272F2">
        <w:rPr>
          <w:sz w:val="24"/>
          <w:szCs w:val="24"/>
        </w:rPr>
        <w:t>reikalavimus:</w:t>
      </w:r>
    </w:p>
    <w:p w14:paraId="1D93E456" w14:textId="7658924A" w:rsidR="000B19E4" w:rsidRPr="006E1459" w:rsidRDefault="00C810EB" w:rsidP="001A7C61">
      <w:pPr>
        <w:pStyle w:val="Sraopastraipa"/>
        <w:widowControl/>
        <w:numPr>
          <w:ilvl w:val="1"/>
          <w:numId w:val="7"/>
        </w:numPr>
        <w:tabs>
          <w:tab w:val="left" w:pos="349"/>
          <w:tab w:val="left" w:pos="851"/>
          <w:tab w:val="left" w:pos="993"/>
        </w:tabs>
        <w:autoSpaceDE/>
        <w:autoSpaceDN/>
        <w:adjustRightInd/>
        <w:spacing w:after="160" w:line="259" w:lineRule="auto"/>
        <w:ind w:left="0" w:firstLine="567"/>
        <w:jc w:val="both"/>
        <w:rPr>
          <w:sz w:val="24"/>
          <w:szCs w:val="24"/>
        </w:rPr>
      </w:pPr>
      <w:bookmarkStart w:id="1" w:name="_Hlk135661579"/>
      <w:r>
        <w:rPr>
          <w:sz w:val="24"/>
          <w:szCs w:val="24"/>
        </w:rPr>
        <w:t>t</w:t>
      </w:r>
      <w:r w:rsidR="00103393">
        <w:rPr>
          <w:sz w:val="24"/>
          <w:szCs w:val="24"/>
        </w:rPr>
        <w:t xml:space="preserve">urėti </w:t>
      </w:r>
      <w:r w:rsidR="00954343">
        <w:rPr>
          <w:sz w:val="24"/>
          <w:szCs w:val="24"/>
        </w:rPr>
        <w:t>v</w:t>
      </w:r>
      <w:r w:rsidR="0020427D">
        <w:rPr>
          <w:sz w:val="24"/>
          <w:szCs w:val="24"/>
        </w:rPr>
        <w:t xml:space="preserve">erslo </w:t>
      </w:r>
      <w:r w:rsidR="0002600E">
        <w:rPr>
          <w:sz w:val="24"/>
          <w:szCs w:val="24"/>
        </w:rPr>
        <w:t xml:space="preserve">vadybos </w:t>
      </w:r>
      <w:r w:rsidR="0020427D">
        <w:rPr>
          <w:sz w:val="24"/>
          <w:szCs w:val="24"/>
        </w:rPr>
        <w:t xml:space="preserve">ar </w:t>
      </w:r>
      <w:r w:rsidR="00954343">
        <w:rPr>
          <w:sz w:val="24"/>
          <w:szCs w:val="24"/>
        </w:rPr>
        <w:t>v</w:t>
      </w:r>
      <w:r w:rsidR="0020427D">
        <w:rPr>
          <w:sz w:val="24"/>
          <w:szCs w:val="24"/>
        </w:rPr>
        <w:t>iešojo administravimo krypčių</w:t>
      </w:r>
      <w:r w:rsidR="0026357A" w:rsidRPr="00F272F2">
        <w:rPr>
          <w:sz w:val="24"/>
          <w:szCs w:val="24"/>
        </w:rPr>
        <w:t xml:space="preserve"> </w:t>
      </w:r>
      <w:r w:rsidR="000B19E4" w:rsidRPr="00F272F2">
        <w:rPr>
          <w:sz w:val="24"/>
          <w:szCs w:val="24"/>
        </w:rPr>
        <w:t>išsilavinimą</w:t>
      </w:r>
      <w:r w:rsidR="0026357A" w:rsidRPr="00F272F2">
        <w:rPr>
          <w:sz w:val="24"/>
          <w:szCs w:val="24"/>
        </w:rPr>
        <w:t xml:space="preserve"> </w:t>
      </w:r>
      <w:r w:rsidR="0026357A" w:rsidRPr="006E1459">
        <w:rPr>
          <w:sz w:val="24"/>
          <w:szCs w:val="24"/>
        </w:rPr>
        <w:t xml:space="preserve">su bakalauro kvalifikaciniu laipsniu ar jam prilygintu išsilavinimu arba aukštąjį koleginį </w:t>
      </w:r>
      <w:r w:rsidR="00954343">
        <w:rPr>
          <w:sz w:val="24"/>
          <w:szCs w:val="24"/>
        </w:rPr>
        <w:t>v</w:t>
      </w:r>
      <w:r>
        <w:rPr>
          <w:sz w:val="24"/>
          <w:szCs w:val="24"/>
        </w:rPr>
        <w:t>erslo</w:t>
      </w:r>
      <w:r w:rsidR="002608CE">
        <w:rPr>
          <w:sz w:val="24"/>
          <w:szCs w:val="24"/>
        </w:rPr>
        <w:t xml:space="preserve"> vadybos</w:t>
      </w:r>
      <w:r>
        <w:rPr>
          <w:sz w:val="24"/>
          <w:szCs w:val="24"/>
        </w:rPr>
        <w:t xml:space="preserve"> ir </w:t>
      </w:r>
      <w:r w:rsidR="00954343">
        <w:rPr>
          <w:sz w:val="24"/>
          <w:szCs w:val="24"/>
        </w:rPr>
        <w:t>v</w:t>
      </w:r>
      <w:r>
        <w:rPr>
          <w:sz w:val="24"/>
          <w:szCs w:val="24"/>
        </w:rPr>
        <w:t xml:space="preserve">iešojo administravimo </w:t>
      </w:r>
      <w:r w:rsidR="0026357A" w:rsidRPr="006E1459">
        <w:rPr>
          <w:sz w:val="24"/>
          <w:szCs w:val="24"/>
        </w:rPr>
        <w:t>išsilavinimą su profesinio bakalauro kvalifikaciniu laipsniu ar jam prilygintu išsilavinimu</w:t>
      </w:r>
      <w:r w:rsidR="006E1459" w:rsidRPr="006E1459">
        <w:rPr>
          <w:sz w:val="24"/>
          <w:szCs w:val="24"/>
        </w:rPr>
        <w:t>;</w:t>
      </w:r>
      <w:r w:rsidR="009B643D" w:rsidRPr="006E1459">
        <w:rPr>
          <w:sz w:val="24"/>
          <w:szCs w:val="24"/>
        </w:rPr>
        <w:t xml:space="preserve"> </w:t>
      </w:r>
    </w:p>
    <w:p w14:paraId="765A6C92" w14:textId="79BD1E53" w:rsidR="006E1459" w:rsidRPr="006E1459" w:rsidRDefault="006E1459" w:rsidP="001A7C61">
      <w:pPr>
        <w:pStyle w:val="Sraopastraipa"/>
        <w:widowControl/>
        <w:numPr>
          <w:ilvl w:val="1"/>
          <w:numId w:val="7"/>
        </w:numPr>
        <w:tabs>
          <w:tab w:val="left" w:pos="349"/>
          <w:tab w:val="left" w:pos="851"/>
          <w:tab w:val="left" w:pos="993"/>
        </w:tabs>
        <w:autoSpaceDE/>
        <w:autoSpaceDN/>
        <w:adjustRightInd/>
        <w:spacing w:after="160" w:line="259" w:lineRule="auto"/>
        <w:ind w:left="0" w:firstLine="567"/>
        <w:jc w:val="both"/>
        <w:rPr>
          <w:sz w:val="24"/>
          <w:szCs w:val="24"/>
        </w:rPr>
      </w:pPr>
      <w:r w:rsidRPr="006E1459">
        <w:rPr>
          <w:sz w:val="24"/>
          <w:szCs w:val="24"/>
        </w:rPr>
        <w:t>turėti ne trumpesnę kaip 1 metų</w:t>
      </w:r>
      <w:r w:rsidR="00F272F2">
        <w:rPr>
          <w:sz w:val="24"/>
          <w:szCs w:val="24"/>
        </w:rPr>
        <w:t xml:space="preserve"> patirtį</w:t>
      </w:r>
      <w:r w:rsidRPr="006E1459">
        <w:rPr>
          <w:sz w:val="24"/>
          <w:szCs w:val="24"/>
        </w:rPr>
        <w:t xml:space="preserve"> </w:t>
      </w:r>
      <w:r w:rsidR="00BC41FB">
        <w:rPr>
          <w:color w:val="000000"/>
          <w:sz w:val="24"/>
          <w:szCs w:val="24"/>
        </w:rPr>
        <w:t>viešųjų pirkimų vykdymo srityje</w:t>
      </w:r>
      <w:r w:rsidRPr="006E1459">
        <w:rPr>
          <w:sz w:val="24"/>
          <w:szCs w:val="24"/>
        </w:rPr>
        <w:t>;</w:t>
      </w:r>
    </w:p>
    <w:p w14:paraId="75C781C3" w14:textId="1EB3CA62" w:rsidR="004A7E8D" w:rsidRPr="00DA3167" w:rsidRDefault="005F1517" w:rsidP="001A7C61">
      <w:pPr>
        <w:pStyle w:val="Sraopastraipa"/>
        <w:widowControl/>
        <w:numPr>
          <w:ilvl w:val="1"/>
          <w:numId w:val="7"/>
        </w:numPr>
        <w:tabs>
          <w:tab w:val="left" w:pos="349"/>
          <w:tab w:val="left" w:pos="851"/>
          <w:tab w:val="left" w:pos="993"/>
        </w:tabs>
        <w:autoSpaceDE/>
        <w:autoSpaceDN/>
        <w:adjustRightInd/>
        <w:spacing w:after="160" w:line="259" w:lineRule="auto"/>
        <w:ind w:left="0" w:firstLine="567"/>
        <w:jc w:val="both"/>
        <w:rPr>
          <w:color w:val="000000"/>
          <w:sz w:val="24"/>
          <w:szCs w:val="24"/>
        </w:rPr>
      </w:pPr>
      <w:r w:rsidRPr="006E1459">
        <w:rPr>
          <w:color w:val="000000"/>
          <w:sz w:val="24"/>
          <w:szCs w:val="24"/>
        </w:rPr>
        <w:t>išmanyti Lietuvos Respublikos įstatymus, Lietuvos Respublikos Vyriausybės nutarimus ir kitus teisės aktus, reglamentuojančius viešąjį administravimą, vietos savivaldą,</w:t>
      </w:r>
      <w:r w:rsidR="000626DE">
        <w:rPr>
          <w:color w:val="000000"/>
          <w:sz w:val="24"/>
          <w:szCs w:val="24"/>
        </w:rPr>
        <w:t xml:space="preserve"> viešųjų pirkimų vykdymą</w:t>
      </w:r>
      <w:r w:rsidR="000254B2">
        <w:rPr>
          <w:color w:val="000000"/>
          <w:sz w:val="24"/>
          <w:szCs w:val="24"/>
        </w:rPr>
        <w:t>,</w:t>
      </w:r>
      <w:r w:rsidRPr="006E1459">
        <w:rPr>
          <w:color w:val="000000"/>
          <w:sz w:val="24"/>
          <w:szCs w:val="24"/>
        </w:rPr>
        <w:t xml:space="preserve"> </w:t>
      </w:r>
      <w:r w:rsidRPr="00DA3167">
        <w:rPr>
          <w:color w:val="000000"/>
          <w:sz w:val="24"/>
          <w:szCs w:val="24"/>
        </w:rPr>
        <w:t>dokumentų rengimą, tva</w:t>
      </w:r>
      <w:r w:rsidR="000626DE" w:rsidRPr="00DA3167">
        <w:rPr>
          <w:color w:val="000000"/>
          <w:sz w:val="24"/>
          <w:szCs w:val="24"/>
        </w:rPr>
        <w:t>rkymą</w:t>
      </w:r>
      <w:r w:rsidR="00D51410" w:rsidRPr="00DA3167">
        <w:rPr>
          <w:color w:val="000000"/>
          <w:sz w:val="24"/>
          <w:szCs w:val="24"/>
        </w:rPr>
        <w:t>;</w:t>
      </w:r>
    </w:p>
    <w:p w14:paraId="5D4C9973" w14:textId="764B21D2" w:rsidR="00C13447" w:rsidRPr="00FB26F6" w:rsidRDefault="00C13447" w:rsidP="002C02AF">
      <w:pPr>
        <w:pStyle w:val="Sraopastraipa"/>
        <w:widowControl/>
        <w:tabs>
          <w:tab w:val="left" w:pos="349"/>
          <w:tab w:val="left" w:pos="993"/>
        </w:tabs>
        <w:autoSpaceDE/>
        <w:autoSpaceDN/>
        <w:adjustRightInd/>
        <w:spacing w:after="160" w:line="259" w:lineRule="auto"/>
        <w:ind w:left="792"/>
        <w:jc w:val="both"/>
        <w:rPr>
          <w:color w:val="000000"/>
          <w:spacing w:val="-9"/>
          <w:sz w:val="24"/>
          <w:szCs w:val="24"/>
        </w:rPr>
      </w:pPr>
    </w:p>
    <w:bookmarkEnd w:id="1"/>
    <w:p w14:paraId="1F73192A" w14:textId="77777777" w:rsidR="000507BC" w:rsidRPr="00FB26F6" w:rsidRDefault="000507BC" w:rsidP="000507BC">
      <w:pPr>
        <w:pStyle w:val="Sraopastraipa"/>
        <w:jc w:val="center"/>
        <w:rPr>
          <w:b/>
          <w:bCs/>
          <w:sz w:val="24"/>
          <w:szCs w:val="24"/>
        </w:rPr>
      </w:pPr>
    </w:p>
    <w:p w14:paraId="1D992651" w14:textId="77777777" w:rsidR="000507BC" w:rsidRPr="00FB26F6" w:rsidRDefault="000507BC" w:rsidP="000507BC">
      <w:pPr>
        <w:pStyle w:val="Sraopastraipa"/>
        <w:jc w:val="center"/>
        <w:rPr>
          <w:b/>
          <w:bCs/>
          <w:sz w:val="24"/>
          <w:szCs w:val="24"/>
        </w:rPr>
      </w:pPr>
      <w:r w:rsidRPr="00FB26F6">
        <w:rPr>
          <w:b/>
          <w:bCs/>
          <w:sz w:val="24"/>
          <w:szCs w:val="24"/>
        </w:rPr>
        <w:t>III SKYRIUS</w:t>
      </w:r>
    </w:p>
    <w:p w14:paraId="175FC4E6" w14:textId="77777777" w:rsidR="000507BC" w:rsidRPr="00FB26F6" w:rsidRDefault="000507BC" w:rsidP="000507BC">
      <w:pPr>
        <w:pStyle w:val="Sraopastraipa"/>
        <w:jc w:val="center"/>
        <w:rPr>
          <w:b/>
          <w:bCs/>
          <w:sz w:val="24"/>
          <w:szCs w:val="24"/>
        </w:rPr>
      </w:pPr>
      <w:r w:rsidRPr="00FB26F6">
        <w:rPr>
          <w:b/>
          <w:bCs/>
          <w:sz w:val="24"/>
          <w:szCs w:val="24"/>
        </w:rPr>
        <w:t>ŠIAS PAREIGAS EINANČIO DARBUOTOJO FUNKCIJOS</w:t>
      </w:r>
    </w:p>
    <w:p w14:paraId="50116C5E" w14:textId="77777777" w:rsidR="000507BC" w:rsidRPr="00FB26F6" w:rsidRDefault="000507BC" w:rsidP="000507BC">
      <w:pPr>
        <w:pStyle w:val="Sraopastraipa"/>
        <w:jc w:val="center"/>
        <w:rPr>
          <w:b/>
          <w:bCs/>
          <w:sz w:val="24"/>
          <w:szCs w:val="24"/>
        </w:rPr>
      </w:pPr>
    </w:p>
    <w:p w14:paraId="297BF996" w14:textId="532D3D6E" w:rsidR="00047AC4" w:rsidRPr="001A7C61" w:rsidRDefault="001A7C61" w:rsidP="001A7C61">
      <w:pPr>
        <w:widowControl/>
        <w:tabs>
          <w:tab w:val="left" w:pos="567"/>
        </w:tabs>
        <w:autoSpaceDE/>
        <w:autoSpaceDN/>
        <w:adjustRightInd/>
        <w:spacing w:after="160" w:line="259" w:lineRule="auto"/>
        <w:jc w:val="both"/>
        <w:rPr>
          <w:sz w:val="24"/>
          <w:szCs w:val="24"/>
        </w:rPr>
      </w:pPr>
      <w:r>
        <w:rPr>
          <w:sz w:val="24"/>
          <w:szCs w:val="24"/>
        </w:rPr>
        <w:t xml:space="preserve">         4. </w:t>
      </w:r>
      <w:r w:rsidR="000507BC" w:rsidRPr="001A7C61">
        <w:rPr>
          <w:sz w:val="24"/>
          <w:szCs w:val="24"/>
        </w:rPr>
        <w:t>Šias pareigas einantis darbuotojas vykdo tokias funkcijas:</w:t>
      </w:r>
    </w:p>
    <w:p w14:paraId="51DB4428" w14:textId="485605CD" w:rsidR="003B27EC" w:rsidRPr="004D32CB" w:rsidRDefault="001D608D" w:rsidP="001A7C61">
      <w:pPr>
        <w:pStyle w:val="Sraopastraipa"/>
        <w:widowControl/>
        <w:tabs>
          <w:tab w:val="left" w:pos="567"/>
        </w:tabs>
        <w:autoSpaceDE/>
        <w:autoSpaceDN/>
        <w:adjustRightInd/>
        <w:spacing w:after="160" w:line="259" w:lineRule="auto"/>
        <w:ind w:left="0" w:firstLine="284"/>
        <w:jc w:val="both"/>
        <w:rPr>
          <w:sz w:val="24"/>
          <w:szCs w:val="24"/>
        </w:rPr>
      </w:pPr>
      <w:r>
        <w:rPr>
          <w:sz w:val="24"/>
          <w:szCs w:val="24"/>
        </w:rPr>
        <w:t xml:space="preserve"> </w:t>
      </w:r>
      <w:r w:rsidR="001A7C61">
        <w:rPr>
          <w:sz w:val="24"/>
          <w:szCs w:val="24"/>
        </w:rPr>
        <w:t xml:space="preserve">  </w:t>
      </w:r>
      <w:r>
        <w:rPr>
          <w:sz w:val="24"/>
          <w:szCs w:val="24"/>
        </w:rPr>
        <w:t xml:space="preserve"> </w:t>
      </w:r>
      <w:r w:rsidR="00053D31">
        <w:rPr>
          <w:sz w:val="24"/>
          <w:szCs w:val="24"/>
        </w:rPr>
        <w:t>4.1.</w:t>
      </w:r>
      <w:r w:rsidR="00B86189">
        <w:rPr>
          <w:sz w:val="24"/>
          <w:szCs w:val="24"/>
        </w:rPr>
        <w:t xml:space="preserve"> </w:t>
      </w:r>
      <w:r w:rsidR="00157203">
        <w:rPr>
          <w:sz w:val="24"/>
          <w:szCs w:val="24"/>
        </w:rPr>
        <w:t>rengia Administracijos direktoriaus įsakymų, Savivaldybės mero potvarkių ir</w:t>
      </w:r>
      <w:r w:rsidR="00157203" w:rsidRPr="00157203">
        <w:rPr>
          <w:sz w:val="24"/>
          <w:szCs w:val="24"/>
        </w:rPr>
        <w:t xml:space="preserve"> </w:t>
      </w:r>
      <w:r w:rsidR="00157203">
        <w:rPr>
          <w:sz w:val="24"/>
          <w:szCs w:val="24"/>
        </w:rPr>
        <w:t xml:space="preserve">Savivaldybės tarybos sprendimų projektus, susijusius su Skyriaus veiklos klausimais, </w:t>
      </w:r>
      <w:r w:rsidR="00B86189">
        <w:rPr>
          <w:sz w:val="24"/>
          <w:szCs w:val="24"/>
        </w:rPr>
        <w:t>n</w:t>
      </w:r>
      <w:r w:rsidR="003B27EC" w:rsidRPr="00B86189">
        <w:rPr>
          <w:sz w:val="24"/>
          <w:szCs w:val="24"/>
        </w:rPr>
        <w:t>agrinėja skundus ir kitus dokumentus sudėtingais klausimais</w:t>
      </w:r>
      <w:r w:rsidR="00BF4D9A">
        <w:rPr>
          <w:sz w:val="24"/>
          <w:szCs w:val="24"/>
        </w:rPr>
        <w:t xml:space="preserve"> </w:t>
      </w:r>
      <w:r w:rsidR="00157203">
        <w:rPr>
          <w:sz w:val="24"/>
          <w:szCs w:val="24"/>
        </w:rPr>
        <w:t>bei</w:t>
      </w:r>
      <w:r w:rsidR="00BF4D9A">
        <w:rPr>
          <w:sz w:val="24"/>
          <w:szCs w:val="24"/>
        </w:rPr>
        <w:t xml:space="preserve"> rengia atsakym</w:t>
      </w:r>
      <w:r w:rsidR="00F81356">
        <w:rPr>
          <w:sz w:val="24"/>
          <w:szCs w:val="24"/>
        </w:rPr>
        <w:t>ų projektus</w:t>
      </w:r>
      <w:r w:rsidR="008A51F8">
        <w:rPr>
          <w:sz w:val="24"/>
          <w:szCs w:val="24"/>
        </w:rPr>
        <w:t>;</w:t>
      </w:r>
    </w:p>
    <w:p w14:paraId="7EE4556B" w14:textId="28687664" w:rsidR="00BF4D9A" w:rsidRDefault="001D608D" w:rsidP="001A7C61">
      <w:pPr>
        <w:pStyle w:val="Sraopastraipa"/>
        <w:widowControl/>
        <w:tabs>
          <w:tab w:val="left" w:pos="709"/>
        </w:tabs>
        <w:autoSpaceDE/>
        <w:autoSpaceDN/>
        <w:adjustRightInd/>
        <w:spacing w:after="160" w:line="259" w:lineRule="auto"/>
        <w:ind w:left="0"/>
        <w:jc w:val="both"/>
        <w:rPr>
          <w:sz w:val="24"/>
          <w:szCs w:val="24"/>
        </w:rPr>
      </w:pPr>
      <w:r>
        <w:rPr>
          <w:sz w:val="24"/>
          <w:szCs w:val="24"/>
        </w:rPr>
        <w:t xml:space="preserve">   </w:t>
      </w:r>
      <w:r w:rsidR="001A7C61">
        <w:rPr>
          <w:sz w:val="24"/>
          <w:szCs w:val="24"/>
        </w:rPr>
        <w:t xml:space="preserve">      </w:t>
      </w:r>
      <w:r w:rsidR="00053D31">
        <w:rPr>
          <w:sz w:val="24"/>
          <w:szCs w:val="24"/>
        </w:rPr>
        <w:t>4.</w:t>
      </w:r>
      <w:r w:rsidR="001A7C61">
        <w:rPr>
          <w:sz w:val="24"/>
          <w:szCs w:val="24"/>
        </w:rPr>
        <w:t>2</w:t>
      </w:r>
      <w:r w:rsidR="00053D31">
        <w:rPr>
          <w:sz w:val="24"/>
          <w:szCs w:val="24"/>
        </w:rPr>
        <w:t xml:space="preserve">. </w:t>
      </w:r>
      <w:r w:rsidR="008A51F8">
        <w:rPr>
          <w:sz w:val="24"/>
          <w:szCs w:val="24"/>
        </w:rPr>
        <w:t>a</w:t>
      </w:r>
      <w:r w:rsidR="00A02A74">
        <w:rPr>
          <w:sz w:val="24"/>
          <w:szCs w:val="24"/>
        </w:rPr>
        <w:t xml:space="preserve">nalizuoja ir sistemina </w:t>
      </w:r>
      <w:r w:rsidR="00BF4D9A">
        <w:rPr>
          <w:sz w:val="24"/>
          <w:szCs w:val="24"/>
        </w:rPr>
        <w:t>Skyriaus vykdomų viešųjų pirkimų</w:t>
      </w:r>
      <w:r w:rsidR="003B27EC" w:rsidRPr="003B27EC">
        <w:rPr>
          <w:sz w:val="24"/>
          <w:szCs w:val="24"/>
        </w:rPr>
        <w:t xml:space="preserve"> informaciją</w:t>
      </w:r>
      <w:r w:rsidR="00BF4D9A">
        <w:rPr>
          <w:sz w:val="24"/>
          <w:szCs w:val="24"/>
        </w:rPr>
        <w:t>, teikia ataskaitas, rengia Skyriaus viešųjų pirkimų planą</w:t>
      </w:r>
      <w:r w:rsidR="00B234F7">
        <w:rPr>
          <w:sz w:val="24"/>
          <w:szCs w:val="24"/>
        </w:rPr>
        <w:t xml:space="preserve"> ir su planavimu susijusius dokumentus</w:t>
      </w:r>
      <w:r w:rsidR="008A51F8">
        <w:rPr>
          <w:sz w:val="24"/>
          <w:szCs w:val="24"/>
        </w:rPr>
        <w:t>;</w:t>
      </w:r>
      <w:r w:rsidR="00BF4D9A">
        <w:rPr>
          <w:sz w:val="24"/>
          <w:szCs w:val="24"/>
        </w:rPr>
        <w:t xml:space="preserve"> </w:t>
      </w:r>
    </w:p>
    <w:p w14:paraId="2114D687" w14:textId="4A928FAD" w:rsidR="003B27EC" w:rsidRPr="003B27EC" w:rsidRDefault="001D608D" w:rsidP="00053D31">
      <w:pPr>
        <w:pStyle w:val="Sraopastraipa"/>
        <w:widowControl/>
        <w:tabs>
          <w:tab w:val="left" w:pos="709"/>
        </w:tabs>
        <w:autoSpaceDE/>
        <w:autoSpaceDN/>
        <w:adjustRightInd/>
        <w:spacing w:after="160" w:line="259" w:lineRule="auto"/>
        <w:ind w:left="360"/>
        <w:jc w:val="both"/>
        <w:rPr>
          <w:sz w:val="24"/>
          <w:szCs w:val="24"/>
        </w:rPr>
      </w:pPr>
      <w:r>
        <w:rPr>
          <w:sz w:val="24"/>
          <w:szCs w:val="24"/>
        </w:rPr>
        <w:t xml:space="preserve"> </w:t>
      </w:r>
      <w:r w:rsidR="001A7C61">
        <w:rPr>
          <w:sz w:val="24"/>
          <w:szCs w:val="24"/>
        </w:rPr>
        <w:t xml:space="preserve"> </w:t>
      </w:r>
      <w:r>
        <w:rPr>
          <w:sz w:val="24"/>
          <w:szCs w:val="24"/>
        </w:rPr>
        <w:t xml:space="preserve"> </w:t>
      </w:r>
      <w:r w:rsidR="00053D31">
        <w:rPr>
          <w:sz w:val="24"/>
          <w:szCs w:val="24"/>
        </w:rPr>
        <w:t>4.</w:t>
      </w:r>
      <w:r w:rsidR="001A7C61">
        <w:rPr>
          <w:sz w:val="24"/>
          <w:szCs w:val="24"/>
        </w:rPr>
        <w:t>3</w:t>
      </w:r>
      <w:r w:rsidR="00053D31">
        <w:rPr>
          <w:sz w:val="24"/>
          <w:szCs w:val="24"/>
        </w:rPr>
        <w:t xml:space="preserve">. </w:t>
      </w:r>
      <w:r w:rsidR="008A51F8">
        <w:rPr>
          <w:sz w:val="24"/>
          <w:szCs w:val="24"/>
        </w:rPr>
        <w:t>v</w:t>
      </w:r>
      <w:r w:rsidR="003B27EC" w:rsidRPr="003B27EC">
        <w:rPr>
          <w:sz w:val="24"/>
          <w:szCs w:val="24"/>
        </w:rPr>
        <w:t xml:space="preserve">ykdo </w:t>
      </w:r>
      <w:r w:rsidR="00BF4D9A">
        <w:rPr>
          <w:sz w:val="24"/>
          <w:szCs w:val="24"/>
        </w:rPr>
        <w:t xml:space="preserve">Skyriaus </w:t>
      </w:r>
      <w:r w:rsidR="003B27EC" w:rsidRPr="003B27EC">
        <w:rPr>
          <w:sz w:val="24"/>
          <w:szCs w:val="24"/>
        </w:rPr>
        <w:t>skelbiamus viešuosius prikimus</w:t>
      </w:r>
      <w:r w:rsidR="008A51F8">
        <w:rPr>
          <w:sz w:val="24"/>
          <w:szCs w:val="24"/>
        </w:rPr>
        <w:t>;</w:t>
      </w:r>
    </w:p>
    <w:p w14:paraId="2114A571" w14:textId="739EC646" w:rsidR="003B27EC" w:rsidRPr="003B27EC" w:rsidRDefault="001D608D" w:rsidP="001A7C61">
      <w:pPr>
        <w:pStyle w:val="Sraopastraipa"/>
        <w:widowControl/>
        <w:autoSpaceDE/>
        <w:autoSpaceDN/>
        <w:adjustRightInd/>
        <w:spacing w:after="160" w:line="259" w:lineRule="auto"/>
        <w:ind w:left="0" w:hanging="76"/>
        <w:jc w:val="both"/>
        <w:rPr>
          <w:sz w:val="24"/>
          <w:szCs w:val="24"/>
        </w:rPr>
      </w:pPr>
      <w:r>
        <w:rPr>
          <w:sz w:val="24"/>
          <w:szCs w:val="24"/>
        </w:rPr>
        <w:t xml:space="preserve">  </w:t>
      </w:r>
      <w:r w:rsidR="001A7C61">
        <w:rPr>
          <w:sz w:val="24"/>
          <w:szCs w:val="24"/>
        </w:rPr>
        <w:t xml:space="preserve">        </w:t>
      </w:r>
      <w:r w:rsidR="008A51F8">
        <w:rPr>
          <w:sz w:val="24"/>
          <w:szCs w:val="24"/>
        </w:rPr>
        <w:t>4.</w:t>
      </w:r>
      <w:r w:rsidR="001A7C61">
        <w:rPr>
          <w:sz w:val="24"/>
          <w:szCs w:val="24"/>
        </w:rPr>
        <w:t>4</w:t>
      </w:r>
      <w:r w:rsidR="008A51F8">
        <w:rPr>
          <w:sz w:val="24"/>
          <w:szCs w:val="24"/>
        </w:rPr>
        <w:t xml:space="preserve">. </w:t>
      </w:r>
      <w:r w:rsidR="00181FDC">
        <w:rPr>
          <w:sz w:val="24"/>
          <w:szCs w:val="24"/>
        </w:rPr>
        <w:t>k</w:t>
      </w:r>
      <w:r w:rsidR="003B27EC" w:rsidRPr="003B27EC">
        <w:rPr>
          <w:sz w:val="24"/>
          <w:szCs w:val="24"/>
        </w:rPr>
        <w:t>oordinuoja Skyriaus sudarytų viešųjų pirkimų sutarčių vykdymą ir vykdo mažos vertės viešųjų pirkimų terminų stebėseną, užtikrindamas nepertraukiamą prekių ir paslaugų Savivaldyb</w:t>
      </w:r>
      <w:r w:rsidR="00544C63">
        <w:rPr>
          <w:sz w:val="24"/>
          <w:szCs w:val="24"/>
        </w:rPr>
        <w:t>ės administracijai</w:t>
      </w:r>
      <w:r w:rsidR="003B27EC" w:rsidRPr="003B27EC">
        <w:rPr>
          <w:sz w:val="24"/>
          <w:szCs w:val="24"/>
        </w:rPr>
        <w:t xml:space="preserve"> teikimą</w:t>
      </w:r>
      <w:r w:rsidR="005E5FD7">
        <w:rPr>
          <w:sz w:val="24"/>
          <w:szCs w:val="24"/>
        </w:rPr>
        <w:t>;</w:t>
      </w:r>
    </w:p>
    <w:p w14:paraId="6A70EC32" w14:textId="66FFA5A1" w:rsidR="003B27EC" w:rsidRPr="003B27EC" w:rsidRDefault="001D608D" w:rsidP="006D6E72">
      <w:pPr>
        <w:pStyle w:val="Sraopastraipa"/>
        <w:widowControl/>
        <w:tabs>
          <w:tab w:val="left" w:pos="567"/>
          <w:tab w:val="left" w:pos="709"/>
          <w:tab w:val="left" w:pos="851"/>
        </w:tabs>
        <w:autoSpaceDE/>
        <w:autoSpaceDN/>
        <w:adjustRightInd/>
        <w:spacing w:after="160" w:line="259" w:lineRule="auto"/>
        <w:ind w:left="0"/>
        <w:jc w:val="both"/>
        <w:rPr>
          <w:sz w:val="24"/>
          <w:szCs w:val="24"/>
        </w:rPr>
      </w:pPr>
      <w:r>
        <w:rPr>
          <w:sz w:val="24"/>
          <w:szCs w:val="24"/>
        </w:rPr>
        <w:t xml:space="preserve">  </w:t>
      </w:r>
      <w:r w:rsidR="001A7C61">
        <w:rPr>
          <w:sz w:val="24"/>
          <w:szCs w:val="24"/>
        </w:rPr>
        <w:t xml:space="preserve">       </w:t>
      </w:r>
      <w:r w:rsidR="008A51F8">
        <w:rPr>
          <w:sz w:val="24"/>
          <w:szCs w:val="24"/>
        </w:rPr>
        <w:t>4.</w:t>
      </w:r>
      <w:r w:rsidR="001A7C61">
        <w:rPr>
          <w:sz w:val="24"/>
          <w:szCs w:val="24"/>
        </w:rPr>
        <w:t>5</w:t>
      </w:r>
      <w:r w:rsidR="008A51F8">
        <w:rPr>
          <w:sz w:val="24"/>
          <w:szCs w:val="24"/>
        </w:rPr>
        <w:t xml:space="preserve">. </w:t>
      </w:r>
      <w:r w:rsidR="00181FDC">
        <w:rPr>
          <w:sz w:val="24"/>
          <w:szCs w:val="24"/>
        </w:rPr>
        <w:t>o</w:t>
      </w:r>
      <w:r w:rsidR="003B27EC" w:rsidRPr="003B27EC">
        <w:rPr>
          <w:sz w:val="24"/>
          <w:szCs w:val="24"/>
        </w:rPr>
        <w:t xml:space="preserve">rganizuoja ir vykdo Skyriaus veiklos dokumentų tvarkymą, apskaitą, saugojimą ir naikinimą </w:t>
      </w:r>
      <w:r w:rsidR="001A7C61">
        <w:rPr>
          <w:sz w:val="24"/>
          <w:szCs w:val="24"/>
        </w:rPr>
        <w:t xml:space="preserve"> </w:t>
      </w:r>
      <w:r w:rsidR="003B27EC" w:rsidRPr="003B27EC">
        <w:rPr>
          <w:sz w:val="24"/>
          <w:szCs w:val="24"/>
        </w:rPr>
        <w:t>teisės aktų nustatyta tvarka</w:t>
      </w:r>
      <w:r w:rsidR="00181FDC">
        <w:rPr>
          <w:sz w:val="24"/>
          <w:szCs w:val="24"/>
        </w:rPr>
        <w:t>;</w:t>
      </w:r>
    </w:p>
    <w:p w14:paraId="5048EDAF" w14:textId="52FC1BE2" w:rsidR="00053D31" w:rsidRDefault="00A764A2" w:rsidP="006D6E72">
      <w:pPr>
        <w:pStyle w:val="Sraopastraipa"/>
        <w:widowControl/>
        <w:tabs>
          <w:tab w:val="left" w:pos="709"/>
        </w:tabs>
        <w:autoSpaceDE/>
        <w:autoSpaceDN/>
        <w:adjustRightInd/>
        <w:spacing w:after="160" w:line="259" w:lineRule="auto"/>
        <w:ind w:left="0"/>
        <w:jc w:val="both"/>
        <w:rPr>
          <w:sz w:val="24"/>
          <w:szCs w:val="24"/>
        </w:rPr>
      </w:pPr>
      <w:r>
        <w:rPr>
          <w:sz w:val="24"/>
          <w:szCs w:val="24"/>
        </w:rPr>
        <w:lastRenderedPageBreak/>
        <w:t xml:space="preserve">   </w:t>
      </w:r>
      <w:r w:rsidR="006D6E72">
        <w:rPr>
          <w:sz w:val="24"/>
          <w:szCs w:val="24"/>
        </w:rPr>
        <w:t xml:space="preserve">      </w:t>
      </w:r>
      <w:r w:rsidR="001D608D">
        <w:rPr>
          <w:sz w:val="24"/>
          <w:szCs w:val="24"/>
        </w:rPr>
        <w:t>4.</w:t>
      </w:r>
      <w:r w:rsidR="001A7C61">
        <w:rPr>
          <w:sz w:val="24"/>
          <w:szCs w:val="24"/>
        </w:rPr>
        <w:t>6</w:t>
      </w:r>
      <w:r w:rsidR="001D608D">
        <w:rPr>
          <w:sz w:val="24"/>
          <w:szCs w:val="24"/>
        </w:rPr>
        <w:t>. k</w:t>
      </w:r>
      <w:r w:rsidR="003B27EC" w:rsidRPr="003B27EC">
        <w:rPr>
          <w:sz w:val="24"/>
          <w:szCs w:val="24"/>
        </w:rPr>
        <w:t>oordinuoja Savivaldybės</w:t>
      </w:r>
      <w:r w:rsidR="00F65701">
        <w:rPr>
          <w:sz w:val="24"/>
          <w:szCs w:val="24"/>
        </w:rPr>
        <w:t xml:space="preserve"> Strateginio veiklos plano</w:t>
      </w:r>
      <w:r w:rsidR="003B27EC" w:rsidRPr="003B27EC">
        <w:rPr>
          <w:sz w:val="24"/>
          <w:szCs w:val="24"/>
        </w:rPr>
        <w:t xml:space="preserve"> </w:t>
      </w:r>
      <w:r w:rsidR="006D6E72">
        <w:rPr>
          <w:sz w:val="24"/>
          <w:szCs w:val="24"/>
        </w:rPr>
        <w:t>Skyriui priskirtą koordinuoti</w:t>
      </w:r>
      <w:r w:rsidR="00F65701">
        <w:rPr>
          <w:sz w:val="24"/>
          <w:szCs w:val="24"/>
        </w:rPr>
        <w:t xml:space="preserve"> veiklos programą,</w:t>
      </w:r>
      <w:r w:rsidR="003B27EC" w:rsidRPr="003B27EC">
        <w:rPr>
          <w:sz w:val="24"/>
          <w:szCs w:val="24"/>
        </w:rPr>
        <w:t xml:space="preserve"> kontroliuoja, kad </w:t>
      </w:r>
      <w:r w:rsidR="006D6E72">
        <w:rPr>
          <w:sz w:val="24"/>
          <w:szCs w:val="24"/>
        </w:rPr>
        <w:t>Skyriui priskirtos koordinuoti</w:t>
      </w:r>
      <w:r w:rsidR="003B27EC" w:rsidRPr="003B27EC">
        <w:rPr>
          <w:sz w:val="24"/>
          <w:szCs w:val="24"/>
        </w:rPr>
        <w:t xml:space="preserve"> programos priemonių vykdytojai </w:t>
      </w:r>
      <w:r w:rsidR="00782FFF">
        <w:rPr>
          <w:sz w:val="24"/>
          <w:szCs w:val="24"/>
        </w:rPr>
        <w:t xml:space="preserve">Savivaldybės administracijos </w:t>
      </w:r>
      <w:r w:rsidR="003B27EC" w:rsidRPr="003B27EC">
        <w:rPr>
          <w:sz w:val="24"/>
          <w:szCs w:val="24"/>
        </w:rPr>
        <w:t>Strateginio plano rengimui ir lėšų panaudojimo ataskaitoms būtiną informaciją, pateiktų laiku ir teisės aktų nustatyta tvarka</w:t>
      </w:r>
      <w:r>
        <w:rPr>
          <w:sz w:val="24"/>
          <w:szCs w:val="24"/>
        </w:rPr>
        <w:t>;</w:t>
      </w:r>
      <w:r w:rsidR="003B27EC" w:rsidRPr="003B27EC">
        <w:rPr>
          <w:sz w:val="24"/>
          <w:szCs w:val="24"/>
        </w:rPr>
        <w:t xml:space="preserve"> </w:t>
      </w:r>
    </w:p>
    <w:p w14:paraId="1A75E4F2" w14:textId="626BD592" w:rsidR="00B86189" w:rsidRDefault="00A764A2" w:rsidP="006D6E72">
      <w:pPr>
        <w:pStyle w:val="Sraopastraipa"/>
        <w:widowControl/>
        <w:tabs>
          <w:tab w:val="left" w:pos="709"/>
        </w:tabs>
        <w:autoSpaceDE/>
        <w:autoSpaceDN/>
        <w:adjustRightInd/>
        <w:spacing w:after="160" w:line="259" w:lineRule="auto"/>
        <w:ind w:left="0"/>
        <w:jc w:val="both"/>
        <w:rPr>
          <w:sz w:val="24"/>
          <w:szCs w:val="24"/>
        </w:rPr>
      </w:pPr>
      <w:r>
        <w:rPr>
          <w:sz w:val="24"/>
          <w:szCs w:val="24"/>
        </w:rPr>
        <w:t xml:space="preserve">    </w:t>
      </w:r>
      <w:r w:rsidR="006D6E72">
        <w:rPr>
          <w:sz w:val="24"/>
          <w:szCs w:val="24"/>
        </w:rPr>
        <w:t xml:space="preserve">     </w:t>
      </w:r>
      <w:r>
        <w:rPr>
          <w:sz w:val="24"/>
          <w:szCs w:val="24"/>
        </w:rPr>
        <w:t>4.</w:t>
      </w:r>
      <w:r w:rsidR="001A7C61">
        <w:rPr>
          <w:sz w:val="24"/>
          <w:szCs w:val="24"/>
        </w:rPr>
        <w:t>7</w:t>
      </w:r>
      <w:r>
        <w:rPr>
          <w:sz w:val="24"/>
          <w:szCs w:val="24"/>
        </w:rPr>
        <w:t>. s</w:t>
      </w:r>
      <w:r w:rsidR="00053D31">
        <w:rPr>
          <w:sz w:val="24"/>
          <w:szCs w:val="24"/>
        </w:rPr>
        <w:t xml:space="preserve">uveda </w:t>
      </w:r>
      <w:r w:rsidR="003B27EC" w:rsidRPr="003B27EC">
        <w:rPr>
          <w:sz w:val="24"/>
          <w:szCs w:val="24"/>
        </w:rPr>
        <w:t>Bendrųjų reikalų skyriui priskirtų priemonių duomenis į Strateginio planavimo, biudžeto sudarymo ir vertinimo kriterijų informacinę sistemą</w:t>
      </w:r>
      <w:r>
        <w:rPr>
          <w:sz w:val="24"/>
          <w:szCs w:val="24"/>
        </w:rPr>
        <w:t>;</w:t>
      </w:r>
      <w:r w:rsidR="003B27EC" w:rsidRPr="003B27EC">
        <w:rPr>
          <w:sz w:val="24"/>
          <w:szCs w:val="24"/>
        </w:rPr>
        <w:t xml:space="preserve"> </w:t>
      </w:r>
    </w:p>
    <w:p w14:paraId="27FC852D" w14:textId="5DED2817" w:rsidR="00053D31" w:rsidRDefault="00713805" w:rsidP="006D6E72">
      <w:pPr>
        <w:pStyle w:val="Sraopastraipa"/>
        <w:widowControl/>
        <w:tabs>
          <w:tab w:val="left" w:pos="709"/>
        </w:tabs>
        <w:autoSpaceDE/>
        <w:autoSpaceDN/>
        <w:adjustRightInd/>
        <w:spacing w:after="160" w:line="259" w:lineRule="auto"/>
        <w:ind w:left="0"/>
        <w:jc w:val="both"/>
        <w:rPr>
          <w:sz w:val="24"/>
          <w:szCs w:val="24"/>
        </w:rPr>
      </w:pPr>
      <w:r>
        <w:rPr>
          <w:sz w:val="24"/>
          <w:szCs w:val="24"/>
        </w:rPr>
        <w:t xml:space="preserve">     </w:t>
      </w:r>
      <w:r w:rsidR="006D6E72">
        <w:rPr>
          <w:sz w:val="24"/>
          <w:szCs w:val="24"/>
        </w:rPr>
        <w:t xml:space="preserve">    </w:t>
      </w:r>
      <w:r>
        <w:rPr>
          <w:sz w:val="24"/>
          <w:szCs w:val="24"/>
        </w:rPr>
        <w:t>4.</w:t>
      </w:r>
      <w:r w:rsidR="001A7C61">
        <w:rPr>
          <w:sz w:val="24"/>
          <w:szCs w:val="24"/>
        </w:rPr>
        <w:t>8</w:t>
      </w:r>
      <w:r>
        <w:rPr>
          <w:sz w:val="24"/>
          <w:szCs w:val="24"/>
        </w:rPr>
        <w:t>. a</w:t>
      </w:r>
      <w:r w:rsidR="0001526D">
        <w:rPr>
          <w:sz w:val="24"/>
          <w:szCs w:val="24"/>
        </w:rPr>
        <w:t xml:space="preserve">tlieka </w:t>
      </w:r>
      <w:r w:rsidR="00E452F6">
        <w:rPr>
          <w:sz w:val="24"/>
          <w:szCs w:val="24"/>
        </w:rPr>
        <w:t>Savivaldybės</w:t>
      </w:r>
      <w:r w:rsidR="003B27EC" w:rsidRPr="003B27EC">
        <w:rPr>
          <w:sz w:val="24"/>
          <w:szCs w:val="24"/>
        </w:rPr>
        <w:t xml:space="preserve"> administracijos Finansų kontrolės taisyklėse nustatytas finansų kontrolės funkcijas</w:t>
      </w:r>
      <w:r>
        <w:rPr>
          <w:sz w:val="24"/>
          <w:szCs w:val="24"/>
        </w:rPr>
        <w:t>;</w:t>
      </w:r>
    </w:p>
    <w:p w14:paraId="6895E62E" w14:textId="6E27E354" w:rsidR="003B27EC" w:rsidRDefault="002C7C43" w:rsidP="006D6E72">
      <w:pPr>
        <w:pStyle w:val="Sraopastraipa"/>
        <w:widowControl/>
        <w:tabs>
          <w:tab w:val="left" w:pos="709"/>
        </w:tabs>
        <w:autoSpaceDE/>
        <w:autoSpaceDN/>
        <w:adjustRightInd/>
        <w:spacing w:after="160" w:line="259" w:lineRule="auto"/>
        <w:ind w:left="0"/>
        <w:jc w:val="both"/>
        <w:rPr>
          <w:sz w:val="24"/>
          <w:szCs w:val="24"/>
        </w:rPr>
      </w:pPr>
      <w:r>
        <w:rPr>
          <w:sz w:val="24"/>
          <w:szCs w:val="24"/>
        </w:rPr>
        <w:t xml:space="preserve">     </w:t>
      </w:r>
      <w:r w:rsidR="006D6E72">
        <w:rPr>
          <w:sz w:val="24"/>
          <w:szCs w:val="24"/>
        </w:rPr>
        <w:t xml:space="preserve">    </w:t>
      </w:r>
      <w:r>
        <w:rPr>
          <w:sz w:val="24"/>
          <w:szCs w:val="24"/>
        </w:rPr>
        <w:t>4.</w:t>
      </w:r>
      <w:r w:rsidR="001A7C61">
        <w:rPr>
          <w:sz w:val="24"/>
          <w:szCs w:val="24"/>
        </w:rPr>
        <w:t>9</w:t>
      </w:r>
      <w:r>
        <w:rPr>
          <w:sz w:val="24"/>
          <w:szCs w:val="24"/>
        </w:rPr>
        <w:t>. p</w:t>
      </w:r>
      <w:r w:rsidR="003B27EC" w:rsidRPr="00053D31">
        <w:rPr>
          <w:sz w:val="24"/>
          <w:szCs w:val="24"/>
        </w:rPr>
        <w:t>radeda administracinę teiseną, atlieka administracinių nusižengimų ar įstatymų pažeidimų tyrimus, surašo administracinių nusižengimų ar įstatymų pažeidimų protokolus, nagrinėja administracinių nusižengimų bylas ar įstatymų pažeidimus, pavestus skyriui administracijos direktoriaus įsakymu ar mero potvarkiu</w:t>
      </w:r>
      <w:r>
        <w:rPr>
          <w:sz w:val="24"/>
          <w:szCs w:val="24"/>
        </w:rPr>
        <w:t>;</w:t>
      </w:r>
    </w:p>
    <w:p w14:paraId="18F6938F" w14:textId="0B48F9B7" w:rsidR="00C42167" w:rsidRPr="00C42167" w:rsidRDefault="002C7C43" w:rsidP="006D6E72">
      <w:pPr>
        <w:pStyle w:val="Sraopastraipa"/>
        <w:widowControl/>
        <w:tabs>
          <w:tab w:val="left" w:pos="709"/>
        </w:tabs>
        <w:autoSpaceDE/>
        <w:autoSpaceDN/>
        <w:adjustRightInd/>
        <w:spacing w:after="160" w:line="259" w:lineRule="auto"/>
        <w:ind w:left="0"/>
        <w:jc w:val="both"/>
        <w:rPr>
          <w:sz w:val="24"/>
          <w:szCs w:val="24"/>
        </w:rPr>
      </w:pPr>
      <w:r>
        <w:rPr>
          <w:sz w:val="24"/>
          <w:szCs w:val="24"/>
        </w:rPr>
        <w:t xml:space="preserve">     </w:t>
      </w:r>
      <w:r w:rsidR="006D6E72">
        <w:rPr>
          <w:sz w:val="24"/>
          <w:szCs w:val="24"/>
        </w:rPr>
        <w:t xml:space="preserve">    </w:t>
      </w:r>
      <w:r>
        <w:rPr>
          <w:sz w:val="24"/>
          <w:szCs w:val="24"/>
        </w:rPr>
        <w:t>4.1</w:t>
      </w:r>
      <w:r w:rsidR="001A7C61">
        <w:rPr>
          <w:sz w:val="24"/>
          <w:szCs w:val="24"/>
        </w:rPr>
        <w:t>0</w:t>
      </w:r>
      <w:r>
        <w:rPr>
          <w:sz w:val="24"/>
          <w:szCs w:val="24"/>
        </w:rPr>
        <w:t>. o</w:t>
      </w:r>
      <w:r w:rsidR="007142A0">
        <w:rPr>
          <w:sz w:val="24"/>
          <w:szCs w:val="24"/>
        </w:rPr>
        <w:t xml:space="preserve">rganizuoja </w:t>
      </w:r>
      <w:r w:rsidR="002379C5">
        <w:rPr>
          <w:sz w:val="24"/>
          <w:szCs w:val="24"/>
        </w:rPr>
        <w:t>Savivaldybės a</w:t>
      </w:r>
      <w:r w:rsidR="007142A0">
        <w:rPr>
          <w:sz w:val="24"/>
          <w:szCs w:val="24"/>
        </w:rPr>
        <w:t>dministracijos darbuotojų skiepijimo procedūras, vidiniuose dokumentuose nustatyta tvarka ir terminais</w:t>
      </w:r>
      <w:r>
        <w:rPr>
          <w:sz w:val="24"/>
          <w:szCs w:val="24"/>
        </w:rPr>
        <w:t>;</w:t>
      </w:r>
    </w:p>
    <w:p w14:paraId="694414AA" w14:textId="09A0A00D" w:rsidR="003B27EC" w:rsidRDefault="00717629" w:rsidP="006D6E72">
      <w:pPr>
        <w:pStyle w:val="Sraopastraipa"/>
        <w:widowControl/>
        <w:tabs>
          <w:tab w:val="left" w:pos="709"/>
        </w:tabs>
        <w:autoSpaceDE/>
        <w:autoSpaceDN/>
        <w:adjustRightInd/>
        <w:spacing w:after="160" w:line="259" w:lineRule="auto"/>
        <w:ind w:left="0"/>
        <w:jc w:val="both"/>
        <w:rPr>
          <w:sz w:val="24"/>
          <w:szCs w:val="24"/>
        </w:rPr>
      </w:pPr>
      <w:r>
        <w:rPr>
          <w:sz w:val="24"/>
          <w:szCs w:val="24"/>
        </w:rPr>
        <w:t xml:space="preserve">     </w:t>
      </w:r>
      <w:r w:rsidR="006D6E72">
        <w:rPr>
          <w:sz w:val="24"/>
          <w:szCs w:val="24"/>
        </w:rPr>
        <w:t xml:space="preserve">    </w:t>
      </w:r>
      <w:r w:rsidR="002C7C43">
        <w:rPr>
          <w:sz w:val="24"/>
          <w:szCs w:val="24"/>
        </w:rPr>
        <w:t>4.1</w:t>
      </w:r>
      <w:r w:rsidR="001A7C61">
        <w:rPr>
          <w:sz w:val="24"/>
          <w:szCs w:val="24"/>
        </w:rPr>
        <w:t>1</w:t>
      </w:r>
      <w:r w:rsidR="002C7C43">
        <w:rPr>
          <w:sz w:val="24"/>
          <w:szCs w:val="24"/>
        </w:rPr>
        <w:t>. p</w:t>
      </w:r>
      <w:r w:rsidR="003B27EC" w:rsidRPr="003B27EC">
        <w:rPr>
          <w:sz w:val="24"/>
          <w:szCs w:val="24"/>
        </w:rPr>
        <w:t xml:space="preserve">avaduoja </w:t>
      </w:r>
      <w:r w:rsidR="00730DCF">
        <w:rPr>
          <w:sz w:val="24"/>
          <w:szCs w:val="24"/>
        </w:rPr>
        <w:t>S</w:t>
      </w:r>
      <w:r w:rsidR="003B27EC" w:rsidRPr="003B27EC">
        <w:rPr>
          <w:sz w:val="24"/>
          <w:szCs w:val="24"/>
        </w:rPr>
        <w:t xml:space="preserve">kyriaus vedėją jam nesant. Pildo </w:t>
      </w:r>
      <w:r w:rsidR="00B97CF1">
        <w:rPr>
          <w:sz w:val="24"/>
          <w:szCs w:val="24"/>
        </w:rPr>
        <w:t>Skyriaus</w:t>
      </w:r>
      <w:r w:rsidR="003B27EC" w:rsidRPr="003B27EC">
        <w:rPr>
          <w:sz w:val="24"/>
          <w:szCs w:val="24"/>
        </w:rPr>
        <w:t xml:space="preserve"> darbuotojų, neįeinančių į poskyrius, darbo laiko apskaitos žiniaraštį</w:t>
      </w:r>
      <w:r w:rsidR="002C7C43">
        <w:rPr>
          <w:sz w:val="24"/>
          <w:szCs w:val="24"/>
        </w:rPr>
        <w:t>;</w:t>
      </w:r>
    </w:p>
    <w:p w14:paraId="6BB5D473" w14:textId="7228B988" w:rsidR="00146108" w:rsidRPr="00DA3167" w:rsidRDefault="00146108" w:rsidP="006D6E72">
      <w:pPr>
        <w:pStyle w:val="Sraopastraipa"/>
        <w:widowControl/>
        <w:tabs>
          <w:tab w:val="left" w:pos="709"/>
        </w:tabs>
        <w:autoSpaceDE/>
        <w:autoSpaceDN/>
        <w:adjustRightInd/>
        <w:spacing w:after="160" w:line="259" w:lineRule="auto"/>
        <w:ind w:left="0"/>
        <w:jc w:val="both"/>
        <w:rPr>
          <w:sz w:val="24"/>
          <w:szCs w:val="24"/>
        </w:rPr>
      </w:pPr>
      <w:r>
        <w:rPr>
          <w:sz w:val="24"/>
          <w:szCs w:val="24"/>
        </w:rPr>
        <w:t xml:space="preserve">     </w:t>
      </w:r>
      <w:r w:rsidR="006D6E72">
        <w:rPr>
          <w:sz w:val="24"/>
          <w:szCs w:val="24"/>
        </w:rPr>
        <w:t xml:space="preserve">    </w:t>
      </w:r>
      <w:r w:rsidRPr="00DA3167">
        <w:rPr>
          <w:sz w:val="24"/>
          <w:szCs w:val="24"/>
        </w:rPr>
        <w:t>4.1</w:t>
      </w:r>
      <w:r w:rsidR="001A7C61">
        <w:rPr>
          <w:sz w:val="24"/>
          <w:szCs w:val="24"/>
        </w:rPr>
        <w:t>2</w:t>
      </w:r>
      <w:r w:rsidRPr="00DA3167">
        <w:rPr>
          <w:sz w:val="24"/>
          <w:szCs w:val="24"/>
        </w:rPr>
        <w:t>. koordinuoja Savivaldybės administracijos įslaptintos informacijos apsaugos reikalavimų vykdymą, vadovaujantis Lietuvos Respublikos valstybės ir tarnybos paslapčių įstatymo nuostatomis;</w:t>
      </w:r>
    </w:p>
    <w:p w14:paraId="38EFCFC6" w14:textId="1F629A0F" w:rsidR="006D6E72" w:rsidRDefault="00146108" w:rsidP="006D6E72">
      <w:pPr>
        <w:pStyle w:val="Sraopastraipa"/>
        <w:widowControl/>
        <w:tabs>
          <w:tab w:val="left" w:pos="709"/>
        </w:tabs>
        <w:autoSpaceDE/>
        <w:autoSpaceDN/>
        <w:adjustRightInd/>
        <w:spacing w:after="160" w:line="259" w:lineRule="auto"/>
        <w:ind w:left="0"/>
        <w:jc w:val="both"/>
        <w:rPr>
          <w:sz w:val="24"/>
          <w:szCs w:val="24"/>
        </w:rPr>
      </w:pPr>
      <w:r w:rsidRPr="00DA3167">
        <w:rPr>
          <w:sz w:val="24"/>
          <w:szCs w:val="24"/>
        </w:rPr>
        <w:t xml:space="preserve">    </w:t>
      </w:r>
      <w:r w:rsidR="006D6E72">
        <w:rPr>
          <w:sz w:val="24"/>
          <w:szCs w:val="24"/>
        </w:rPr>
        <w:t xml:space="preserve">  </w:t>
      </w:r>
      <w:r w:rsidRPr="00DA3167">
        <w:rPr>
          <w:sz w:val="24"/>
          <w:szCs w:val="24"/>
        </w:rPr>
        <w:t xml:space="preserve"> </w:t>
      </w:r>
      <w:r w:rsidR="006D6E72">
        <w:rPr>
          <w:sz w:val="24"/>
          <w:szCs w:val="24"/>
        </w:rPr>
        <w:t xml:space="preserve">  </w:t>
      </w:r>
      <w:r w:rsidRPr="00DA3167">
        <w:rPr>
          <w:sz w:val="24"/>
          <w:szCs w:val="24"/>
        </w:rPr>
        <w:t>4.1</w:t>
      </w:r>
      <w:r w:rsidR="001A7C61">
        <w:rPr>
          <w:sz w:val="24"/>
          <w:szCs w:val="24"/>
        </w:rPr>
        <w:t>3</w:t>
      </w:r>
      <w:r w:rsidRPr="00DA3167">
        <w:rPr>
          <w:sz w:val="24"/>
          <w:szCs w:val="24"/>
        </w:rPr>
        <w:t xml:space="preserve">. išduoda ir administruoja leidimus dirbti ir susipažinti su įslaptinta informacija, žymima slaptumo žyma </w:t>
      </w:r>
      <w:r w:rsidRPr="00DA3167">
        <w:rPr>
          <w:color w:val="000000"/>
          <w:sz w:val="24"/>
          <w:szCs w:val="24"/>
        </w:rPr>
        <w:t xml:space="preserve">„Slaptai“. Organizuoja </w:t>
      </w:r>
      <w:r w:rsidRPr="00DA3167">
        <w:rPr>
          <w:sz w:val="24"/>
          <w:szCs w:val="24"/>
        </w:rPr>
        <w:t>Lietuvos Respublikos valstybės ir tarnybos paslapčių įstatymo nuostatų, susijusių su leidimų dirbti ir susipažinti su įslaptinta informacija ir asmens patikimumo pažymėjimų išdavimu personalui, įgyvendinimą;</w:t>
      </w:r>
    </w:p>
    <w:p w14:paraId="3DF84D86" w14:textId="24BCEA79" w:rsidR="005F1517" w:rsidRPr="00DA3167" w:rsidRDefault="006D6E72" w:rsidP="006D6E72">
      <w:pPr>
        <w:pStyle w:val="Sraopastraipa"/>
        <w:widowControl/>
        <w:tabs>
          <w:tab w:val="left" w:pos="567"/>
          <w:tab w:val="left" w:pos="709"/>
        </w:tabs>
        <w:autoSpaceDE/>
        <w:autoSpaceDN/>
        <w:adjustRightInd/>
        <w:spacing w:after="160" w:line="259" w:lineRule="auto"/>
        <w:ind w:left="0"/>
        <w:jc w:val="both"/>
        <w:rPr>
          <w:sz w:val="24"/>
          <w:szCs w:val="24"/>
        </w:rPr>
      </w:pPr>
      <w:r>
        <w:rPr>
          <w:sz w:val="24"/>
          <w:szCs w:val="24"/>
        </w:rPr>
        <w:t xml:space="preserve">         </w:t>
      </w:r>
      <w:r w:rsidR="00EE71A4" w:rsidRPr="00DA3167">
        <w:rPr>
          <w:sz w:val="24"/>
          <w:szCs w:val="24"/>
        </w:rPr>
        <w:t>4.1</w:t>
      </w:r>
      <w:r w:rsidR="001A7C61">
        <w:rPr>
          <w:sz w:val="24"/>
          <w:szCs w:val="24"/>
        </w:rPr>
        <w:t>4</w:t>
      </w:r>
      <w:r w:rsidR="00EE71A4" w:rsidRPr="00DA3167">
        <w:rPr>
          <w:sz w:val="24"/>
          <w:szCs w:val="24"/>
        </w:rPr>
        <w:t>.</w:t>
      </w:r>
      <w:r w:rsidR="00DA3167" w:rsidRPr="00DA3167">
        <w:rPr>
          <w:sz w:val="24"/>
          <w:szCs w:val="24"/>
        </w:rPr>
        <w:t xml:space="preserve"> </w:t>
      </w:r>
      <w:r w:rsidR="005F1517" w:rsidRPr="00DA3167">
        <w:rPr>
          <w:sz w:val="24"/>
          <w:szCs w:val="24"/>
        </w:rPr>
        <w:t>vykdo kitus nenuolatinio pobūdžio su struktūrinio padalinio veikla susijusius pavedimu</w:t>
      </w:r>
      <w:r w:rsidR="00E14BFF" w:rsidRPr="00DA3167">
        <w:rPr>
          <w:sz w:val="24"/>
          <w:szCs w:val="24"/>
        </w:rPr>
        <w:t>s</w:t>
      </w:r>
      <w:r w:rsidR="005F1517" w:rsidRPr="00DA3167">
        <w:rPr>
          <w:sz w:val="24"/>
          <w:szCs w:val="24"/>
        </w:rPr>
        <w:t>.</w:t>
      </w:r>
    </w:p>
    <w:p w14:paraId="65E54CDB" w14:textId="77777777" w:rsidR="00DA3167" w:rsidRDefault="00DA3167" w:rsidP="00DA3167">
      <w:pPr>
        <w:ind w:firstLine="567"/>
        <w:jc w:val="center"/>
        <w:rPr>
          <w:b/>
          <w:sz w:val="24"/>
          <w:szCs w:val="24"/>
        </w:rPr>
      </w:pPr>
    </w:p>
    <w:p w14:paraId="09BC017B" w14:textId="0D0DCFB0" w:rsidR="00DA3167" w:rsidRPr="00DA3167" w:rsidRDefault="00DA3167" w:rsidP="00DA3167">
      <w:pPr>
        <w:ind w:firstLine="567"/>
        <w:jc w:val="center"/>
        <w:rPr>
          <w:b/>
          <w:sz w:val="24"/>
          <w:szCs w:val="24"/>
        </w:rPr>
      </w:pPr>
      <w:r w:rsidRPr="00DA3167">
        <w:rPr>
          <w:b/>
          <w:sz w:val="24"/>
          <w:szCs w:val="24"/>
        </w:rPr>
        <w:t>IV SKYRIUS</w:t>
      </w:r>
    </w:p>
    <w:p w14:paraId="0C919258" w14:textId="77777777" w:rsidR="00DA3167" w:rsidRPr="00DA3167" w:rsidRDefault="00DA3167" w:rsidP="00DA3167">
      <w:pPr>
        <w:ind w:firstLine="567"/>
        <w:jc w:val="center"/>
        <w:rPr>
          <w:b/>
          <w:sz w:val="24"/>
          <w:szCs w:val="24"/>
        </w:rPr>
      </w:pPr>
      <w:r w:rsidRPr="00DA3167">
        <w:rPr>
          <w:b/>
          <w:sz w:val="24"/>
          <w:szCs w:val="24"/>
        </w:rPr>
        <w:t>ŠIAS PAREIGAS EINANČIO DARBUOTOJO PAVALDUMAS</w:t>
      </w:r>
    </w:p>
    <w:p w14:paraId="47A7F875" w14:textId="77777777" w:rsidR="00DA3167" w:rsidRPr="00DA3167" w:rsidRDefault="00DA3167" w:rsidP="00DA3167">
      <w:pPr>
        <w:tabs>
          <w:tab w:val="left" w:pos="851"/>
        </w:tabs>
        <w:jc w:val="both"/>
        <w:rPr>
          <w:b/>
          <w:sz w:val="24"/>
          <w:szCs w:val="24"/>
        </w:rPr>
      </w:pPr>
    </w:p>
    <w:p w14:paraId="11F38D14" w14:textId="5547B070" w:rsidR="00DA3167" w:rsidRPr="00DA3167" w:rsidRDefault="00DA3167" w:rsidP="006D6E72">
      <w:pPr>
        <w:tabs>
          <w:tab w:val="left" w:pos="567"/>
          <w:tab w:val="left" w:pos="851"/>
        </w:tabs>
        <w:jc w:val="both"/>
        <w:rPr>
          <w:sz w:val="24"/>
          <w:szCs w:val="24"/>
        </w:rPr>
      </w:pPr>
      <w:r w:rsidRPr="00DA3167">
        <w:rPr>
          <w:sz w:val="24"/>
          <w:szCs w:val="24"/>
        </w:rPr>
        <w:t xml:space="preserve">     </w:t>
      </w:r>
      <w:r w:rsidR="006D6E72">
        <w:rPr>
          <w:sz w:val="24"/>
          <w:szCs w:val="24"/>
        </w:rPr>
        <w:t xml:space="preserve">    </w:t>
      </w:r>
      <w:r w:rsidRPr="00DA3167">
        <w:rPr>
          <w:sz w:val="24"/>
          <w:szCs w:val="24"/>
        </w:rPr>
        <w:t xml:space="preserve"> 5. Šias pareigas einantis </w:t>
      </w:r>
      <w:r>
        <w:rPr>
          <w:sz w:val="24"/>
          <w:szCs w:val="24"/>
        </w:rPr>
        <w:t>vedėjo pavaduotojas</w:t>
      </w:r>
      <w:r w:rsidRPr="00DA3167">
        <w:rPr>
          <w:sz w:val="24"/>
          <w:szCs w:val="24"/>
        </w:rPr>
        <w:t xml:space="preserve"> tiesiogiai pavaldus Skyriaus vedėjui.</w:t>
      </w:r>
    </w:p>
    <w:p w14:paraId="264EBC4F" w14:textId="77777777" w:rsidR="003A3007" w:rsidRDefault="003A3007" w:rsidP="004858A8">
      <w:pPr>
        <w:jc w:val="center"/>
        <w:rPr>
          <w:rFonts w:eastAsia="Times New Roman"/>
          <w:b/>
          <w:sz w:val="24"/>
          <w:szCs w:val="24"/>
        </w:rPr>
      </w:pPr>
    </w:p>
    <w:p w14:paraId="7EF47B99" w14:textId="11CB6216" w:rsidR="00E37866" w:rsidRPr="00FB26F6" w:rsidRDefault="009E57BE" w:rsidP="00BF5AB3">
      <w:pPr>
        <w:pStyle w:val="Sraopastraipa"/>
        <w:widowControl/>
        <w:autoSpaceDE/>
        <w:autoSpaceDN/>
        <w:adjustRightInd/>
        <w:spacing w:after="160" w:line="259" w:lineRule="auto"/>
        <w:ind w:left="360"/>
        <w:jc w:val="center"/>
        <w:rPr>
          <w:sz w:val="24"/>
          <w:szCs w:val="24"/>
        </w:rPr>
      </w:pPr>
      <w:r w:rsidRPr="00FB26F6">
        <w:rPr>
          <w:color w:val="000000"/>
          <w:spacing w:val="-12"/>
          <w:sz w:val="24"/>
          <w:szCs w:val="24"/>
        </w:rPr>
        <w:t>____________________________</w:t>
      </w:r>
    </w:p>
    <w:p w14:paraId="0436A195" w14:textId="77777777" w:rsidR="00E37866" w:rsidRPr="00FB26F6" w:rsidRDefault="00E37866" w:rsidP="00E37866">
      <w:pPr>
        <w:pStyle w:val="Sraopastraipa"/>
        <w:shd w:val="clear" w:color="auto" w:fill="FFFFFF"/>
        <w:tabs>
          <w:tab w:val="left" w:pos="426"/>
        </w:tabs>
        <w:spacing w:before="1896" w:after="163"/>
        <w:ind w:left="90"/>
        <w:jc w:val="both"/>
        <w:rPr>
          <w:color w:val="000000"/>
          <w:spacing w:val="-12"/>
          <w:sz w:val="24"/>
          <w:szCs w:val="24"/>
        </w:rPr>
      </w:pPr>
    </w:p>
    <w:p w14:paraId="3EE1947D" w14:textId="77777777" w:rsidR="00E37866" w:rsidRPr="00FB26F6" w:rsidRDefault="00E37866" w:rsidP="00E37866">
      <w:pPr>
        <w:pStyle w:val="Sraopastraipa"/>
        <w:shd w:val="clear" w:color="auto" w:fill="FFFFFF"/>
        <w:tabs>
          <w:tab w:val="left" w:pos="426"/>
        </w:tabs>
        <w:spacing w:before="1896" w:after="163"/>
        <w:ind w:left="90"/>
        <w:jc w:val="both"/>
        <w:rPr>
          <w:color w:val="000000"/>
          <w:spacing w:val="-12"/>
          <w:sz w:val="24"/>
          <w:szCs w:val="24"/>
        </w:rPr>
      </w:pPr>
    </w:p>
    <w:p w14:paraId="6F0A6490" w14:textId="77777777" w:rsidR="004155E4" w:rsidRPr="00FB26F6" w:rsidRDefault="004155E4" w:rsidP="004155E4">
      <w:pPr>
        <w:tabs>
          <w:tab w:val="left" w:pos="426"/>
        </w:tabs>
        <w:jc w:val="both"/>
        <w:rPr>
          <w:sz w:val="24"/>
          <w:szCs w:val="24"/>
        </w:rPr>
      </w:pPr>
      <w:r w:rsidRPr="00FB26F6">
        <w:rPr>
          <w:sz w:val="24"/>
          <w:szCs w:val="24"/>
        </w:rPr>
        <w:t xml:space="preserve">Susipažinau </w:t>
      </w:r>
    </w:p>
    <w:p w14:paraId="7CC0CA64" w14:textId="77777777" w:rsidR="004155E4" w:rsidRPr="00FB26F6" w:rsidRDefault="004155E4" w:rsidP="004155E4">
      <w:pPr>
        <w:tabs>
          <w:tab w:val="left" w:pos="426"/>
        </w:tabs>
        <w:jc w:val="both"/>
        <w:rPr>
          <w:sz w:val="24"/>
          <w:szCs w:val="24"/>
        </w:rPr>
      </w:pPr>
    </w:p>
    <w:p w14:paraId="0B2155B1" w14:textId="77777777" w:rsidR="004155E4" w:rsidRPr="00FB26F6" w:rsidRDefault="004155E4" w:rsidP="004155E4">
      <w:pPr>
        <w:tabs>
          <w:tab w:val="left" w:pos="426"/>
        </w:tabs>
        <w:jc w:val="both"/>
        <w:rPr>
          <w:sz w:val="24"/>
          <w:szCs w:val="24"/>
        </w:rPr>
      </w:pPr>
      <w:r w:rsidRPr="00FB26F6">
        <w:rPr>
          <w:sz w:val="24"/>
          <w:szCs w:val="24"/>
        </w:rPr>
        <w:t>__________________________________</w:t>
      </w:r>
    </w:p>
    <w:p w14:paraId="18E1286B" w14:textId="77777777" w:rsidR="004155E4" w:rsidRPr="00FB26F6" w:rsidRDefault="004155E4" w:rsidP="004155E4">
      <w:pPr>
        <w:tabs>
          <w:tab w:val="left" w:pos="426"/>
        </w:tabs>
        <w:jc w:val="both"/>
        <w:rPr>
          <w:sz w:val="24"/>
          <w:szCs w:val="24"/>
        </w:rPr>
      </w:pPr>
      <w:r w:rsidRPr="00FB26F6">
        <w:rPr>
          <w:sz w:val="24"/>
          <w:szCs w:val="24"/>
        </w:rPr>
        <w:t>(Parašas)</w:t>
      </w:r>
    </w:p>
    <w:p w14:paraId="10D83E6E" w14:textId="77777777" w:rsidR="004155E4" w:rsidRPr="00FB26F6" w:rsidRDefault="004155E4" w:rsidP="004155E4">
      <w:pPr>
        <w:tabs>
          <w:tab w:val="left" w:pos="426"/>
        </w:tabs>
        <w:jc w:val="both"/>
        <w:rPr>
          <w:sz w:val="24"/>
          <w:szCs w:val="24"/>
        </w:rPr>
      </w:pPr>
    </w:p>
    <w:p w14:paraId="52DFC638" w14:textId="77777777" w:rsidR="004155E4" w:rsidRPr="00FB26F6" w:rsidRDefault="004155E4" w:rsidP="004155E4">
      <w:pPr>
        <w:tabs>
          <w:tab w:val="left" w:pos="426"/>
        </w:tabs>
        <w:jc w:val="both"/>
        <w:rPr>
          <w:sz w:val="24"/>
          <w:szCs w:val="24"/>
        </w:rPr>
      </w:pPr>
      <w:r w:rsidRPr="00FB26F6">
        <w:rPr>
          <w:sz w:val="24"/>
          <w:szCs w:val="24"/>
        </w:rPr>
        <w:t>__________________________________</w:t>
      </w:r>
    </w:p>
    <w:p w14:paraId="6DC43E63" w14:textId="77777777" w:rsidR="004155E4" w:rsidRPr="00FB26F6" w:rsidRDefault="004155E4" w:rsidP="004155E4">
      <w:pPr>
        <w:tabs>
          <w:tab w:val="left" w:pos="426"/>
        </w:tabs>
        <w:jc w:val="both"/>
        <w:rPr>
          <w:sz w:val="24"/>
          <w:szCs w:val="24"/>
        </w:rPr>
      </w:pPr>
      <w:r w:rsidRPr="00FB26F6">
        <w:rPr>
          <w:sz w:val="24"/>
          <w:szCs w:val="24"/>
        </w:rPr>
        <w:t>(vardas ir pavardė)</w:t>
      </w:r>
    </w:p>
    <w:p w14:paraId="1C9A5953" w14:textId="77777777" w:rsidR="004155E4" w:rsidRPr="00FB26F6" w:rsidRDefault="004155E4" w:rsidP="004155E4">
      <w:pPr>
        <w:tabs>
          <w:tab w:val="left" w:pos="426"/>
        </w:tabs>
        <w:jc w:val="both"/>
        <w:rPr>
          <w:sz w:val="24"/>
          <w:szCs w:val="24"/>
        </w:rPr>
      </w:pPr>
    </w:p>
    <w:p w14:paraId="68617448" w14:textId="77777777" w:rsidR="004155E4" w:rsidRPr="00FB26F6" w:rsidRDefault="004155E4" w:rsidP="004155E4">
      <w:pPr>
        <w:tabs>
          <w:tab w:val="left" w:pos="426"/>
        </w:tabs>
        <w:jc w:val="both"/>
        <w:rPr>
          <w:sz w:val="24"/>
          <w:szCs w:val="24"/>
        </w:rPr>
      </w:pPr>
      <w:r w:rsidRPr="00FB26F6">
        <w:rPr>
          <w:sz w:val="24"/>
          <w:szCs w:val="24"/>
        </w:rPr>
        <w:t>__________________________________</w:t>
      </w:r>
    </w:p>
    <w:p w14:paraId="7DB6D1A8" w14:textId="77777777" w:rsidR="004155E4" w:rsidRPr="00FB26F6" w:rsidRDefault="004155E4" w:rsidP="004155E4">
      <w:pPr>
        <w:tabs>
          <w:tab w:val="left" w:pos="426"/>
        </w:tabs>
        <w:jc w:val="both"/>
        <w:rPr>
          <w:sz w:val="24"/>
          <w:szCs w:val="24"/>
        </w:rPr>
      </w:pPr>
      <w:r w:rsidRPr="00FB26F6">
        <w:rPr>
          <w:sz w:val="24"/>
          <w:szCs w:val="24"/>
        </w:rPr>
        <w:t>(Data)</w:t>
      </w:r>
    </w:p>
    <w:p w14:paraId="699622A0" w14:textId="77777777" w:rsidR="00CF1D42" w:rsidRPr="00FB26F6" w:rsidRDefault="00CF1D42">
      <w:pPr>
        <w:rPr>
          <w:sz w:val="24"/>
          <w:szCs w:val="24"/>
        </w:rPr>
      </w:pPr>
    </w:p>
    <w:p w14:paraId="3FBB330F" w14:textId="77777777" w:rsidR="00156ACA" w:rsidRPr="00FB26F6" w:rsidRDefault="00156ACA">
      <w:pPr>
        <w:rPr>
          <w:sz w:val="24"/>
          <w:szCs w:val="24"/>
        </w:rPr>
      </w:pPr>
    </w:p>
    <w:p w14:paraId="4F17F04D" w14:textId="77777777" w:rsidR="0012752A" w:rsidRPr="00FB26F6" w:rsidRDefault="0012752A">
      <w:pPr>
        <w:rPr>
          <w:sz w:val="24"/>
          <w:szCs w:val="24"/>
        </w:rPr>
      </w:pPr>
    </w:p>
    <w:sectPr w:rsidR="0012752A" w:rsidRPr="00FB26F6" w:rsidSect="006D6E72">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CB2FA" w14:textId="77777777" w:rsidR="00CE2FCC" w:rsidRDefault="00CE2FCC" w:rsidP="0040361F">
      <w:r>
        <w:separator/>
      </w:r>
    </w:p>
  </w:endnote>
  <w:endnote w:type="continuationSeparator" w:id="0">
    <w:p w14:paraId="7AF5F607" w14:textId="77777777" w:rsidR="00CE2FCC" w:rsidRDefault="00CE2FCC" w:rsidP="00403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8956047"/>
      <w:docPartObj>
        <w:docPartGallery w:val="Page Numbers (Bottom of Page)"/>
        <w:docPartUnique/>
      </w:docPartObj>
    </w:sdtPr>
    <w:sdtContent>
      <w:p w14:paraId="72563E8F" w14:textId="77777777" w:rsidR="0040361F" w:rsidRDefault="0040361F">
        <w:pPr>
          <w:pStyle w:val="Porat"/>
          <w:jc w:val="right"/>
        </w:pPr>
        <w:r>
          <w:fldChar w:fldCharType="begin"/>
        </w:r>
        <w:r>
          <w:instrText>PAGE   \* MERGEFORMAT</w:instrText>
        </w:r>
        <w:r>
          <w:fldChar w:fldCharType="separate"/>
        </w:r>
        <w:r w:rsidR="00FB26F6">
          <w:rPr>
            <w:noProof/>
          </w:rPr>
          <w:t>2</w:t>
        </w:r>
        <w:r>
          <w:fldChar w:fldCharType="end"/>
        </w:r>
      </w:p>
    </w:sdtContent>
  </w:sdt>
  <w:p w14:paraId="71AAF69F" w14:textId="77777777" w:rsidR="0040361F" w:rsidRDefault="0040361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C68B1" w14:textId="77777777" w:rsidR="00CE2FCC" w:rsidRDefault="00CE2FCC" w:rsidP="0040361F">
      <w:r>
        <w:separator/>
      </w:r>
    </w:p>
  </w:footnote>
  <w:footnote w:type="continuationSeparator" w:id="0">
    <w:p w14:paraId="2BE10C93" w14:textId="77777777" w:rsidR="00CE2FCC" w:rsidRDefault="00CE2FCC" w:rsidP="00403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14158"/>
    <w:multiLevelType w:val="hybridMultilevel"/>
    <w:tmpl w:val="59AEF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33137"/>
    <w:multiLevelType w:val="multilevel"/>
    <w:tmpl w:val="7AFCB8B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721100"/>
    <w:multiLevelType w:val="hybridMultilevel"/>
    <w:tmpl w:val="912857C0"/>
    <w:lvl w:ilvl="0" w:tplc="BEB606A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A2D5354"/>
    <w:multiLevelType w:val="hybridMultilevel"/>
    <w:tmpl w:val="573CF0C0"/>
    <w:lvl w:ilvl="0" w:tplc="CB18058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24E5067"/>
    <w:multiLevelType w:val="multilevel"/>
    <w:tmpl w:val="72FE016C"/>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15:restartNumberingAfterBreak="0">
    <w:nsid w:val="290B35EC"/>
    <w:multiLevelType w:val="multilevel"/>
    <w:tmpl w:val="8D8220C2"/>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5F907477"/>
    <w:multiLevelType w:val="multilevel"/>
    <w:tmpl w:val="79E26862"/>
    <w:lvl w:ilvl="0">
      <w:start w:val="5"/>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D9F368B"/>
    <w:multiLevelType w:val="multilevel"/>
    <w:tmpl w:val="6CB02426"/>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6F7F3723"/>
    <w:multiLevelType w:val="hybridMultilevel"/>
    <w:tmpl w:val="D16A8E1C"/>
    <w:lvl w:ilvl="0" w:tplc="7604EBCE">
      <w:start w:val="1"/>
      <w:numFmt w:val="decimal"/>
      <w:lvlText w:val="%1."/>
      <w:lvlJc w:val="left"/>
      <w:pPr>
        <w:ind w:left="1440" w:hanging="720"/>
      </w:pPr>
      <w:rPr>
        <w:color w:val="000000"/>
        <w:sz w:val="24"/>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9" w15:restartNumberingAfterBreak="0">
    <w:nsid w:val="780B132F"/>
    <w:multiLevelType w:val="hybridMultilevel"/>
    <w:tmpl w:val="812CE3C8"/>
    <w:lvl w:ilvl="0" w:tplc="B34C1DD2">
      <w:start w:val="1"/>
      <w:numFmt w:val="upperRoman"/>
      <w:lvlText w:val="%1."/>
      <w:lvlJc w:val="left"/>
      <w:pPr>
        <w:ind w:left="3077" w:hanging="720"/>
      </w:pPr>
    </w:lvl>
    <w:lvl w:ilvl="1" w:tplc="04270019">
      <w:start w:val="1"/>
      <w:numFmt w:val="lowerLetter"/>
      <w:lvlText w:val="%2."/>
      <w:lvlJc w:val="left"/>
      <w:pPr>
        <w:ind w:left="3437" w:hanging="360"/>
      </w:pPr>
    </w:lvl>
    <w:lvl w:ilvl="2" w:tplc="0427001B">
      <w:start w:val="1"/>
      <w:numFmt w:val="lowerRoman"/>
      <w:lvlText w:val="%3."/>
      <w:lvlJc w:val="right"/>
      <w:pPr>
        <w:ind w:left="4157" w:hanging="180"/>
      </w:pPr>
    </w:lvl>
    <w:lvl w:ilvl="3" w:tplc="0427000F">
      <w:start w:val="1"/>
      <w:numFmt w:val="decimal"/>
      <w:lvlText w:val="%4."/>
      <w:lvlJc w:val="left"/>
      <w:pPr>
        <w:ind w:left="4877" w:hanging="360"/>
      </w:pPr>
    </w:lvl>
    <w:lvl w:ilvl="4" w:tplc="04270019">
      <w:start w:val="1"/>
      <w:numFmt w:val="lowerLetter"/>
      <w:lvlText w:val="%5."/>
      <w:lvlJc w:val="left"/>
      <w:pPr>
        <w:ind w:left="5597" w:hanging="360"/>
      </w:pPr>
    </w:lvl>
    <w:lvl w:ilvl="5" w:tplc="0427001B">
      <w:start w:val="1"/>
      <w:numFmt w:val="lowerRoman"/>
      <w:lvlText w:val="%6."/>
      <w:lvlJc w:val="right"/>
      <w:pPr>
        <w:ind w:left="6317" w:hanging="180"/>
      </w:pPr>
    </w:lvl>
    <w:lvl w:ilvl="6" w:tplc="0427000F">
      <w:start w:val="1"/>
      <w:numFmt w:val="decimal"/>
      <w:lvlText w:val="%7."/>
      <w:lvlJc w:val="left"/>
      <w:pPr>
        <w:ind w:left="7037" w:hanging="360"/>
      </w:pPr>
    </w:lvl>
    <w:lvl w:ilvl="7" w:tplc="04270019">
      <w:start w:val="1"/>
      <w:numFmt w:val="lowerLetter"/>
      <w:lvlText w:val="%8."/>
      <w:lvlJc w:val="left"/>
      <w:pPr>
        <w:ind w:left="7757" w:hanging="360"/>
      </w:pPr>
    </w:lvl>
    <w:lvl w:ilvl="8" w:tplc="0427001B">
      <w:start w:val="1"/>
      <w:numFmt w:val="lowerRoman"/>
      <w:lvlText w:val="%9."/>
      <w:lvlJc w:val="right"/>
      <w:pPr>
        <w:ind w:left="8477" w:hanging="180"/>
      </w:pPr>
    </w:lvl>
  </w:abstractNum>
  <w:abstractNum w:abstractNumId="10" w15:restartNumberingAfterBreak="0">
    <w:nsid w:val="78605ECD"/>
    <w:multiLevelType w:val="multilevel"/>
    <w:tmpl w:val="2F66D4A6"/>
    <w:lvl w:ilvl="0">
      <w:start w:val="1"/>
      <w:numFmt w:val="decimal"/>
      <w:lvlText w:val="%1."/>
      <w:lvlJc w:val="left"/>
      <w:pPr>
        <w:ind w:left="360" w:hanging="360"/>
      </w:pPr>
      <w:rPr>
        <w:rFonts w:ascii="Times New Roman" w:eastAsiaTheme="minorEastAsia" w:hAnsi="Times New Roman" w:cs="Times New Roman"/>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863985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14602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6498165">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597984">
    <w:abstractNumId w:val="2"/>
  </w:num>
  <w:num w:numId="5" w16cid:durableId="1200321549">
    <w:abstractNumId w:val="3"/>
  </w:num>
  <w:num w:numId="6" w16cid:durableId="1043747133">
    <w:abstractNumId w:val="5"/>
  </w:num>
  <w:num w:numId="7" w16cid:durableId="672222734">
    <w:abstractNumId w:val="10"/>
  </w:num>
  <w:num w:numId="8" w16cid:durableId="2041084627">
    <w:abstractNumId w:val="0"/>
  </w:num>
  <w:num w:numId="9" w16cid:durableId="1069184325">
    <w:abstractNumId w:val="4"/>
  </w:num>
  <w:num w:numId="10" w16cid:durableId="37703895">
    <w:abstractNumId w:val="1"/>
  </w:num>
  <w:num w:numId="11" w16cid:durableId="17596000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866"/>
    <w:rsid w:val="0001526D"/>
    <w:rsid w:val="0001593D"/>
    <w:rsid w:val="00015CFB"/>
    <w:rsid w:val="00022AFE"/>
    <w:rsid w:val="000235AE"/>
    <w:rsid w:val="000254B2"/>
    <w:rsid w:val="0002600E"/>
    <w:rsid w:val="0003751D"/>
    <w:rsid w:val="00047AC4"/>
    <w:rsid w:val="000507BC"/>
    <w:rsid w:val="00053D31"/>
    <w:rsid w:val="000626DE"/>
    <w:rsid w:val="00065105"/>
    <w:rsid w:val="00093FAB"/>
    <w:rsid w:val="000B19E4"/>
    <w:rsid w:val="000C783E"/>
    <w:rsid w:val="000E065D"/>
    <w:rsid w:val="000E44DA"/>
    <w:rsid w:val="00103393"/>
    <w:rsid w:val="00110226"/>
    <w:rsid w:val="00123B2E"/>
    <w:rsid w:val="0012752A"/>
    <w:rsid w:val="001413FA"/>
    <w:rsid w:val="00146108"/>
    <w:rsid w:val="00147D55"/>
    <w:rsid w:val="00151D08"/>
    <w:rsid w:val="00156877"/>
    <w:rsid w:val="00156ACA"/>
    <w:rsid w:val="00157203"/>
    <w:rsid w:val="0017626D"/>
    <w:rsid w:val="00176D2A"/>
    <w:rsid w:val="001776AB"/>
    <w:rsid w:val="00181FDC"/>
    <w:rsid w:val="00197632"/>
    <w:rsid w:val="001A1E5D"/>
    <w:rsid w:val="001A44AC"/>
    <w:rsid w:val="001A5209"/>
    <w:rsid w:val="001A7C61"/>
    <w:rsid w:val="001B48C1"/>
    <w:rsid w:val="001B4BE9"/>
    <w:rsid w:val="001C72A9"/>
    <w:rsid w:val="001D608D"/>
    <w:rsid w:val="001D7EBE"/>
    <w:rsid w:val="001F1477"/>
    <w:rsid w:val="001F67C8"/>
    <w:rsid w:val="002029EB"/>
    <w:rsid w:val="0020427D"/>
    <w:rsid w:val="00204E0E"/>
    <w:rsid w:val="0021186E"/>
    <w:rsid w:val="00220834"/>
    <w:rsid w:val="00235D20"/>
    <w:rsid w:val="002379C5"/>
    <w:rsid w:val="00241FC9"/>
    <w:rsid w:val="00242D96"/>
    <w:rsid w:val="002608CE"/>
    <w:rsid w:val="0026357A"/>
    <w:rsid w:val="00263C3C"/>
    <w:rsid w:val="002657ED"/>
    <w:rsid w:val="002662C6"/>
    <w:rsid w:val="00270BD3"/>
    <w:rsid w:val="002842EA"/>
    <w:rsid w:val="002861B2"/>
    <w:rsid w:val="0029230E"/>
    <w:rsid w:val="002A4748"/>
    <w:rsid w:val="002C02AF"/>
    <w:rsid w:val="002C443A"/>
    <w:rsid w:val="002C7C43"/>
    <w:rsid w:val="002D0702"/>
    <w:rsid w:val="002D3435"/>
    <w:rsid w:val="002D55BC"/>
    <w:rsid w:val="002F28C8"/>
    <w:rsid w:val="002F38D2"/>
    <w:rsid w:val="002F5DFB"/>
    <w:rsid w:val="002F73CC"/>
    <w:rsid w:val="0030661D"/>
    <w:rsid w:val="00312A4D"/>
    <w:rsid w:val="00336FD4"/>
    <w:rsid w:val="003439B2"/>
    <w:rsid w:val="003502A5"/>
    <w:rsid w:val="00351C52"/>
    <w:rsid w:val="00352BBF"/>
    <w:rsid w:val="0035310A"/>
    <w:rsid w:val="003548C5"/>
    <w:rsid w:val="00372C72"/>
    <w:rsid w:val="003926C8"/>
    <w:rsid w:val="003A3007"/>
    <w:rsid w:val="003A3CE9"/>
    <w:rsid w:val="003A4FE7"/>
    <w:rsid w:val="003B27EC"/>
    <w:rsid w:val="003B584A"/>
    <w:rsid w:val="003C5D19"/>
    <w:rsid w:val="003E084C"/>
    <w:rsid w:val="003E37F5"/>
    <w:rsid w:val="003E7F20"/>
    <w:rsid w:val="0040361F"/>
    <w:rsid w:val="00405236"/>
    <w:rsid w:val="00407D74"/>
    <w:rsid w:val="004155E4"/>
    <w:rsid w:val="0042713B"/>
    <w:rsid w:val="00442C5F"/>
    <w:rsid w:val="004674D1"/>
    <w:rsid w:val="00473775"/>
    <w:rsid w:val="00473E2F"/>
    <w:rsid w:val="004858A8"/>
    <w:rsid w:val="00494252"/>
    <w:rsid w:val="004A351C"/>
    <w:rsid w:val="004A7E8D"/>
    <w:rsid w:val="004B0711"/>
    <w:rsid w:val="004B7EE3"/>
    <w:rsid w:val="004D23D2"/>
    <w:rsid w:val="004D32CB"/>
    <w:rsid w:val="004E4282"/>
    <w:rsid w:val="004E554F"/>
    <w:rsid w:val="004F11AD"/>
    <w:rsid w:val="004F25E1"/>
    <w:rsid w:val="005025AF"/>
    <w:rsid w:val="00526A81"/>
    <w:rsid w:val="00532103"/>
    <w:rsid w:val="00535D50"/>
    <w:rsid w:val="00537934"/>
    <w:rsid w:val="0054327F"/>
    <w:rsid w:val="00544C63"/>
    <w:rsid w:val="0054513B"/>
    <w:rsid w:val="005467C4"/>
    <w:rsid w:val="0056344B"/>
    <w:rsid w:val="00572599"/>
    <w:rsid w:val="0058046C"/>
    <w:rsid w:val="00581CF2"/>
    <w:rsid w:val="005A61E2"/>
    <w:rsid w:val="005B004D"/>
    <w:rsid w:val="005B6AAB"/>
    <w:rsid w:val="005B785A"/>
    <w:rsid w:val="005E5FD7"/>
    <w:rsid w:val="005F1517"/>
    <w:rsid w:val="0060225D"/>
    <w:rsid w:val="0060389B"/>
    <w:rsid w:val="0061255F"/>
    <w:rsid w:val="0061587A"/>
    <w:rsid w:val="0061782C"/>
    <w:rsid w:val="00632C4E"/>
    <w:rsid w:val="00635E9A"/>
    <w:rsid w:val="006361B4"/>
    <w:rsid w:val="006374F2"/>
    <w:rsid w:val="00641110"/>
    <w:rsid w:val="006505A2"/>
    <w:rsid w:val="00651356"/>
    <w:rsid w:val="00672AD2"/>
    <w:rsid w:val="006851F2"/>
    <w:rsid w:val="00687F4A"/>
    <w:rsid w:val="0069490F"/>
    <w:rsid w:val="006A76C5"/>
    <w:rsid w:val="006B1F5B"/>
    <w:rsid w:val="006B2163"/>
    <w:rsid w:val="006C6314"/>
    <w:rsid w:val="006D6921"/>
    <w:rsid w:val="006D6E72"/>
    <w:rsid w:val="006D6ED1"/>
    <w:rsid w:val="006E0451"/>
    <w:rsid w:val="006E1459"/>
    <w:rsid w:val="00705DD0"/>
    <w:rsid w:val="00707AD8"/>
    <w:rsid w:val="00713805"/>
    <w:rsid w:val="007142A0"/>
    <w:rsid w:val="00717629"/>
    <w:rsid w:val="00720E5C"/>
    <w:rsid w:val="00730DCF"/>
    <w:rsid w:val="007409EA"/>
    <w:rsid w:val="0075023F"/>
    <w:rsid w:val="00760ECB"/>
    <w:rsid w:val="00764560"/>
    <w:rsid w:val="007740D4"/>
    <w:rsid w:val="0077427C"/>
    <w:rsid w:val="00782FFF"/>
    <w:rsid w:val="00784C34"/>
    <w:rsid w:val="007873F6"/>
    <w:rsid w:val="00787A5A"/>
    <w:rsid w:val="0079583F"/>
    <w:rsid w:val="007B28CB"/>
    <w:rsid w:val="007B5C96"/>
    <w:rsid w:val="007B6E4B"/>
    <w:rsid w:val="007B7CD6"/>
    <w:rsid w:val="007C14B8"/>
    <w:rsid w:val="007C4B0B"/>
    <w:rsid w:val="007C7F2A"/>
    <w:rsid w:val="007E2E67"/>
    <w:rsid w:val="007E5E2B"/>
    <w:rsid w:val="00817760"/>
    <w:rsid w:val="008322F0"/>
    <w:rsid w:val="00833958"/>
    <w:rsid w:val="0084096D"/>
    <w:rsid w:val="00857940"/>
    <w:rsid w:val="00861881"/>
    <w:rsid w:val="0086412A"/>
    <w:rsid w:val="00874B00"/>
    <w:rsid w:val="00877268"/>
    <w:rsid w:val="008811B9"/>
    <w:rsid w:val="008835D4"/>
    <w:rsid w:val="008849EE"/>
    <w:rsid w:val="008A1C81"/>
    <w:rsid w:val="008A51F8"/>
    <w:rsid w:val="008B736B"/>
    <w:rsid w:val="008C0837"/>
    <w:rsid w:val="008C1402"/>
    <w:rsid w:val="008C2571"/>
    <w:rsid w:val="008E7748"/>
    <w:rsid w:val="008E7BCE"/>
    <w:rsid w:val="00902720"/>
    <w:rsid w:val="00902E56"/>
    <w:rsid w:val="0090346A"/>
    <w:rsid w:val="009145D2"/>
    <w:rsid w:val="0091655B"/>
    <w:rsid w:val="00916E88"/>
    <w:rsid w:val="00917346"/>
    <w:rsid w:val="009240C0"/>
    <w:rsid w:val="00927709"/>
    <w:rsid w:val="0093008F"/>
    <w:rsid w:val="00935CFD"/>
    <w:rsid w:val="00942BC4"/>
    <w:rsid w:val="00954343"/>
    <w:rsid w:val="00961C64"/>
    <w:rsid w:val="0096476B"/>
    <w:rsid w:val="00991A2D"/>
    <w:rsid w:val="009A285D"/>
    <w:rsid w:val="009A4139"/>
    <w:rsid w:val="009B581A"/>
    <w:rsid w:val="009B643D"/>
    <w:rsid w:val="009C10D7"/>
    <w:rsid w:val="009C6EA3"/>
    <w:rsid w:val="009E18F2"/>
    <w:rsid w:val="009E57BE"/>
    <w:rsid w:val="00A02A74"/>
    <w:rsid w:val="00A071D2"/>
    <w:rsid w:val="00A10E49"/>
    <w:rsid w:val="00A17EA1"/>
    <w:rsid w:val="00A201C2"/>
    <w:rsid w:val="00A26D21"/>
    <w:rsid w:val="00A318B5"/>
    <w:rsid w:val="00A534F8"/>
    <w:rsid w:val="00A64729"/>
    <w:rsid w:val="00A71BA5"/>
    <w:rsid w:val="00A764A2"/>
    <w:rsid w:val="00A8545A"/>
    <w:rsid w:val="00AA2452"/>
    <w:rsid w:val="00AA3DA1"/>
    <w:rsid w:val="00AC24F5"/>
    <w:rsid w:val="00AD6FDA"/>
    <w:rsid w:val="00AE4575"/>
    <w:rsid w:val="00AE5417"/>
    <w:rsid w:val="00B00903"/>
    <w:rsid w:val="00B234F7"/>
    <w:rsid w:val="00B25648"/>
    <w:rsid w:val="00B51FB1"/>
    <w:rsid w:val="00B6052D"/>
    <w:rsid w:val="00B84CF1"/>
    <w:rsid w:val="00B86189"/>
    <w:rsid w:val="00B9456D"/>
    <w:rsid w:val="00B962C0"/>
    <w:rsid w:val="00B97CF1"/>
    <w:rsid w:val="00BA701A"/>
    <w:rsid w:val="00BC41FB"/>
    <w:rsid w:val="00BC5723"/>
    <w:rsid w:val="00BD198F"/>
    <w:rsid w:val="00BD1BE0"/>
    <w:rsid w:val="00BF4D9A"/>
    <w:rsid w:val="00BF5AB3"/>
    <w:rsid w:val="00C03E71"/>
    <w:rsid w:val="00C13447"/>
    <w:rsid w:val="00C15DA8"/>
    <w:rsid w:val="00C260A9"/>
    <w:rsid w:val="00C3681D"/>
    <w:rsid w:val="00C379CD"/>
    <w:rsid w:val="00C42167"/>
    <w:rsid w:val="00C51CBA"/>
    <w:rsid w:val="00C533FD"/>
    <w:rsid w:val="00C75BB7"/>
    <w:rsid w:val="00C810EB"/>
    <w:rsid w:val="00C92FC4"/>
    <w:rsid w:val="00CB51FF"/>
    <w:rsid w:val="00CB5AD6"/>
    <w:rsid w:val="00CB7F15"/>
    <w:rsid w:val="00CE2FCC"/>
    <w:rsid w:val="00CF1D42"/>
    <w:rsid w:val="00CF4DD9"/>
    <w:rsid w:val="00D0492C"/>
    <w:rsid w:val="00D10C3D"/>
    <w:rsid w:val="00D13C38"/>
    <w:rsid w:val="00D17363"/>
    <w:rsid w:val="00D24714"/>
    <w:rsid w:val="00D435C2"/>
    <w:rsid w:val="00D51410"/>
    <w:rsid w:val="00D53505"/>
    <w:rsid w:val="00D82511"/>
    <w:rsid w:val="00D9163E"/>
    <w:rsid w:val="00D97682"/>
    <w:rsid w:val="00DA0C24"/>
    <w:rsid w:val="00DA3167"/>
    <w:rsid w:val="00DA3DA1"/>
    <w:rsid w:val="00DB211E"/>
    <w:rsid w:val="00DE09FE"/>
    <w:rsid w:val="00DE6F30"/>
    <w:rsid w:val="00E06E60"/>
    <w:rsid w:val="00E14BFF"/>
    <w:rsid w:val="00E34547"/>
    <w:rsid w:val="00E3554A"/>
    <w:rsid w:val="00E37866"/>
    <w:rsid w:val="00E4214C"/>
    <w:rsid w:val="00E452F6"/>
    <w:rsid w:val="00E46982"/>
    <w:rsid w:val="00E61C5C"/>
    <w:rsid w:val="00EB5F83"/>
    <w:rsid w:val="00EC5900"/>
    <w:rsid w:val="00ED377F"/>
    <w:rsid w:val="00ED3D2D"/>
    <w:rsid w:val="00ED6097"/>
    <w:rsid w:val="00EE71A4"/>
    <w:rsid w:val="00EF1AE7"/>
    <w:rsid w:val="00F062E7"/>
    <w:rsid w:val="00F07311"/>
    <w:rsid w:val="00F23EC4"/>
    <w:rsid w:val="00F272F2"/>
    <w:rsid w:val="00F35905"/>
    <w:rsid w:val="00F4134D"/>
    <w:rsid w:val="00F43EC4"/>
    <w:rsid w:val="00F65701"/>
    <w:rsid w:val="00F6667F"/>
    <w:rsid w:val="00F81356"/>
    <w:rsid w:val="00FA0F89"/>
    <w:rsid w:val="00FB037C"/>
    <w:rsid w:val="00FB240C"/>
    <w:rsid w:val="00FB26F6"/>
    <w:rsid w:val="00FB7E1B"/>
    <w:rsid w:val="00FC0C66"/>
    <w:rsid w:val="00FC366E"/>
    <w:rsid w:val="00FC7C30"/>
    <w:rsid w:val="00FF3229"/>
    <w:rsid w:val="00FF3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380C1"/>
  <w15:chartTrackingRefBased/>
  <w15:docId w15:val="{55C917CD-DB54-4A47-B7E2-91B37BA0C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37866"/>
    <w:pPr>
      <w:widowControl w:val="0"/>
      <w:autoSpaceDE w:val="0"/>
      <w:autoSpaceDN w:val="0"/>
      <w:adjustRightInd w:val="0"/>
    </w:pPr>
    <w:rPr>
      <w:rFonts w:eastAsiaTheme="minorEastAsia"/>
      <w:sz w:val="20"/>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1"/>
    <w:qFormat/>
    <w:rsid w:val="00E37866"/>
    <w:pPr>
      <w:ind w:left="720"/>
      <w:contextualSpacing/>
    </w:pPr>
  </w:style>
  <w:style w:type="paragraph" w:styleId="Antrats">
    <w:name w:val="header"/>
    <w:basedOn w:val="prastasis"/>
    <w:link w:val="AntratsDiagrama"/>
    <w:uiPriority w:val="99"/>
    <w:unhideWhenUsed/>
    <w:rsid w:val="0040361F"/>
    <w:pPr>
      <w:tabs>
        <w:tab w:val="center" w:pos="4819"/>
        <w:tab w:val="right" w:pos="9638"/>
      </w:tabs>
    </w:pPr>
  </w:style>
  <w:style w:type="character" w:customStyle="1" w:styleId="AntratsDiagrama">
    <w:name w:val="Antraštės Diagrama"/>
    <w:basedOn w:val="Numatytasispastraiposriftas"/>
    <w:link w:val="Antrats"/>
    <w:uiPriority w:val="99"/>
    <w:rsid w:val="0040361F"/>
    <w:rPr>
      <w:rFonts w:eastAsiaTheme="minorEastAsia"/>
      <w:sz w:val="20"/>
      <w:szCs w:val="20"/>
      <w:lang w:val="lt-LT" w:eastAsia="lt-LT"/>
    </w:rPr>
  </w:style>
  <w:style w:type="paragraph" w:styleId="Porat">
    <w:name w:val="footer"/>
    <w:basedOn w:val="prastasis"/>
    <w:link w:val="PoratDiagrama"/>
    <w:uiPriority w:val="99"/>
    <w:unhideWhenUsed/>
    <w:rsid w:val="0040361F"/>
    <w:pPr>
      <w:tabs>
        <w:tab w:val="center" w:pos="4819"/>
        <w:tab w:val="right" w:pos="9638"/>
      </w:tabs>
    </w:pPr>
  </w:style>
  <w:style w:type="character" w:customStyle="1" w:styleId="PoratDiagrama">
    <w:name w:val="Poraštė Diagrama"/>
    <w:basedOn w:val="Numatytasispastraiposriftas"/>
    <w:link w:val="Porat"/>
    <w:uiPriority w:val="99"/>
    <w:rsid w:val="0040361F"/>
    <w:rPr>
      <w:rFonts w:eastAsiaTheme="minorEastAsia"/>
      <w:sz w:val="20"/>
      <w:szCs w:val="20"/>
      <w:lang w:val="lt-LT" w:eastAsia="lt-LT"/>
    </w:rPr>
  </w:style>
  <w:style w:type="paragraph" w:styleId="Betarp">
    <w:name w:val="No Spacing"/>
    <w:uiPriority w:val="1"/>
    <w:qFormat/>
    <w:rsid w:val="00A26D21"/>
    <w:pPr>
      <w:widowControl w:val="0"/>
      <w:autoSpaceDE w:val="0"/>
      <w:autoSpaceDN w:val="0"/>
      <w:adjustRightInd w:val="0"/>
    </w:pPr>
    <w:rPr>
      <w:rFonts w:eastAsiaTheme="minorEastAsia"/>
      <w:sz w:val="20"/>
      <w:szCs w:val="20"/>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10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3262F-4356-498D-AB2E-E5AFF14F2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2837</Words>
  <Characters>1618</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ARNAS ILGAUSKAS</dc:creator>
  <cp:lastModifiedBy>Toma Naunikė</cp:lastModifiedBy>
  <cp:revision>3</cp:revision>
  <dcterms:created xsi:type="dcterms:W3CDTF">2024-08-28T13:26:00Z</dcterms:created>
  <dcterms:modified xsi:type="dcterms:W3CDTF">2024-09-04T12:45:00Z</dcterms:modified>
</cp:coreProperties>
</file>