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13"/>
        <w:gridCol w:w="6"/>
        <w:gridCol w:w="6"/>
        <w:gridCol w:w="9461"/>
        <w:gridCol w:w="13"/>
      </w:tblGrid>
      <w:tr w:rsidR="00804E13" w14:paraId="2BEBF104" w14:textId="77777777" w:rsidTr="00804E13">
        <w:tc>
          <w:tcPr>
            <w:tcW w:w="6" w:type="dxa"/>
          </w:tcPr>
          <w:p w14:paraId="671ADA8F" w14:textId="77777777" w:rsidR="00863745" w:rsidRDefault="00863745">
            <w:pPr>
              <w:pStyle w:val="EmptyLayoutCell"/>
            </w:pPr>
          </w:p>
        </w:tc>
        <w:tc>
          <w:tcPr>
            <w:tcW w:w="6" w:type="dxa"/>
          </w:tcPr>
          <w:p w14:paraId="0C3F8328" w14:textId="77777777" w:rsidR="00863745" w:rsidRDefault="00863745">
            <w:pPr>
              <w:pStyle w:val="EmptyLayoutCell"/>
            </w:pPr>
          </w:p>
        </w:tc>
        <w:tc>
          <w:tcPr>
            <w:tcW w:w="9486" w:type="dxa"/>
            <w:gridSpan w:val="4"/>
          </w:tcPr>
          <w:tbl>
            <w:tblPr>
              <w:tblW w:w="0" w:type="auto"/>
              <w:tblCellMar>
                <w:left w:w="0" w:type="dxa"/>
                <w:right w:w="0" w:type="dxa"/>
              </w:tblCellMar>
              <w:tblLook w:val="0000" w:firstRow="0" w:lastRow="0" w:firstColumn="0" w:lastColumn="0" w:noHBand="0" w:noVBand="0"/>
            </w:tblPr>
            <w:tblGrid>
              <w:gridCol w:w="5091"/>
              <w:gridCol w:w="4395"/>
            </w:tblGrid>
            <w:tr w:rsidR="00804E13" w14:paraId="74F5EB8D" w14:textId="77777777" w:rsidTr="00804E13">
              <w:trPr>
                <w:trHeight w:val="260"/>
              </w:trPr>
              <w:tc>
                <w:tcPr>
                  <w:tcW w:w="5091" w:type="dxa"/>
                  <w:tcMar>
                    <w:top w:w="40" w:type="dxa"/>
                    <w:left w:w="40" w:type="dxa"/>
                    <w:bottom w:w="40" w:type="dxa"/>
                    <w:right w:w="40" w:type="dxa"/>
                  </w:tcMar>
                </w:tcPr>
                <w:p w14:paraId="7B975BE3" w14:textId="77777777" w:rsidR="00863745" w:rsidRDefault="00863745"/>
              </w:tc>
              <w:tc>
                <w:tcPr>
                  <w:tcW w:w="4395" w:type="dxa"/>
                  <w:tcMar>
                    <w:top w:w="40" w:type="dxa"/>
                    <w:left w:w="40" w:type="dxa"/>
                    <w:bottom w:w="40" w:type="dxa"/>
                    <w:right w:w="40" w:type="dxa"/>
                  </w:tcMar>
                </w:tcPr>
                <w:p w14:paraId="78AD02CE" w14:textId="77777777" w:rsidR="00863745" w:rsidRDefault="00000000">
                  <w:r>
                    <w:rPr>
                      <w:color w:val="000000"/>
                      <w:sz w:val="24"/>
                    </w:rPr>
                    <w:t>PATVIRTINTA</w:t>
                  </w:r>
                </w:p>
              </w:tc>
            </w:tr>
            <w:tr w:rsidR="00804E13" w14:paraId="57493227" w14:textId="77777777" w:rsidTr="00804E13">
              <w:trPr>
                <w:trHeight w:val="260"/>
              </w:trPr>
              <w:tc>
                <w:tcPr>
                  <w:tcW w:w="5091" w:type="dxa"/>
                  <w:tcMar>
                    <w:top w:w="40" w:type="dxa"/>
                    <w:left w:w="40" w:type="dxa"/>
                    <w:bottom w:w="40" w:type="dxa"/>
                    <w:right w:w="40" w:type="dxa"/>
                  </w:tcMar>
                </w:tcPr>
                <w:p w14:paraId="195A6BF9" w14:textId="77777777" w:rsidR="00804E13" w:rsidRDefault="00804E13" w:rsidP="00804E13"/>
              </w:tc>
              <w:tc>
                <w:tcPr>
                  <w:tcW w:w="4395" w:type="dxa"/>
                  <w:tcMar>
                    <w:top w:w="40" w:type="dxa"/>
                    <w:left w:w="40" w:type="dxa"/>
                    <w:bottom w:w="40" w:type="dxa"/>
                    <w:right w:w="40" w:type="dxa"/>
                  </w:tcMar>
                </w:tcPr>
                <w:p w14:paraId="3CECEABA" w14:textId="313A35F7" w:rsidR="00804E13" w:rsidRDefault="00804E13" w:rsidP="00804E13">
                  <w:r w:rsidRPr="007915F2">
                    <w:rPr>
                      <w:color w:val="000000"/>
                      <w:sz w:val="24"/>
                      <w:lang w:val="lt-LT"/>
                    </w:rPr>
                    <w:t>Šiaulių miesto savivaldybės administracijos</w:t>
                  </w:r>
                </w:p>
              </w:tc>
            </w:tr>
            <w:tr w:rsidR="00804E13" w14:paraId="71F071A5" w14:textId="77777777" w:rsidTr="00804E13">
              <w:trPr>
                <w:trHeight w:val="260"/>
              </w:trPr>
              <w:tc>
                <w:tcPr>
                  <w:tcW w:w="5091" w:type="dxa"/>
                  <w:tcMar>
                    <w:top w:w="40" w:type="dxa"/>
                    <w:left w:w="40" w:type="dxa"/>
                    <w:bottom w:w="40" w:type="dxa"/>
                    <w:right w:w="40" w:type="dxa"/>
                  </w:tcMar>
                </w:tcPr>
                <w:p w14:paraId="2E15F75B" w14:textId="77777777" w:rsidR="00804E13" w:rsidRDefault="00804E13" w:rsidP="00804E13"/>
              </w:tc>
              <w:tc>
                <w:tcPr>
                  <w:tcW w:w="4395" w:type="dxa"/>
                  <w:tcMar>
                    <w:top w:w="40" w:type="dxa"/>
                    <w:left w:w="40" w:type="dxa"/>
                    <w:bottom w:w="40" w:type="dxa"/>
                    <w:right w:w="40" w:type="dxa"/>
                  </w:tcMar>
                </w:tcPr>
                <w:p w14:paraId="1BBF3B32" w14:textId="4E8FCA8E" w:rsidR="00804E13" w:rsidRDefault="00804E13" w:rsidP="00804E13">
                  <w:r w:rsidRPr="007915F2">
                    <w:rPr>
                      <w:sz w:val="24"/>
                      <w:szCs w:val="24"/>
                      <w:lang w:val="lt-LT"/>
                    </w:rPr>
                    <w:t xml:space="preserve">direktoriaus 2024 m.  </w:t>
                  </w:r>
                  <w:r>
                    <w:rPr>
                      <w:sz w:val="24"/>
                      <w:szCs w:val="24"/>
                      <w:lang w:val="lt-LT"/>
                    </w:rPr>
                    <w:t xml:space="preserve">lapkričio </w:t>
                  </w:r>
                  <w:r w:rsidR="00957B31">
                    <w:rPr>
                      <w:sz w:val="24"/>
                      <w:szCs w:val="24"/>
                      <w:lang w:val="lt-LT"/>
                    </w:rPr>
                    <w:t>14</w:t>
                  </w:r>
                  <w:r w:rsidRPr="007915F2">
                    <w:rPr>
                      <w:sz w:val="24"/>
                      <w:szCs w:val="24"/>
                      <w:lang w:val="lt-LT"/>
                    </w:rPr>
                    <w:t xml:space="preserve"> d.</w:t>
                  </w:r>
                </w:p>
              </w:tc>
            </w:tr>
            <w:tr w:rsidR="00804E13" w14:paraId="38F96481" w14:textId="77777777" w:rsidTr="00804E13">
              <w:trPr>
                <w:trHeight w:val="260"/>
              </w:trPr>
              <w:tc>
                <w:tcPr>
                  <w:tcW w:w="5091" w:type="dxa"/>
                  <w:tcMar>
                    <w:top w:w="40" w:type="dxa"/>
                    <w:left w:w="40" w:type="dxa"/>
                    <w:bottom w:w="40" w:type="dxa"/>
                    <w:right w:w="40" w:type="dxa"/>
                  </w:tcMar>
                </w:tcPr>
                <w:p w14:paraId="3044CC04" w14:textId="77777777" w:rsidR="00804E13" w:rsidRDefault="00804E13" w:rsidP="00804E13"/>
              </w:tc>
              <w:tc>
                <w:tcPr>
                  <w:tcW w:w="4395" w:type="dxa"/>
                  <w:tcMar>
                    <w:top w:w="40" w:type="dxa"/>
                    <w:left w:w="40" w:type="dxa"/>
                    <w:bottom w:w="40" w:type="dxa"/>
                    <w:right w:w="40" w:type="dxa"/>
                  </w:tcMar>
                </w:tcPr>
                <w:p w14:paraId="5A537FB5" w14:textId="08DE3619" w:rsidR="00804E13" w:rsidRDefault="00804E13" w:rsidP="00804E13">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957B31">
                    <w:rPr>
                      <w:color w:val="000000"/>
                      <w:sz w:val="24"/>
                      <w:szCs w:val="24"/>
                      <w:lang w:val="lt-LT"/>
                    </w:rPr>
                    <w:t>1213</w:t>
                  </w:r>
                </w:p>
              </w:tc>
            </w:tr>
            <w:tr w:rsidR="00804E13" w14:paraId="1783D672" w14:textId="77777777" w:rsidTr="00804E13">
              <w:trPr>
                <w:trHeight w:val="260"/>
              </w:trPr>
              <w:tc>
                <w:tcPr>
                  <w:tcW w:w="9486" w:type="dxa"/>
                  <w:gridSpan w:val="2"/>
                  <w:tcMar>
                    <w:top w:w="40" w:type="dxa"/>
                    <w:left w:w="40" w:type="dxa"/>
                    <w:bottom w:w="40" w:type="dxa"/>
                    <w:right w:w="40" w:type="dxa"/>
                  </w:tcMar>
                </w:tcPr>
                <w:p w14:paraId="529175E4" w14:textId="77777777" w:rsidR="00863745" w:rsidRDefault="00863745"/>
              </w:tc>
            </w:tr>
            <w:tr w:rsidR="00804E13" w14:paraId="15094087" w14:textId="77777777" w:rsidTr="00804E13">
              <w:trPr>
                <w:trHeight w:val="260"/>
              </w:trPr>
              <w:tc>
                <w:tcPr>
                  <w:tcW w:w="9486" w:type="dxa"/>
                  <w:gridSpan w:val="2"/>
                  <w:tcMar>
                    <w:top w:w="40" w:type="dxa"/>
                    <w:left w:w="40" w:type="dxa"/>
                    <w:bottom w:w="40" w:type="dxa"/>
                    <w:right w:w="40" w:type="dxa"/>
                  </w:tcMar>
                </w:tcPr>
                <w:p w14:paraId="37C693A1" w14:textId="77777777" w:rsidR="00863745" w:rsidRDefault="00000000">
                  <w:pPr>
                    <w:jc w:val="center"/>
                  </w:pPr>
                  <w:r>
                    <w:rPr>
                      <w:b/>
                      <w:color w:val="000000"/>
                      <w:sz w:val="24"/>
                    </w:rPr>
                    <w:t>ŠIAULIŲ MIESTO SAVIVALDYBĖS ADMINISTRACIJOS</w:t>
                  </w:r>
                </w:p>
              </w:tc>
            </w:tr>
            <w:tr w:rsidR="00804E13" w14:paraId="7F426F1C" w14:textId="77777777" w:rsidTr="00804E13">
              <w:trPr>
                <w:trHeight w:val="260"/>
              </w:trPr>
              <w:tc>
                <w:tcPr>
                  <w:tcW w:w="9486" w:type="dxa"/>
                  <w:gridSpan w:val="2"/>
                  <w:tcMar>
                    <w:top w:w="40" w:type="dxa"/>
                    <w:left w:w="40" w:type="dxa"/>
                    <w:bottom w:w="40" w:type="dxa"/>
                    <w:right w:w="40" w:type="dxa"/>
                  </w:tcMar>
                </w:tcPr>
                <w:p w14:paraId="1EFD2F92" w14:textId="77777777" w:rsidR="00863745" w:rsidRDefault="00000000">
                  <w:pPr>
                    <w:jc w:val="center"/>
                  </w:pPr>
                  <w:r>
                    <w:rPr>
                      <w:b/>
                      <w:color w:val="000000"/>
                      <w:sz w:val="24"/>
                    </w:rPr>
                    <w:t>ARCHITEKTŪROS SKYRIAUS</w:t>
                  </w:r>
                </w:p>
              </w:tc>
            </w:tr>
            <w:tr w:rsidR="00804E13" w14:paraId="289F0FB4" w14:textId="77777777" w:rsidTr="00804E13">
              <w:trPr>
                <w:trHeight w:val="260"/>
              </w:trPr>
              <w:tc>
                <w:tcPr>
                  <w:tcW w:w="9486" w:type="dxa"/>
                  <w:gridSpan w:val="2"/>
                  <w:tcMar>
                    <w:top w:w="40" w:type="dxa"/>
                    <w:left w:w="40" w:type="dxa"/>
                    <w:bottom w:w="40" w:type="dxa"/>
                    <w:right w:w="40" w:type="dxa"/>
                  </w:tcMar>
                </w:tcPr>
                <w:p w14:paraId="32AD7364" w14:textId="77777777" w:rsidR="00863745" w:rsidRDefault="00000000">
                  <w:pPr>
                    <w:jc w:val="center"/>
                  </w:pPr>
                  <w:r>
                    <w:rPr>
                      <w:b/>
                      <w:color w:val="000000"/>
                      <w:sz w:val="24"/>
                    </w:rPr>
                    <w:t>VYRIAUSIOJO SPECIALISTO</w:t>
                  </w:r>
                </w:p>
              </w:tc>
            </w:tr>
            <w:tr w:rsidR="00804E13" w14:paraId="3ABA40C3" w14:textId="77777777" w:rsidTr="00804E13">
              <w:trPr>
                <w:trHeight w:val="260"/>
              </w:trPr>
              <w:tc>
                <w:tcPr>
                  <w:tcW w:w="9486" w:type="dxa"/>
                  <w:gridSpan w:val="2"/>
                  <w:tcMar>
                    <w:top w:w="40" w:type="dxa"/>
                    <w:left w:w="40" w:type="dxa"/>
                    <w:bottom w:w="40" w:type="dxa"/>
                    <w:right w:w="40" w:type="dxa"/>
                  </w:tcMar>
                </w:tcPr>
                <w:p w14:paraId="792A39B7" w14:textId="77777777" w:rsidR="00863745" w:rsidRDefault="00000000">
                  <w:pPr>
                    <w:jc w:val="center"/>
                  </w:pPr>
                  <w:r>
                    <w:rPr>
                      <w:b/>
                      <w:color w:val="000000"/>
                      <w:sz w:val="24"/>
                    </w:rPr>
                    <w:t>PAREIGYBĖS APRAŠYMAS</w:t>
                  </w:r>
                </w:p>
              </w:tc>
            </w:tr>
          </w:tbl>
          <w:p w14:paraId="16534D23" w14:textId="77777777" w:rsidR="00863745" w:rsidRDefault="00863745"/>
        </w:tc>
        <w:tc>
          <w:tcPr>
            <w:tcW w:w="13" w:type="dxa"/>
          </w:tcPr>
          <w:p w14:paraId="72E08F72" w14:textId="77777777" w:rsidR="00863745" w:rsidRDefault="00863745">
            <w:pPr>
              <w:pStyle w:val="EmptyLayoutCell"/>
            </w:pPr>
          </w:p>
        </w:tc>
      </w:tr>
      <w:tr w:rsidR="00863745" w14:paraId="49A7275E" w14:textId="77777777" w:rsidTr="00804E13">
        <w:trPr>
          <w:trHeight w:val="349"/>
        </w:trPr>
        <w:tc>
          <w:tcPr>
            <w:tcW w:w="6" w:type="dxa"/>
          </w:tcPr>
          <w:p w14:paraId="1589EFD0" w14:textId="77777777" w:rsidR="00863745" w:rsidRDefault="00863745">
            <w:pPr>
              <w:pStyle w:val="EmptyLayoutCell"/>
            </w:pPr>
          </w:p>
        </w:tc>
        <w:tc>
          <w:tcPr>
            <w:tcW w:w="6" w:type="dxa"/>
          </w:tcPr>
          <w:p w14:paraId="67C1AB5E" w14:textId="77777777" w:rsidR="00863745" w:rsidRDefault="00863745">
            <w:pPr>
              <w:pStyle w:val="EmptyLayoutCell"/>
            </w:pPr>
          </w:p>
        </w:tc>
        <w:tc>
          <w:tcPr>
            <w:tcW w:w="13" w:type="dxa"/>
          </w:tcPr>
          <w:p w14:paraId="0BD826D1" w14:textId="77777777" w:rsidR="00863745" w:rsidRDefault="00863745">
            <w:pPr>
              <w:pStyle w:val="EmptyLayoutCell"/>
            </w:pPr>
          </w:p>
        </w:tc>
        <w:tc>
          <w:tcPr>
            <w:tcW w:w="6" w:type="dxa"/>
          </w:tcPr>
          <w:p w14:paraId="7E55E874" w14:textId="77777777" w:rsidR="00863745" w:rsidRDefault="00863745">
            <w:pPr>
              <w:pStyle w:val="EmptyLayoutCell"/>
            </w:pPr>
          </w:p>
        </w:tc>
        <w:tc>
          <w:tcPr>
            <w:tcW w:w="6" w:type="dxa"/>
          </w:tcPr>
          <w:p w14:paraId="40C3A3C0" w14:textId="77777777" w:rsidR="00863745" w:rsidRDefault="00863745">
            <w:pPr>
              <w:pStyle w:val="EmptyLayoutCell"/>
            </w:pPr>
          </w:p>
        </w:tc>
        <w:tc>
          <w:tcPr>
            <w:tcW w:w="9461" w:type="dxa"/>
          </w:tcPr>
          <w:p w14:paraId="2C6DCF19" w14:textId="77777777" w:rsidR="00863745" w:rsidRDefault="00863745">
            <w:pPr>
              <w:pStyle w:val="EmptyLayoutCell"/>
            </w:pPr>
          </w:p>
        </w:tc>
        <w:tc>
          <w:tcPr>
            <w:tcW w:w="13" w:type="dxa"/>
          </w:tcPr>
          <w:p w14:paraId="0BAEBD77" w14:textId="77777777" w:rsidR="00863745" w:rsidRDefault="00863745">
            <w:pPr>
              <w:pStyle w:val="EmptyLayoutCell"/>
            </w:pPr>
          </w:p>
        </w:tc>
      </w:tr>
      <w:tr w:rsidR="00804E13" w:rsidRPr="00804E13" w14:paraId="1D2DB86C" w14:textId="77777777" w:rsidTr="00804E13">
        <w:trPr>
          <w:gridAfter w:val="1"/>
          <w:wAfter w:w="13" w:type="dxa"/>
        </w:trPr>
        <w:tc>
          <w:tcPr>
            <w:tcW w:w="6" w:type="dxa"/>
          </w:tcPr>
          <w:p w14:paraId="2C9E1046" w14:textId="77777777" w:rsidR="00863745" w:rsidRPr="00804E13" w:rsidRDefault="00863745">
            <w:pPr>
              <w:pStyle w:val="EmptyLayoutCell"/>
              <w:rPr>
                <w:lang w:val="lt-LT"/>
              </w:rPr>
            </w:pPr>
          </w:p>
        </w:tc>
        <w:tc>
          <w:tcPr>
            <w:tcW w:w="6" w:type="dxa"/>
          </w:tcPr>
          <w:p w14:paraId="46E32013" w14:textId="77777777" w:rsidR="00863745" w:rsidRPr="00804E13" w:rsidRDefault="00863745">
            <w:pPr>
              <w:pStyle w:val="EmptyLayoutCell"/>
              <w:rPr>
                <w:lang w:val="lt-LT"/>
              </w:rPr>
            </w:pPr>
          </w:p>
        </w:tc>
        <w:tc>
          <w:tcPr>
            <w:tcW w:w="13" w:type="dxa"/>
          </w:tcPr>
          <w:p w14:paraId="12526028" w14:textId="77777777" w:rsidR="00863745" w:rsidRPr="00804E13" w:rsidRDefault="0086374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63745" w:rsidRPr="00804E13" w14:paraId="6B635D9B" w14:textId="77777777">
              <w:trPr>
                <w:trHeight w:val="720"/>
              </w:trPr>
              <w:tc>
                <w:tcPr>
                  <w:tcW w:w="9070" w:type="dxa"/>
                  <w:tcMar>
                    <w:top w:w="40" w:type="dxa"/>
                    <w:left w:w="40" w:type="dxa"/>
                    <w:bottom w:w="40" w:type="dxa"/>
                    <w:right w:w="40" w:type="dxa"/>
                  </w:tcMar>
                </w:tcPr>
                <w:p w14:paraId="7D3F9D8B" w14:textId="77777777" w:rsidR="00863745" w:rsidRPr="00804E13" w:rsidRDefault="00000000">
                  <w:pPr>
                    <w:jc w:val="center"/>
                    <w:rPr>
                      <w:lang w:val="lt-LT"/>
                    </w:rPr>
                  </w:pPr>
                  <w:r w:rsidRPr="00804E13">
                    <w:rPr>
                      <w:b/>
                      <w:color w:val="000000"/>
                      <w:sz w:val="24"/>
                      <w:lang w:val="lt-LT"/>
                    </w:rPr>
                    <w:t>I SKYRIUS</w:t>
                  </w:r>
                </w:p>
                <w:p w14:paraId="0C8BD47C" w14:textId="77777777" w:rsidR="00863745" w:rsidRPr="00804E13" w:rsidRDefault="00000000">
                  <w:pPr>
                    <w:jc w:val="center"/>
                    <w:rPr>
                      <w:lang w:val="lt-LT"/>
                    </w:rPr>
                  </w:pPr>
                  <w:r w:rsidRPr="00804E13">
                    <w:rPr>
                      <w:b/>
                      <w:color w:val="000000"/>
                      <w:sz w:val="24"/>
                      <w:lang w:val="lt-LT"/>
                    </w:rPr>
                    <w:t>PAREIGYBĖS CHARAKTERISTIKA</w:t>
                  </w:r>
                </w:p>
              </w:tc>
            </w:tr>
            <w:tr w:rsidR="00863745" w:rsidRPr="00804E13" w14:paraId="62FADF4E" w14:textId="77777777">
              <w:trPr>
                <w:trHeight w:val="260"/>
              </w:trPr>
              <w:tc>
                <w:tcPr>
                  <w:tcW w:w="9070" w:type="dxa"/>
                  <w:tcMar>
                    <w:top w:w="40" w:type="dxa"/>
                    <w:left w:w="40" w:type="dxa"/>
                    <w:bottom w:w="40" w:type="dxa"/>
                    <w:right w:w="40" w:type="dxa"/>
                  </w:tcMar>
                </w:tcPr>
                <w:p w14:paraId="5E0AE4DD" w14:textId="77777777" w:rsidR="00863745" w:rsidRPr="00804E13" w:rsidRDefault="00000000">
                  <w:pPr>
                    <w:rPr>
                      <w:lang w:val="lt-LT"/>
                    </w:rPr>
                  </w:pPr>
                  <w:r w:rsidRPr="00804E13">
                    <w:rPr>
                      <w:color w:val="000000"/>
                      <w:sz w:val="24"/>
                      <w:lang w:val="lt-LT"/>
                    </w:rPr>
                    <w:t>1. Pareigybės lygmuo – IX pareigybės lygmuo.</w:t>
                  </w:r>
                </w:p>
              </w:tc>
            </w:tr>
            <w:tr w:rsidR="00863745" w:rsidRPr="00804E13" w14:paraId="67BC5602" w14:textId="77777777">
              <w:trPr>
                <w:trHeight w:val="260"/>
              </w:trPr>
              <w:tc>
                <w:tcPr>
                  <w:tcW w:w="9070" w:type="dxa"/>
                  <w:tcMar>
                    <w:top w:w="40" w:type="dxa"/>
                    <w:left w:w="40" w:type="dxa"/>
                    <w:bottom w:w="40" w:type="dxa"/>
                    <w:right w:w="40" w:type="dxa"/>
                  </w:tcMar>
                </w:tcPr>
                <w:p w14:paraId="4D559830" w14:textId="5BFD6AAA" w:rsidR="00863745" w:rsidRPr="00804E13" w:rsidRDefault="00000000" w:rsidP="00804E13">
                  <w:pPr>
                    <w:jc w:val="both"/>
                    <w:rPr>
                      <w:lang w:val="lt-LT"/>
                    </w:rPr>
                  </w:pPr>
                  <w:r w:rsidRPr="00804E13">
                    <w:rPr>
                      <w:color w:val="000000"/>
                      <w:sz w:val="24"/>
                      <w:lang w:val="lt-LT"/>
                    </w:rPr>
                    <w:t xml:space="preserve">2. Šias pareigas einantis valstybės tarnautojas tiesiogiai pavaldus </w:t>
                  </w:r>
                  <w:r w:rsidR="003246CD">
                    <w:rPr>
                      <w:color w:val="000000"/>
                      <w:sz w:val="24"/>
                      <w:lang w:val="lt-LT"/>
                    </w:rPr>
                    <w:t>skyriaus vedėjui.</w:t>
                  </w:r>
                </w:p>
              </w:tc>
            </w:tr>
          </w:tbl>
          <w:p w14:paraId="3F3C6C22" w14:textId="77777777" w:rsidR="00863745" w:rsidRPr="00804E13" w:rsidRDefault="00863745">
            <w:pPr>
              <w:rPr>
                <w:lang w:val="lt-LT"/>
              </w:rPr>
            </w:pPr>
          </w:p>
        </w:tc>
      </w:tr>
      <w:tr w:rsidR="00863745" w:rsidRPr="00804E13" w14:paraId="149CD5CA" w14:textId="77777777" w:rsidTr="00804E13">
        <w:trPr>
          <w:trHeight w:val="120"/>
        </w:trPr>
        <w:tc>
          <w:tcPr>
            <w:tcW w:w="6" w:type="dxa"/>
          </w:tcPr>
          <w:p w14:paraId="7E08D0A9" w14:textId="77777777" w:rsidR="00863745" w:rsidRPr="00804E13" w:rsidRDefault="00863745">
            <w:pPr>
              <w:pStyle w:val="EmptyLayoutCell"/>
              <w:rPr>
                <w:lang w:val="lt-LT"/>
              </w:rPr>
            </w:pPr>
          </w:p>
        </w:tc>
        <w:tc>
          <w:tcPr>
            <w:tcW w:w="6" w:type="dxa"/>
          </w:tcPr>
          <w:p w14:paraId="3339E3E6" w14:textId="77777777" w:rsidR="00863745" w:rsidRPr="00804E13" w:rsidRDefault="00863745">
            <w:pPr>
              <w:pStyle w:val="EmptyLayoutCell"/>
              <w:rPr>
                <w:lang w:val="lt-LT"/>
              </w:rPr>
            </w:pPr>
          </w:p>
        </w:tc>
        <w:tc>
          <w:tcPr>
            <w:tcW w:w="13" w:type="dxa"/>
          </w:tcPr>
          <w:p w14:paraId="4EE8B5D0" w14:textId="77777777" w:rsidR="00863745" w:rsidRPr="00804E13" w:rsidRDefault="00863745">
            <w:pPr>
              <w:pStyle w:val="EmptyLayoutCell"/>
              <w:rPr>
                <w:lang w:val="lt-LT"/>
              </w:rPr>
            </w:pPr>
          </w:p>
        </w:tc>
        <w:tc>
          <w:tcPr>
            <w:tcW w:w="6" w:type="dxa"/>
          </w:tcPr>
          <w:p w14:paraId="5093BC6F" w14:textId="77777777" w:rsidR="00863745" w:rsidRPr="00804E13" w:rsidRDefault="00863745">
            <w:pPr>
              <w:pStyle w:val="EmptyLayoutCell"/>
              <w:rPr>
                <w:lang w:val="lt-LT"/>
              </w:rPr>
            </w:pPr>
          </w:p>
        </w:tc>
        <w:tc>
          <w:tcPr>
            <w:tcW w:w="6" w:type="dxa"/>
          </w:tcPr>
          <w:p w14:paraId="4EB0E04A" w14:textId="77777777" w:rsidR="00863745" w:rsidRPr="00804E13" w:rsidRDefault="00863745">
            <w:pPr>
              <w:pStyle w:val="EmptyLayoutCell"/>
              <w:rPr>
                <w:lang w:val="lt-LT"/>
              </w:rPr>
            </w:pPr>
          </w:p>
        </w:tc>
        <w:tc>
          <w:tcPr>
            <w:tcW w:w="9461" w:type="dxa"/>
          </w:tcPr>
          <w:p w14:paraId="72995B49" w14:textId="77777777" w:rsidR="00863745" w:rsidRPr="00804E13" w:rsidRDefault="00863745">
            <w:pPr>
              <w:pStyle w:val="EmptyLayoutCell"/>
              <w:rPr>
                <w:lang w:val="lt-LT"/>
              </w:rPr>
            </w:pPr>
          </w:p>
        </w:tc>
        <w:tc>
          <w:tcPr>
            <w:tcW w:w="13" w:type="dxa"/>
          </w:tcPr>
          <w:p w14:paraId="004FE8A6" w14:textId="77777777" w:rsidR="00863745" w:rsidRPr="00804E13" w:rsidRDefault="00863745">
            <w:pPr>
              <w:pStyle w:val="EmptyLayoutCell"/>
              <w:rPr>
                <w:lang w:val="lt-LT"/>
              </w:rPr>
            </w:pPr>
          </w:p>
        </w:tc>
      </w:tr>
      <w:tr w:rsidR="00804E13" w:rsidRPr="00804E13" w14:paraId="0E5DA0F4" w14:textId="77777777" w:rsidTr="00804E13">
        <w:trPr>
          <w:gridAfter w:val="1"/>
          <w:wAfter w:w="13" w:type="dxa"/>
        </w:trPr>
        <w:tc>
          <w:tcPr>
            <w:tcW w:w="6" w:type="dxa"/>
          </w:tcPr>
          <w:p w14:paraId="5FC263AD" w14:textId="77777777" w:rsidR="00863745" w:rsidRPr="00804E13" w:rsidRDefault="00863745">
            <w:pPr>
              <w:pStyle w:val="EmptyLayoutCell"/>
              <w:rPr>
                <w:lang w:val="lt-LT"/>
              </w:rPr>
            </w:pPr>
          </w:p>
        </w:tc>
        <w:tc>
          <w:tcPr>
            <w:tcW w:w="6" w:type="dxa"/>
          </w:tcPr>
          <w:p w14:paraId="3F76BC05" w14:textId="77777777" w:rsidR="00863745" w:rsidRPr="00804E13" w:rsidRDefault="00863745">
            <w:pPr>
              <w:pStyle w:val="EmptyLayoutCell"/>
              <w:rPr>
                <w:lang w:val="lt-LT"/>
              </w:rPr>
            </w:pPr>
          </w:p>
        </w:tc>
        <w:tc>
          <w:tcPr>
            <w:tcW w:w="13" w:type="dxa"/>
          </w:tcPr>
          <w:p w14:paraId="4917E581" w14:textId="77777777" w:rsidR="00863745" w:rsidRPr="00804E13" w:rsidRDefault="0086374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63745" w:rsidRPr="00804E13" w14:paraId="11EF577B" w14:textId="77777777">
              <w:trPr>
                <w:trHeight w:val="600"/>
              </w:trPr>
              <w:tc>
                <w:tcPr>
                  <w:tcW w:w="9070" w:type="dxa"/>
                  <w:tcMar>
                    <w:top w:w="40" w:type="dxa"/>
                    <w:left w:w="40" w:type="dxa"/>
                    <w:bottom w:w="40" w:type="dxa"/>
                    <w:right w:w="40" w:type="dxa"/>
                  </w:tcMar>
                </w:tcPr>
                <w:p w14:paraId="34CC6FF6" w14:textId="77777777" w:rsidR="00863745" w:rsidRPr="00804E13" w:rsidRDefault="00000000">
                  <w:pPr>
                    <w:jc w:val="center"/>
                    <w:rPr>
                      <w:lang w:val="lt-LT"/>
                    </w:rPr>
                  </w:pPr>
                  <w:r w:rsidRPr="00804E13">
                    <w:rPr>
                      <w:b/>
                      <w:color w:val="000000"/>
                      <w:sz w:val="24"/>
                      <w:lang w:val="lt-LT"/>
                    </w:rPr>
                    <w:t>II SKYRIUS</w:t>
                  </w:r>
                </w:p>
                <w:p w14:paraId="21F01200" w14:textId="77777777" w:rsidR="00863745" w:rsidRPr="00804E13" w:rsidRDefault="00000000">
                  <w:pPr>
                    <w:jc w:val="center"/>
                    <w:rPr>
                      <w:lang w:val="lt-LT"/>
                    </w:rPr>
                  </w:pPr>
                  <w:r w:rsidRPr="00804E13">
                    <w:rPr>
                      <w:b/>
                      <w:color w:val="000000"/>
                      <w:sz w:val="24"/>
                      <w:lang w:val="lt-LT"/>
                    </w:rPr>
                    <w:t>VEIKLOS SRITIS</w:t>
                  </w:r>
                  <w:r w:rsidRPr="00804E13">
                    <w:rPr>
                      <w:color w:val="FFFFFF"/>
                      <w:sz w:val="24"/>
                      <w:lang w:val="lt-LT"/>
                    </w:rPr>
                    <w:t>0</w:t>
                  </w:r>
                </w:p>
              </w:tc>
            </w:tr>
            <w:tr w:rsidR="00863745" w:rsidRPr="00804E13" w14:paraId="5EA5825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4866BB9" w14:textId="77777777">
                    <w:trPr>
                      <w:trHeight w:val="260"/>
                    </w:trPr>
                    <w:tc>
                      <w:tcPr>
                        <w:tcW w:w="9070" w:type="dxa"/>
                        <w:tcMar>
                          <w:top w:w="40" w:type="dxa"/>
                          <w:left w:w="40" w:type="dxa"/>
                          <w:bottom w:w="40" w:type="dxa"/>
                          <w:right w:w="40" w:type="dxa"/>
                        </w:tcMar>
                      </w:tcPr>
                      <w:p w14:paraId="25FBB61E" w14:textId="77777777" w:rsidR="00863745" w:rsidRPr="00804E13" w:rsidRDefault="00000000">
                        <w:pPr>
                          <w:rPr>
                            <w:lang w:val="lt-LT"/>
                          </w:rPr>
                        </w:pPr>
                        <w:r w:rsidRPr="00804E13">
                          <w:rPr>
                            <w:color w:val="000000"/>
                            <w:sz w:val="24"/>
                            <w:lang w:val="lt-LT"/>
                          </w:rPr>
                          <w:t>3. Administracinių paslaugų teikimas.</w:t>
                        </w:r>
                      </w:p>
                    </w:tc>
                  </w:tr>
                </w:tbl>
                <w:p w14:paraId="73DF7557" w14:textId="77777777" w:rsidR="00863745" w:rsidRPr="00804E13" w:rsidRDefault="00863745">
                  <w:pPr>
                    <w:rPr>
                      <w:lang w:val="lt-LT"/>
                    </w:rPr>
                  </w:pPr>
                </w:p>
              </w:tc>
            </w:tr>
          </w:tbl>
          <w:p w14:paraId="0E8627A3" w14:textId="77777777" w:rsidR="00863745" w:rsidRPr="00804E13" w:rsidRDefault="00863745">
            <w:pPr>
              <w:rPr>
                <w:lang w:val="lt-LT"/>
              </w:rPr>
            </w:pPr>
          </w:p>
        </w:tc>
      </w:tr>
      <w:tr w:rsidR="00863745" w:rsidRPr="00804E13" w14:paraId="256F5192" w14:textId="77777777" w:rsidTr="00804E13">
        <w:trPr>
          <w:trHeight w:val="126"/>
        </w:trPr>
        <w:tc>
          <w:tcPr>
            <w:tcW w:w="6" w:type="dxa"/>
          </w:tcPr>
          <w:p w14:paraId="38F47AD2" w14:textId="77777777" w:rsidR="00863745" w:rsidRPr="00804E13" w:rsidRDefault="00863745">
            <w:pPr>
              <w:pStyle w:val="EmptyLayoutCell"/>
              <w:rPr>
                <w:lang w:val="lt-LT"/>
              </w:rPr>
            </w:pPr>
          </w:p>
        </w:tc>
        <w:tc>
          <w:tcPr>
            <w:tcW w:w="6" w:type="dxa"/>
          </w:tcPr>
          <w:p w14:paraId="16189D63" w14:textId="77777777" w:rsidR="00863745" w:rsidRPr="00804E13" w:rsidRDefault="00863745">
            <w:pPr>
              <w:pStyle w:val="EmptyLayoutCell"/>
              <w:rPr>
                <w:lang w:val="lt-LT"/>
              </w:rPr>
            </w:pPr>
          </w:p>
        </w:tc>
        <w:tc>
          <w:tcPr>
            <w:tcW w:w="13" w:type="dxa"/>
          </w:tcPr>
          <w:p w14:paraId="495AA34D" w14:textId="77777777" w:rsidR="00863745" w:rsidRPr="00804E13" w:rsidRDefault="00863745">
            <w:pPr>
              <w:pStyle w:val="EmptyLayoutCell"/>
              <w:rPr>
                <w:lang w:val="lt-LT"/>
              </w:rPr>
            </w:pPr>
          </w:p>
        </w:tc>
        <w:tc>
          <w:tcPr>
            <w:tcW w:w="6" w:type="dxa"/>
          </w:tcPr>
          <w:p w14:paraId="35378DA0" w14:textId="77777777" w:rsidR="00863745" w:rsidRPr="00804E13" w:rsidRDefault="00863745">
            <w:pPr>
              <w:pStyle w:val="EmptyLayoutCell"/>
              <w:rPr>
                <w:lang w:val="lt-LT"/>
              </w:rPr>
            </w:pPr>
          </w:p>
        </w:tc>
        <w:tc>
          <w:tcPr>
            <w:tcW w:w="6" w:type="dxa"/>
          </w:tcPr>
          <w:p w14:paraId="2F4105FF" w14:textId="77777777" w:rsidR="00863745" w:rsidRPr="00804E13" w:rsidRDefault="00863745">
            <w:pPr>
              <w:pStyle w:val="EmptyLayoutCell"/>
              <w:rPr>
                <w:lang w:val="lt-LT"/>
              </w:rPr>
            </w:pPr>
          </w:p>
        </w:tc>
        <w:tc>
          <w:tcPr>
            <w:tcW w:w="9461" w:type="dxa"/>
          </w:tcPr>
          <w:p w14:paraId="6C8FDD6D" w14:textId="77777777" w:rsidR="00863745" w:rsidRPr="00804E13" w:rsidRDefault="00863745">
            <w:pPr>
              <w:pStyle w:val="EmptyLayoutCell"/>
              <w:rPr>
                <w:lang w:val="lt-LT"/>
              </w:rPr>
            </w:pPr>
          </w:p>
        </w:tc>
        <w:tc>
          <w:tcPr>
            <w:tcW w:w="13" w:type="dxa"/>
          </w:tcPr>
          <w:p w14:paraId="662E9DF9" w14:textId="77777777" w:rsidR="00863745" w:rsidRPr="00804E13" w:rsidRDefault="00863745">
            <w:pPr>
              <w:pStyle w:val="EmptyLayoutCell"/>
              <w:rPr>
                <w:lang w:val="lt-LT"/>
              </w:rPr>
            </w:pPr>
          </w:p>
        </w:tc>
      </w:tr>
      <w:tr w:rsidR="00804E13" w:rsidRPr="00804E13" w14:paraId="662B6C6A" w14:textId="77777777" w:rsidTr="00804E13">
        <w:trPr>
          <w:gridAfter w:val="1"/>
          <w:wAfter w:w="13" w:type="dxa"/>
        </w:trPr>
        <w:tc>
          <w:tcPr>
            <w:tcW w:w="6" w:type="dxa"/>
          </w:tcPr>
          <w:p w14:paraId="3A990809" w14:textId="77777777" w:rsidR="00863745" w:rsidRPr="00804E13" w:rsidRDefault="00863745">
            <w:pPr>
              <w:pStyle w:val="EmptyLayoutCell"/>
              <w:rPr>
                <w:lang w:val="lt-LT"/>
              </w:rPr>
            </w:pPr>
          </w:p>
        </w:tc>
        <w:tc>
          <w:tcPr>
            <w:tcW w:w="6" w:type="dxa"/>
          </w:tcPr>
          <w:p w14:paraId="1BD60B60" w14:textId="77777777" w:rsidR="00863745" w:rsidRPr="00804E13" w:rsidRDefault="00863745">
            <w:pPr>
              <w:pStyle w:val="EmptyLayoutCell"/>
              <w:rPr>
                <w:lang w:val="lt-LT"/>
              </w:rPr>
            </w:pPr>
          </w:p>
        </w:tc>
        <w:tc>
          <w:tcPr>
            <w:tcW w:w="13" w:type="dxa"/>
          </w:tcPr>
          <w:p w14:paraId="7D7F2E00" w14:textId="77777777" w:rsidR="00863745" w:rsidRPr="00804E13" w:rsidRDefault="0086374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63745" w:rsidRPr="00804E13" w14:paraId="209AE8F1" w14:textId="77777777">
              <w:trPr>
                <w:trHeight w:val="600"/>
              </w:trPr>
              <w:tc>
                <w:tcPr>
                  <w:tcW w:w="9070" w:type="dxa"/>
                  <w:tcMar>
                    <w:top w:w="40" w:type="dxa"/>
                    <w:left w:w="40" w:type="dxa"/>
                    <w:bottom w:w="40" w:type="dxa"/>
                    <w:right w:w="40" w:type="dxa"/>
                  </w:tcMar>
                </w:tcPr>
                <w:p w14:paraId="1314A4D2" w14:textId="77777777" w:rsidR="00863745" w:rsidRPr="00804E13" w:rsidRDefault="00000000">
                  <w:pPr>
                    <w:jc w:val="center"/>
                    <w:rPr>
                      <w:lang w:val="lt-LT"/>
                    </w:rPr>
                  </w:pPr>
                  <w:r w:rsidRPr="00804E13">
                    <w:rPr>
                      <w:b/>
                      <w:color w:val="000000"/>
                      <w:sz w:val="24"/>
                      <w:lang w:val="lt-LT"/>
                    </w:rPr>
                    <w:t>III SKYRIUS</w:t>
                  </w:r>
                </w:p>
                <w:p w14:paraId="1A03D8A5" w14:textId="77777777" w:rsidR="00863745" w:rsidRPr="00804E13" w:rsidRDefault="00000000">
                  <w:pPr>
                    <w:jc w:val="center"/>
                    <w:rPr>
                      <w:lang w:val="lt-LT"/>
                    </w:rPr>
                  </w:pPr>
                  <w:r w:rsidRPr="00804E13">
                    <w:rPr>
                      <w:b/>
                      <w:color w:val="000000"/>
                      <w:sz w:val="24"/>
                      <w:lang w:val="lt-LT"/>
                    </w:rPr>
                    <w:t>PAREIGYBĖS SPECIALIZACIJA</w:t>
                  </w:r>
                  <w:r w:rsidRPr="00804E13">
                    <w:rPr>
                      <w:color w:val="FFFFFF"/>
                      <w:sz w:val="24"/>
                      <w:lang w:val="lt-LT"/>
                    </w:rPr>
                    <w:t>0</w:t>
                  </w:r>
                </w:p>
              </w:tc>
            </w:tr>
            <w:tr w:rsidR="00863745" w:rsidRPr="00804E13" w14:paraId="337F326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B951DBF" w14:textId="77777777">
                    <w:trPr>
                      <w:trHeight w:val="260"/>
                    </w:trPr>
                    <w:tc>
                      <w:tcPr>
                        <w:tcW w:w="9070" w:type="dxa"/>
                        <w:tcMar>
                          <w:top w:w="40" w:type="dxa"/>
                          <w:left w:w="40" w:type="dxa"/>
                          <w:bottom w:w="40" w:type="dxa"/>
                          <w:right w:w="40" w:type="dxa"/>
                        </w:tcMar>
                      </w:tcPr>
                      <w:p w14:paraId="71E72576" w14:textId="00323736" w:rsidR="00863745" w:rsidRPr="00804E13" w:rsidRDefault="00000000">
                        <w:pPr>
                          <w:rPr>
                            <w:lang w:val="lt-LT"/>
                          </w:rPr>
                        </w:pPr>
                        <w:r w:rsidRPr="00804E13">
                          <w:rPr>
                            <w:color w:val="000000"/>
                            <w:sz w:val="24"/>
                            <w:lang w:val="lt-LT"/>
                          </w:rPr>
                          <w:t>4. Specialiųjų architektūr</w:t>
                        </w:r>
                        <w:r w:rsidR="0014691D">
                          <w:rPr>
                            <w:color w:val="000000"/>
                            <w:sz w:val="24"/>
                            <w:lang w:val="lt-LT"/>
                          </w:rPr>
                          <w:t>os</w:t>
                        </w:r>
                        <w:r w:rsidRPr="00804E13">
                          <w:rPr>
                            <w:color w:val="000000"/>
                            <w:sz w:val="24"/>
                            <w:lang w:val="lt-LT"/>
                          </w:rPr>
                          <w:t xml:space="preserve"> reikalavimų rengimas.</w:t>
                        </w:r>
                      </w:p>
                    </w:tc>
                  </w:tr>
                </w:tbl>
                <w:p w14:paraId="32A30839" w14:textId="77777777" w:rsidR="00863745" w:rsidRPr="00804E13" w:rsidRDefault="00863745">
                  <w:pPr>
                    <w:rPr>
                      <w:lang w:val="lt-LT"/>
                    </w:rPr>
                  </w:pPr>
                </w:p>
              </w:tc>
            </w:tr>
          </w:tbl>
          <w:p w14:paraId="31BD35AB" w14:textId="77777777" w:rsidR="00863745" w:rsidRPr="00804E13" w:rsidRDefault="00863745">
            <w:pPr>
              <w:rPr>
                <w:lang w:val="lt-LT"/>
              </w:rPr>
            </w:pPr>
          </w:p>
        </w:tc>
      </w:tr>
      <w:tr w:rsidR="00863745" w:rsidRPr="00804E13" w14:paraId="1CC5AA72" w14:textId="77777777" w:rsidTr="00804E13">
        <w:trPr>
          <w:trHeight w:val="100"/>
        </w:trPr>
        <w:tc>
          <w:tcPr>
            <w:tcW w:w="6" w:type="dxa"/>
          </w:tcPr>
          <w:p w14:paraId="2AEB0BC1" w14:textId="77777777" w:rsidR="00863745" w:rsidRPr="00804E13" w:rsidRDefault="00863745">
            <w:pPr>
              <w:pStyle w:val="EmptyLayoutCell"/>
              <w:rPr>
                <w:lang w:val="lt-LT"/>
              </w:rPr>
            </w:pPr>
          </w:p>
        </w:tc>
        <w:tc>
          <w:tcPr>
            <w:tcW w:w="6" w:type="dxa"/>
          </w:tcPr>
          <w:p w14:paraId="162EBE83" w14:textId="77777777" w:rsidR="00863745" w:rsidRPr="00804E13" w:rsidRDefault="00863745">
            <w:pPr>
              <w:pStyle w:val="EmptyLayoutCell"/>
              <w:rPr>
                <w:lang w:val="lt-LT"/>
              </w:rPr>
            </w:pPr>
          </w:p>
        </w:tc>
        <w:tc>
          <w:tcPr>
            <w:tcW w:w="13" w:type="dxa"/>
          </w:tcPr>
          <w:p w14:paraId="1A4F6170" w14:textId="77777777" w:rsidR="00863745" w:rsidRPr="00804E13" w:rsidRDefault="00863745">
            <w:pPr>
              <w:pStyle w:val="EmptyLayoutCell"/>
              <w:rPr>
                <w:lang w:val="lt-LT"/>
              </w:rPr>
            </w:pPr>
          </w:p>
        </w:tc>
        <w:tc>
          <w:tcPr>
            <w:tcW w:w="6" w:type="dxa"/>
          </w:tcPr>
          <w:p w14:paraId="7259C1DA" w14:textId="77777777" w:rsidR="00863745" w:rsidRPr="00804E13" w:rsidRDefault="00863745">
            <w:pPr>
              <w:pStyle w:val="EmptyLayoutCell"/>
              <w:rPr>
                <w:lang w:val="lt-LT"/>
              </w:rPr>
            </w:pPr>
          </w:p>
        </w:tc>
        <w:tc>
          <w:tcPr>
            <w:tcW w:w="6" w:type="dxa"/>
          </w:tcPr>
          <w:p w14:paraId="786EC2ED" w14:textId="77777777" w:rsidR="00863745" w:rsidRPr="00804E13" w:rsidRDefault="00863745">
            <w:pPr>
              <w:pStyle w:val="EmptyLayoutCell"/>
              <w:rPr>
                <w:lang w:val="lt-LT"/>
              </w:rPr>
            </w:pPr>
          </w:p>
        </w:tc>
        <w:tc>
          <w:tcPr>
            <w:tcW w:w="9461" w:type="dxa"/>
          </w:tcPr>
          <w:p w14:paraId="4C38EC51" w14:textId="77777777" w:rsidR="00863745" w:rsidRPr="00804E13" w:rsidRDefault="00863745">
            <w:pPr>
              <w:pStyle w:val="EmptyLayoutCell"/>
              <w:rPr>
                <w:lang w:val="lt-LT"/>
              </w:rPr>
            </w:pPr>
          </w:p>
        </w:tc>
        <w:tc>
          <w:tcPr>
            <w:tcW w:w="13" w:type="dxa"/>
          </w:tcPr>
          <w:p w14:paraId="3ECEC0C2" w14:textId="77777777" w:rsidR="00863745" w:rsidRPr="00804E13" w:rsidRDefault="00863745">
            <w:pPr>
              <w:pStyle w:val="EmptyLayoutCell"/>
              <w:rPr>
                <w:lang w:val="lt-LT"/>
              </w:rPr>
            </w:pPr>
          </w:p>
        </w:tc>
      </w:tr>
      <w:tr w:rsidR="00804E13" w:rsidRPr="00804E13" w14:paraId="206D7A37" w14:textId="77777777" w:rsidTr="00804E13">
        <w:trPr>
          <w:gridAfter w:val="1"/>
          <w:wAfter w:w="13" w:type="dxa"/>
        </w:trPr>
        <w:tc>
          <w:tcPr>
            <w:tcW w:w="6" w:type="dxa"/>
          </w:tcPr>
          <w:p w14:paraId="66289454" w14:textId="77777777" w:rsidR="00863745" w:rsidRPr="00804E13" w:rsidRDefault="00863745">
            <w:pPr>
              <w:pStyle w:val="EmptyLayoutCell"/>
              <w:rPr>
                <w:lang w:val="lt-LT"/>
              </w:rPr>
            </w:pPr>
          </w:p>
        </w:tc>
        <w:tc>
          <w:tcPr>
            <w:tcW w:w="6" w:type="dxa"/>
          </w:tcPr>
          <w:p w14:paraId="3DCF4E35" w14:textId="77777777" w:rsidR="00863745" w:rsidRPr="00804E13" w:rsidRDefault="00863745">
            <w:pPr>
              <w:pStyle w:val="EmptyLayoutCell"/>
              <w:rPr>
                <w:lang w:val="lt-LT"/>
              </w:rPr>
            </w:pPr>
          </w:p>
        </w:tc>
        <w:tc>
          <w:tcPr>
            <w:tcW w:w="13" w:type="dxa"/>
          </w:tcPr>
          <w:p w14:paraId="54F80C1D" w14:textId="77777777" w:rsidR="00863745" w:rsidRPr="00804E13" w:rsidRDefault="00863745">
            <w:pPr>
              <w:pStyle w:val="EmptyLayoutCell"/>
              <w:rPr>
                <w:lang w:val="lt-LT"/>
              </w:rPr>
            </w:pPr>
          </w:p>
        </w:tc>
        <w:tc>
          <w:tcPr>
            <w:tcW w:w="6" w:type="dxa"/>
          </w:tcPr>
          <w:p w14:paraId="4AF58B9A" w14:textId="77777777" w:rsidR="00863745" w:rsidRPr="00804E13" w:rsidRDefault="00863745">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9070"/>
            </w:tblGrid>
            <w:tr w:rsidR="00863745" w:rsidRPr="00804E13" w14:paraId="45B7985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034C6BFA" w14:textId="77777777">
                    <w:trPr>
                      <w:trHeight w:val="600"/>
                    </w:trPr>
                    <w:tc>
                      <w:tcPr>
                        <w:tcW w:w="9070" w:type="dxa"/>
                        <w:tcMar>
                          <w:top w:w="40" w:type="dxa"/>
                          <w:left w:w="40" w:type="dxa"/>
                          <w:bottom w:w="40" w:type="dxa"/>
                          <w:right w:w="40" w:type="dxa"/>
                        </w:tcMar>
                      </w:tcPr>
                      <w:p w14:paraId="48F96F55" w14:textId="77777777" w:rsidR="00863745" w:rsidRPr="00804E13" w:rsidRDefault="00000000">
                        <w:pPr>
                          <w:jc w:val="center"/>
                          <w:rPr>
                            <w:lang w:val="lt-LT"/>
                          </w:rPr>
                        </w:pPr>
                        <w:r w:rsidRPr="00804E13">
                          <w:rPr>
                            <w:b/>
                            <w:color w:val="000000"/>
                            <w:sz w:val="24"/>
                            <w:lang w:val="lt-LT"/>
                          </w:rPr>
                          <w:t xml:space="preserve">IV SKYRIUS </w:t>
                        </w:r>
                      </w:p>
                      <w:p w14:paraId="2430E84C" w14:textId="77777777" w:rsidR="00863745" w:rsidRPr="00804E13" w:rsidRDefault="00000000">
                        <w:pPr>
                          <w:jc w:val="center"/>
                          <w:rPr>
                            <w:lang w:val="lt-LT"/>
                          </w:rPr>
                        </w:pPr>
                        <w:r w:rsidRPr="00804E13">
                          <w:rPr>
                            <w:b/>
                            <w:color w:val="000000"/>
                            <w:sz w:val="24"/>
                            <w:lang w:val="lt-LT"/>
                          </w:rPr>
                          <w:t>FUNKCIJOS</w:t>
                        </w:r>
                      </w:p>
                    </w:tc>
                  </w:tr>
                </w:tbl>
                <w:p w14:paraId="25D70A6C" w14:textId="77777777" w:rsidR="00863745" w:rsidRPr="00804E13" w:rsidRDefault="00863745">
                  <w:pPr>
                    <w:rPr>
                      <w:lang w:val="lt-LT"/>
                    </w:rPr>
                  </w:pPr>
                </w:p>
              </w:tc>
            </w:tr>
          </w:tbl>
          <w:p w14:paraId="2F5C40E9" w14:textId="77777777" w:rsidR="00863745" w:rsidRPr="00804E13" w:rsidRDefault="00863745">
            <w:pPr>
              <w:rPr>
                <w:lang w:val="lt-LT"/>
              </w:rPr>
            </w:pPr>
          </w:p>
        </w:tc>
      </w:tr>
      <w:tr w:rsidR="00863745" w:rsidRPr="00804E13" w14:paraId="019DF8BD" w14:textId="77777777" w:rsidTr="00804E13">
        <w:trPr>
          <w:trHeight w:val="20"/>
        </w:trPr>
        <w:tc>
          <w:tcPr>
            <w:tcW w:w="6" w:type="dxa"/>
          </w:tcPr>
          <w:p w14:paraId="22F644C5" w14:textId="77777777" w:rsidR="00863745" w:rsidRPr="00804E13" w:rsidRDefault="00863745">
            <w:pPr>
              <w:pStyle w:val="EmptyLayoutCell"/>
              <w:rPr>
                <w:lang w:val="lt-LT"/>
              </w:rPr>
            </w:pPr>
          </w:p>
        </w:tc>
        <w:tc>
          <w:tcPr>
            <w:tcW w:w="6" w:type="dxa"/>
          </w:tcPr>
          <w:p w14:paraId="5CB8FEE9" w14:textId="77777777" w:rsidR="00863745" w:rsidRPr="00804E13" w:rsidRDefault="00863745">
            <w:pPr>
              <w:pStyle w:val="EmptyLayoutCell"/>
              <w:rPr>
                <w:lang w:val="lt-LT"/>
              </w:rPr>
            </w:pPr>
          </w:p>
        </w:tc>
        <w:tc>
          <w:tcPr>
            <w:tcW w:w="13" w:type="dxa"/>
          </w:tcPr>
          <w:p w14:paraId="401821D3" w14:textId="77777777" w:rsidR="00863745" w:rsidRPr="00804E13" w:rsidRDefault="00863745">
            <w:pPr>
              <w:pStyle w:val="EmptyLayoutCell"/>
              <w:rPr>
                <w:lang w:val="lt-LT"/>
              </w:rPr>
            </w:pPr>
          </w:p>
        </w:tc>
        <w:tc>
          <w:tcPr>
            <w:tcW w:w="6" w:type="dxa"/>
          </w:tcPr>
          <w:p w14:paraId="78D67078" w14:textId="77777777" w:rsidR="00863745" w:rsidRPr="00804E13" w:rsidRDefault="00863745">
            <w:pPr>
              <w:pStyle w:val="EmptyLayoutCell"/>
              <w:rPr>
                <w:lang w:val="lt-LT"/>
              </w:rPr>
            </w:pPr>
          </w:p>
        </w:tc>
        <w:tc>
          <w:tcPr>
            <w:tcW w:w="6" w:type="dxa"/>
          </w:tcPr>
          <w:p w14:paraId="55A59D1C" w14:textId="77777777" w:rsidR="00863745" w:rsidRPr="00804E13" w:rsidRDefault="00863745">
            <w:pPr>
              <w:pStyle w:val="EmptyLayoutCell"/>
              <w:rPr>
                <w:lang w:val="lt-LT"/>
              </w:rPr>
            </w:pPr>
          </w:p>
        </w:tc>
        <w:tc>
          <w:tcPr>
            <w:tcW w:w="9461" w:type="dxa"/>
          </w:tcPr>
          <w:p w14:paraId="4D891C34" w14:textId="77777777" w:rsidR="00863745" w:rsidRPr="00804E13" w:rsidRDefault="00863745">
            <w:pPr>
              <w:pStyle w:val="EmptyLayoutCell"/>
              <w:rPr>
                <w:lang w:val="lt-LT"/>
              </w:rPr>
            </w:pPr>
          </w:p>
        </w:tc>
        <w:tc>
          <w:tcPr>
            <w:tcW w:w="13" w:type="dxa"/>
          </w:tcPr>
          <w:p w14:paraId="200BD959" w14:textId="77777777" w:rsidR="00863745" w:rsidRPr="00804E13" w:rsidRDefault="00863745">
            <w:pPr>
              <w:pStyle w:val="EmptyLayoutCell"/>
              <w:rPr>
                <w:lang w:val="lt-LT"/>
              </w:rPr>
            </w:pPr>
          </w:p>
        </w:tc>
      </w:tr>
      <w:tr w:rsidR="00804E13" w:rsidRPr="00804E13" w14:paraId="3A174080" w14:textId="77777777" w:rsidTr="00804E13">
        <w:tc>
          <w:tcPr>
            <w:tcW w:w="6" w:type="dxa"/>
          </w:tcPr>
          <w:p w14:paraId="245C1020" w14:textId="77777777" w:rsidR="00863745" w:rsidRPr="00804E13" w:rsidRDefault="00863745">
            <w:pPr>
              <w:pStyle w:val="EmptyLayoutCell"/>
              <w:rPr>
                <w:lang w:val="lt-LT"/>
              </w:rPr>
            </w:pPr>
          </w:p>
        </w:tc>
        <w:tc>
          <w:tcPr>
            <w:tcW w:w="6" w:type="dxa"/>
          </w:tcPr>
          <w:p w14:paraId="7AE36E92" w14:textId="77777777" w:rsidR="00863745" w:rsidRPr="00804E13" w:rsidRDefault="00863745">
            <w:pPr>
              <w:pStyle w:val="EmptyLayoutCell"/>
              <w:rPr>
                <w:lang w:val="lt-LT"/>
              </w:rPr>
            </w:pPr>
          </w:p>
        </w:tc>
        <w:tc>
          <w:tcPr>
            <w:tcW w:w="9486" w:type="dxa"/>
            <w:gridSpan w:val="4"/>
          </w:tcPr>
          <w:tbl>
            <w:tblPr>
              <w:tblW w:w="0" w:type="auto"/>
              <w:tblCellMar>
                <w:left w:w="0" w:type="dxa"/>
                <w:right w:w="0" w:type="dxa"/>
              </w:tblCellMar>
              <w:tblLook w:val="0000" w:firstRow="0" w:lastRow="0" w:firstColumn="0" w:lastColumn="0" w:noHBand="0" w:noVBand="0"/>
            </w:tblPr>
            <w:tblGrid>
              <w:gridCol w:w="9069"/>
            </w:tblGrid>
            <w:tr w:rsidR="00863745" w:rsidRPr="00057046" w14:paraId="1758D08E" w14:textId="77777777">
              <w:trPr>
                <w:trHeight w:val="260"/>
              </w:trPr>
              <w:tc>
                <w:tcPr>
                  <w:tcW w:w="9069" w:type="dxa"/>
                  <w:tcMar>
                    <w:top w:w="40" w:type="dxa"/>
                    <w:left w:w="40" w:type="dxa"/>
                    <w:bottom w:w="40" w:type="dxa"/>
                    <w:right w:w="40" w:type="dxa"/>
                  </w:tcMar>
                </w:tcPr>
                <w:p w14:paraId="0215BF4E" w14:textId="77777777" w:rsidR="00863745" w:rsidRPr="00804E13" w:rsidRDefault="00000000" w:rsidP="00804E13">
                  <w:pPr>
                    <w:jc w:val="both"/>
                    <w:rPr>
                      <w:lang w:val="lt-LT"/>
                    </w:rPr>
                  </w:pPr>
                  <w:r w:rsidRPr="00804E13">
                    <w:rPr>
                      <w:color w:val="000000"/>
                      <w:sz w:val="24"/>
                      <w:lang w:val="lt-LT"/>
                    </w:rPr>
                    <w:t>5. Apdoroja su administracinių paslaugų teikimu susijusią informaciją arba prireikus koordinuoja su paslaugų teikimu susijusios informacijos apdorojimą.</w:t>
                  </w:r>
                </w:p>
              </w:tc>
            </w:tr>
            <w:tr w:rsidR="00863745" w:rsidRPr="00804E13" w14:paraId="1A4212FA" w14:textId="77777777">
              <w:trPr>
                <w:trHeight w:val="260"/>
              </w:trPr>
              <w:tc>
                <w:tcPr>
                  <w:tcW w:w="9069" w:type="dxa"/>
                  <w:tcMar>
                    <w:top w:w="40" w:type="dxa"/>
                    <w:left w:w="40" w:type="dxa"/>
                    <w:bottom w:w="40" w:type="dxa"/>
                    <w:right w:w="40" w:type="dxa"/>
                  </w:tcMar>
                </w:tcPr>
                <w:p w14:paraId="45459A6D" w14:textId="77777777" w:rsidR="00863745" w:rsidRPr="00804E13" w:rsidRDefault="00000000" w:rsidP="00804E13">
                  <w:pPr>
                    <w:jc w:val="both"/>
                    <w:rPr>
                      <w:lang w:val="lt-LT"/>
                    </w:rPr>
                  </w:pPr>
                  <w:r w:rsidRPr="00804E13">
                    <w:rPr>
                      <w:color w:val="000000"/>
                      <w:sz w:val="24"/>
                      <w:lang w:val="lt-LT"/>
                    </w:rPr>
                    <w:t>6. Koordinuoja asmenų priėmimą ir aptarnavimą.</w:t>
                  </w:r>
                </w:p>
              </w:tc>
            </w:tr>
            <w:tr w:rsidR="00863745" w:rsidRPr="00804E13" w14:paraId="45EAA8EA" w14:textId="77777777">
              <w:trPr>
                <w:trHeight w:val="260"/>
              </w:trPr>
              <w:tc>
                <w:tcPr>
                  <w:tcW w:w="9069" w:type="dxa"/>
                  <w:tcMar>
                    <w:top w:w="40" w:type="dxa"/>
                    <w:left w:w="40" w:type="dxa"/>
                    <w:bottom w:w="40" w:type="dxa"/>
                    <w:right w:w="40" w:type="dxa"/>
                  </w:tcMar>
                </w:tcPr>
                <w:p w14:paraId="73DED051" w14:textId="77777777" w:rsidR="00863745" w:rsidRPr="00804E13" w:rsidRDefault="00000000" w:rsidP="00804E13">
                  <w:pPr>
                    <w:jc w:val="both"/>
                    <w:rPr>
                      <w:lang w:val="lt-LT"/>
                    </w:rPr>
                  </w:pPr>
                  <w:r w:rsidRPr="00804E13">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63745" w:rsidRPr="00804E13" w14:paraId="12834CEC" w14:textId="77777777">
              <w:trPr>
                <w:trHeight w:val="260"/>
              </w:trPr>
              <w:tc>
                <w:tcPr>
                  <w:tcW w:w="9069" w:type="dxa"/>
                  <w:tcMar>
                    <w:top w:w="40" w:type="dxa"/>
                    <w:left w:w="40" w:type="dxa"/>
                    <w:bottom w:w="40" w:type="dxa"/>
                    <w:right w:w="40" w:type="dxa"/>
                  </w:tcMar>
                </w:tcPr>
                <w:p w14:paraId="565EEBA7" w14:textId="77777777" w:rsidR="00863745" w:rsidRPr="00804E13" w:rsidRDefault="00000000" w:rsidP="00804E13">
                  <w:pPr>
                    <w:jc w:val="both"/>
                    <w:rPr>
                      <w:lang w:val="lt-LT"/>
                    </w:rPr>
                  </w:pPr>
                  <w:r w:rsidRPr="00804E13">
                    <w:rPr>
                      <w:color w:val="000000"/>
                      <w:sz w:val="24"/>
                      <w:lang w:val="lt-LT"/>
                    </w:rPr>
                    <w:t>8. Organizuoja administracinių paslaugų teikimą arba prireikus koordinuoja paslaugų teikimo organizavimą.</w:t>
                  </w:r>
                </w:p>
              </w:tc>
            </w:tr>
            <w:tr w:rsidR="00863745" w:rsidRPr="00804E13" w14:paraId="4BFE6E5F" w14:textId="77777777">
              <w:trPr>
                <w:trHeight w:val="260"/>
              </w:trPr>
              <w:tc>
                <w:tcPr>
                  <w:tcW w:w="9069" w:type="dxa"/>
                  <w:tcMar>
                    <w:top w:w="40" w:type="dxa"/>
                    <w:left w:w="40" w:type="dxa"/>
                    <w:bottom w:w="40" w:type="dxa"/>
                    <w:right w:w="40" w:type="dxa"/>
                  </w:tcMar>
                </w:tcPr>
                <w:p w14:paraId="522AB8C0" w14:textId="77777777" w:rsidR="00863745" w:rsidRPr="00804E13" w:rsidRDefault="00000000" w:rsidP="00804E13">
                  <w:pPr>
                    <w:jc w:val="both"/>
                    <w:rPr>
                      <w:lang w:val="lt-LT"/>
                    </w:rPr>
                  </w:pPr>
                  <w:r w:rsidRPr="00804E13">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863745" w:rsidRPr="00804E13" w14:paraId="0FBF0CE2" w14:textId="77777777">
              <w:trPr>
                <w:trHeight w:val="260"/>
              </w:trPr>
              <w:tc>
                <w:tcPr>
                  <w:tcW w:w="9069" w:type="dxa"/>
                  <w:tcMar>
                    <w:top w:w="40" w:type="dxa"/>
                    <w:left w:w="40" w:type="dxa"/>
                    <w:bottom w:w="40" w:type="dxa"/>
                    <w:right w:w="40" w:type="dxa"/>
                  </w:tcMar>
                </w:tcPr>
                <w:p w14:paraId="7ADD1D6E" w14:textId="77777777" w:rsidR="00863745" w:rsidRPr="00804E13" w:rsidRDefault="00000000" w:rsidP="00804E13">
                  <w:pPr>
                    <w:jc w:val="both"/>
                    <w:rPr>
                      <w:lang w:val="lt-LT"/>
                    </w:rPr>
                  </w:pPr>
                  <w:r w:rsidRPr="00804E13">
                    <w:rPr>
                      <w:color w:val="000000"/>
                      <w:sz w:val="24"/>
                      <w:lang w:val="lt-LT"/>
                    </w:rPr>
                    <w:t>10. Rengia ir teikia pasiūlymus su administracinių paslaugų teikimu susijusiais klausimais.</w:t>
                  </w:r>
                </w:p>
              </w:tc>
            </w:tr>
            <w:tr w:rsidR="00863745" w:rsidRPr="00804E13" w14:paraId="444FF755" w14:textId="77777777">
              <w:trPr>
                <w:trHeight w:val="260"/>
              </w:trPr>
              <w:tc>
                <w:tcPr>
                  <w:tcW w:w="9069" w:type="dxa"/>
                  <w:tcMar>
                    <w:top w:w="40" w:type="dxa"/>
                    <w:left w:w="40" w:type="dxa"/>
                    <w:bottom w:w="40" w:type="dxa"/>
                    <w:right w:w="40" w:type="dxa"/>
                  </w:tcMar>
                </w:tcPr>
                <w:p w14:paraId="2F5E00C3" w14:textId="77777777" w:rsidR="00863745" w:rsidRPr="00804E13" w:rsidRDefault="00000000" w:rsidP="00804E13">
                  <w:pPr>
                    <w:jc w:val="both"/>
                    <w:rPr>
                      <w:lang w:val="lt-LT"/>
                    </w:rPr>
                  </w:pPr>
                  <w:r w:rsidRPr="00804E13">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r w:rsidR="00863745" w:rsidRPr="00804E13" w14:paraId="31EAB366" w14:textId="77777777">
              <w:trPr>
                <w:trHeight w:val="260"/>
              </w:trPr>
              <w:tc>
                <w:tcPr>
                  <w:tcW w:w="9069" w:type="dxa"/>
                  <w:tcMar>
                    <w:top w:w="40" w:type="dxa"/>
                    <w:left w:w="40" w:type="dxa"/>
                    <w:bottom w:w="40" w:type="dxa"/>
                    <w:right w:w="40" w:type="dxa"/>
                  </w:tcMar>
                </w:tcPr>
                <w:p w14:paraId="4AD03E16" w14:textId="40C02FE8" w:rsidR="00863745" w:rsidRPr="00804E13" w:rsidRDefault="00000000" w:rsidP="00804E13">
                  <w:pPr>
                    <w:jc w:val="both"/>
                    <w:rPr>
                      <w:lang w:val="lt-LT"/>
                    </w:rPr>
                  </w:pPr>
                  <w:r w:rsidRPr="00804E13">
                    <w:rPr>
                      <w:color w:val="000000"/>
                      <w:sz w:val="24"/>
                      <w:lang w:val="lt-LT"/>
                    </w:rPr>
                    <w:t>12. Rengia specialiuosius architektūr</w:t>
                  </w:r>
                  <w:r w:rsidR="0014691D">
                    <w:rPr>
                      <w:color w:val="000000"/>
                      <w:sz w:val="24"/>
                      <w:lang w:val="lt-LT"/>
                    </w:rPr>
                    <w:t>os</w:t>
                  </w:r>
                  <w:r w:rsidRPr="00804E13">
                    <w:rPr>
                      <w:color w:val="000000"/>
                      <w:sz w:val="24"/>
                      <w:lang w:val="lt-LT"/>
                    </w:rPr>
                    <w:t xml:space="preserve"> reikalavimus.</w:t>
                  </w:r>
                </w:p>
              </w:tc>
            </w:tr>
            <w:tr w:rsidR="00863745" w:rsidRPr="00804E13" w14:paraId="26A47F12" w14:textId="77777777">
              <w:trPr>
                <w:trHeight w:val="260"/>
              </w:trPr>
              <w:tc>
                <w:tcPr>
                  <w:tcW w:w="9069" w:type="dxa"/>
                  <w:tcMar>
                    <w:top w:w="40" w:type="dxa"/>
                    <w:left w:w="40" w:type="dxa"/>
                    <w:bottom w:w="40" w:type="dxa"/>
                    <w:right w:w="40" w:type="dxa"/>
                  </w:tcMar>
                </w:tcPr>
                <w:p w14:paraId="13F12EFE" w14:textId="76C5AC87" w:rsidR="00863745" w:rsidRPr="00804E13" w:rsidRDefault="00000000" w:rsidP="00804E13">
                  <w:pPr>
                    <w:jc w:val="both"/>
                    <w:rPr>
                      <w:lang w:val="lt-LT"/>
                    </w:rPr>
                  </w:pPr>
                  <w:r w:rsidRPr="00804E13">
                    <w:rPr>
                      <w:color w:val="000000"/>
                      <w:sz w:val="24"/>
                      <w:lang w:val="lt-LT"/>
                    </w:rPr>
                    <w:t>13. Atlieka visuomenei svarbių statinių (</w:t>
                  </w:r>
                  <w:r w:rsidR="0014691D">
                    <w:rPr>
                      <w:color w:val="000000"/>
                      <w:sz w:val="24"/>
                      <w:lang w:val="lt-LT"/>
                    </w:rPr>
                    <w:t>projektinių pasiūlymų</w:t>
                  </w:r>
                  <w:r w:rsidRPr="00804E13">
                    <w:rPr>
                      <w:color w:val="000000"/>
                      <w:sz w:val="24"/>
                      <w:lang w:val="lt-LT"/>
                    </w:rPr>
                    <w:t>) viešinimo procedūras.</w:t>
                  </w:r>
                </w:p>
              </w:tc>
            </w:tr>
            <w:tr w:rsidR="00863745" w:rsidRPr="00804E13" w14:paraId="46A242DC" w14:textId="77777777">
              <w:trPr>
                <w:trHeight w:val="260"/>
              </w:trPr>
              <w:tc>
                <w:tcPr>
                  <w:tcW w:w="9069" w:type="dxa"/>
                  <w:tcMar>
                    <w:top w:w="40" w:type="dxa"/>
                    <w:left w:w="40" w:type="dxa"/>
                    <w:bottom w:w="40" w:type="dxa"/>
                    <w:right w:w="40" w:type="dxa"/>
                  </w:tcMar>
                </w:tcPr>
                <w:p w14:paraId="23B4582B" w14:textId="77777777" w:rsidR="00863745" w:rsidRDefault="00000000" w:rsidP="00804E13">
                  <w:pPr>
                    <w:jc w:val="both"/>
                    <w:rPr>
                      <w:color w:val="000000"/>
                      <w:sz w:val="24"/>
                      <w:lang w:val="lt-LT"/>
                    </w:rPr>
                  </w:pPr>
                  <w:r w:rsidRPr="00804E13">
                    <w:rPr>
                      <w:color w:val="000000"/>
                      <w:sz w:val="24"/>
                      <w:lang w:val="lt-LT"/>
                    </w:rPr>
                    <w:t>14. Registruoja informacinėje sistemoje projektinių pasiūlymų užduotis.</w:t>
                  </w:r>
                </w:p>
                <w:p w14:paraId="2055DFC3" w14:textId="77777777" w:rsidR="00804E13" w:rsidRDefault="00804E13" w:rsidP="00804E13">
                  <w:pPr>
                    <w:jc w:val="both"/>
                    <w:rPr>
                      <w:color w:val="000000"/>
                      <w:sz w:val="24"/>
                      <w:lang w:val="lt-LT"/>
                    </w:rPr>
                  </w:pPr>
                </w:p>
                <w:p w14:paraId="5EB24DD8" w14:textId="77777777" w:rsidR="00804E13" w:rsidRDefault="00804E13" w:rsidP="00804E13">
                  <w:pPr>
                    <w:jc w:val="both"/>
                    <w:rPr>
                      <w:color w:val="000000"/>
                      <w:sz w:val="24"/>
                      <w:lang w:val="lt-LT"/>
                    </w:rPr>
                  </w:pPr>
                </w:p>
                <w:p w14:paraId="1B97C4DF" w14:textId="77777777" w:rsidR="00804E13" w:rsidRDefault="00804E13" w:rsidP="00804E13">
                  <w:pPr>
                    <w:jc w:val="both"/>
                    <w:rPr>
                      <w:lang w:val="lt-LT"/>
                    </w:rPr>
                  </w:pPr>
                </w:p>
                <w:p w14:paraId="462B6BD5" w14:textId="77777777" w:rsidR="00804E13" w:rsidRDefault="00804E13" w:rsidP="00804E13">
                  <w:pPr>
                    <w:jc w:val="both"/>
                    <w:rPr>
                      <w:lang w:val="lt-LT"/>
                    </w:rPr>
                  </w:pPr>
                </w:p>
                <w:p w14:paraId="189EC1AF" w14:textId="77777777" w:rsidR="00804E13" w:rsidRDefault="00804E13" w:rsidP="00804E13">
                  <w:pPr>
                    <w:jc w:val="both"/>
                    <w:rPr>
                      <w:lang w:val="lt-LT"/>
                    </w:rPr>
                  </w:pPr>
                </w:p>
                <w:p w14:paraId="0FABA33E" w14:textId="77777777" w:rsidR="00804E13" w:rsidRPr="00804E13" w:rsidRDefault="00804E13" w:rsidP="00804E13">
                  <w:pPr>
                    <w:jc w:val="both"/>
                    <w:rPr>
                      <w:lang w:val="lt-LT"/>
                    </w:rPr>
                  </w:pPr>
                </w:p>
              </w:tc>
            </w:tr>
            <w:tr w:rsidR="00863745" w:rsidRPr="00804E13" w14:paraId="4833AFA5" w14:textId="77777777">
              <w:trPr>
                <w:trHeight w:val="260"/>
              </w:trPr>
              <w:tc>
                <w:tcPr>
                  <w:tcW w:w="9069" w:type="dxa"/>
                  <w:tcMar>
                    <w:top w:w="40" w:type="dxa"/>
                    <w:left w:w="40" w:type="dxa"/>
                    <w:bottom w:w="40" w:type="dxa"/>
                    <w:right w:w="40" w:type="dxa"/>
                  </w:tcMar>
                </w:tcPr>
                <w:p w14:paraId="59EBDABF" w14:textId="77777777" w:rsidR="00863745" w:rsidRPr="00804E13" w:rsidRDefault="00000000" w:rsidP="00804E13">
                  <w:pPr>
                    <w:jc w:val="both"/>
                    <w:rPr>
                      <w:lang w:val="lt-LT"/>
                    </w:rPr>
                  </w:pPr>
                  <w:r w:rsidRPr="00804E13">
                    <w:rPr>
                      <w:color w:val="000000"/>
                      <w:sz w:val="24"/>
                      <w:lang w:val="lt-LT"/>
                    </w:rPr>
                    <w:lastRenderedPageBreak/>
                    <w:t>15. Nagrinėja fizinių ir juridinių asmenų prašymus bei prie jų pridėtus dokumentus, rengia Savivaldybės administracijos direktoriaus įsakymus ir mero potvarkius dėl teritorijų planavimo dokumentų rengimo.</w:t>
                  </w:r>
                </w:p>
              </w:tc>
            </w:tr>
            <w:tr w:rsidR="00863745" w:rsidRPr="00804E13" w14:paraId="785036F5" w14:textId="77777777">
              <w:trPr>
                <w:trHeight w:val="260"/>
              </w:trPr>
              <w:tc>
                <w:tcPr>
                  <w:tcW w:w="9069" w:type="dxa"/>
                  <w:tcMar>
                    <w:top w:w="40" w:type="dxa"/>
                    <w:left w:w="40" w:type="dxa"/>
                    <w:bottom w:w="40" w:type="dxa"/>
                    <w:right w:w="40" w:type="dxa"/>
                  </w:tcMar>
                </w:tcPr>
                <w:p w14:paraId="01E63A1E" w14:textId="77777777" w:rsidR="00863745" w:rsidRPr="00804E13" w:rsidRDefault="00000000">
                  <w:pPr>
                    <w:rPr>
                      <w:lang w:val="lt-LT"/>
                    </w:rPr>
                  </w:pPr>
                  <w:r w:rsidRPr="00804E13">
                    <w:rPr>
                      <w:color w:val="000000"/>
                      <w:sz w:val="24"/>
                      <w:lang w:val="lt-LT"/>
                    </w:rPr>
                    <w:t>16. Vykdo mažos vertės viešuosius pirkimus.</w:t>
                  </w:r>
                </w:p>
              </w:tc>
            </w:tr>
            <w:tr w:rsidR="00863745" w:rsidRPr="00804E13" w14:paraId="57B928D2" w14:textId="77777777">
              <w:trPr>
                <w:trHeight w:val="260"/>
              </w:trPr>
              <w:tc>
                <w:tcPr>
                  <w:tcW w:w="9069" w:type="dxa"/>
                  <w:tcMar>
                    <w:top w:w="40" w:type="dxa"/>
                    <w:left w:w="40" w:type="dxa"/>
                    <w:bottom w:w="40" w:type="dxa"/>
                    <w:right w:w="40" w:type="dxa"/>
                  </w:tcMar>
                </w:tcPr>
                <w:p w14:paraId="38595FB3" w14:textId="77777777" w:rsidR="00863745" w:rsidRPr="00804E13" w:rsidRDefault="00000000">
                  <w:pPr>
                    <w:rPr>
                      <w:lang w:val="lt-LT"/>
                    </w:rPr>
                  </w:pPr>
                  <w:r w:rsidRPr="00804E13">
                    <w:rPr>
                      <w:color w:val="000000"/>
                      <w:sz w:val="24"/>
                      <w:lang w:val="lt-LT"/>
                    </w:rPr>
                    <w:t>17. Vykdo kitus nenuolatinio pobūdžio su struktūrinio padalinio veikla susijusius pavedimus.</w:t>
                  </w:r>
                </w:p>
              </w:tc>
            </w:tr>
          </w:tbl>
          <w:p w14:paraId="755FF579" w14:textId="77777777" w:rsidR="00863745" w:rsidRPr="00804E13" w:rsidRDefault="00863745">
            <w:pPr>
              <w:rPr>
                <w:lang w:val="lt-LT"/>
              </w:rPr>
            </w:pPr>
          </w:p>
        </w:tc>
        <w:tc>
          <w:tcPr>
            <w:tcW w:w="13" w:type="dxa"/>
          </w:tcPr>
          <w:p w14:paraId="52950615" w14:textId="77777777" w:rsidR="00863745" w:rsidRPr="00804E13" w:rsidRDefault="00863745">
            <w:pPr>
              <w:pStyle w:val="EmptyLayoutCell"/>
              <w:rPr>
                <w:lang w:val="lt-LT"/>
              </w:rPr>
            </w:pPr>
          </w:p>
        </w:tc>
      </w:tr>
      <w:tr w:rsidR="00863745" w:rsidRPr="00804E13" w14:paraId="0B2BEDBF" w14:textId="77777777" w:rsidTr="00804E13">
        <w:trPr>
          <w:trHeight w:val="99"/>
        </w:trPr>
        <w:tc>
          <w:tcPr>
            <w:tcW w:w="6" w:type="dxa"/>
          </w:tcPr>
          <w:p w14:paraId="2912456B" w14:textId="77777777" w:rsidR="00863745" w:rsidRPr="00804E13" w:rsidRDefault="00863745">
            <w:pPr>
              <w:pStyle w:val="EmptyLayoutCell"/>
              <w:rPr>
                <w:lang w:val="lt-LT"/>
              </w:rPr>
            </w:pPr>
          </w:p>
        </w:tc>
        <w:tc>
          <w:tcPr>
            <w:tcW w:w="6" w:type="dxa"/>
          </w:tcPr>
          <w:p w14:paraId="3CFDE852" w14:textId="77777777" w:rsidR="00863745" w:rsidRPr="00804E13" w:rsidRDefault="00863745">
            <w:pPr>
              <w:pStyle w:val="EmptyLayoutCell"/>
              <w:rPr>
                <w:lang w:val="lt-LT"/>
              </w:rPr>
            </w:pPr>
          </w:p>
        </w:tc>
        <w:tc>
          <w:tcPr>
            <w:tcW w:w="13" w:type="dxa"/>
          </w:tcPr>
          <w:p w14:paraId="73C67272" w14:textId="77777777" w:rsidR="00863745" w:rsidRPr="00804E13" w:rsidRDefault="00863745">
            <w:pPr>
              <w:pStyle w:val="EmptyLayoutCell"/>
              <w:rPr>
                <w:lang w:val="lt-LT"/>
              </w:rPr>
            </w:pPr>
          </w:p>
        </w:tc>
        <w:tc>
          <w:tcPr>
            <w:tcW w:w="6" w:type="dxa"/>
          </w:tcPr>
          <w:p w14:paraId="1F216565" w14:textId="77777777" w:rsidR="00863745" w:rsidRPr="00804E13" w:rsidRDefault="00863745">
            <w:pPr>
              <w:pStyle w:val="EmptyLayoutCell"/>
              <w:rPr>
                <w:lang w:val="lt-LT"/>
              </w:rPr>
            </w:pPr>
          </w:p>
        </w:tc>
        <w:tc>
          <w:tcPr>
            <w:tcW w:w="6" w:type="dxa"/>
          </w:tcPr>
          <w:p w14:paraId="5F3B8F68" w14:textId="77777777" w:rsidR="00863745" w:rsidRPr="00804E13" w:rsidRDefault="00863745">
            <w:pPr>
              <w:pStyle w:val="EmptyLayoutCell"/>
              <w:rPr>
                <w:lang w:val="lt-LT"/>
              </w:rPr>
            </w:pPr>
          </w:p>
        </w:tc>
        <w:tc>
          <w:tcPr>
            <w:tcW w:w="9461" w:type="dxa"/>
          </w:tcPr>
          <w:p w14:paraId="0AF98012" w14:textId="77777777" w:rsidR="00863745" w:rsidRPr="00804E13" w:rsidRDefault="00863745">
            <w:pPr>
              <w:pStyle w:val="EmptyLayoutCell"/>
              <w:rPr>
                <w:lang w:val="lt-LT"/>
              </w:rPr>
            </w:pPr>
          </w:p>
        </w:tc>
        <w:tc>
          <w:tcPr>
            <w:tcW w:w="13" w:type="dxa"/>
          </w:tcPr>
          <w:p w14:paraId="20B2EC9C" w14:textId="77777777" w:rsidR="00863745" w:rsidRPr="00804E13" w:rsidRDefault="00863745">
            <w:pPr>
              <w:pStyle w:val="EmptyLayoutCell"/>
              <w:rPr>
                <w:lang w:val="lt-LT"/>
              </w:rPr>
            </w:pPr>
          </w:p>
        </w:tc>
      </w:tr>
      <w:tr w:rsidR="00804E13" w:rsidRPr="00804E13" w14:paraId="40BAED0E" w14:textId="77777777" w:rsidTr="00804E13">
        <w:trPr>
          <w:gridAfter w:val="1"/>
          <w:wAfter w:w="13" w:type="dxa"/>
        </w:trPr>
        <w:tc>
          <w:tcPr>
            <w:tcW w:w="6" w:type="dxa"/>
          </w:tcPr>
          <w:p w14:paraId="2F4C8065" w14:textId="77777777" w:rsidR="00863745" w:rsidRPr="00804E13" w:rsidRDefault="00863745">
            <w:pPr>
              <w:pStyle w:val="EmptyLayoutCell"/>
              <w:rPr>
                <w:lang w:val="lt-LT"/>
              </w:rPr>
            </w:pPr>
          </w:p>
        </w:tc>
        <w:tc>
          <w:tcPr>
            <w:tcW w:w="6" w:type="dxa"/>
          </w:tcPr>
          <w:p w14:paraId="24E66B86" w14:textId="77777777" w:rsidR="00863745" w:rsidRPr="00804E13" w:rsidRDefault="00863745">
            <w:pPr>
              <w:pStyle w:val="EmptyLayoutCell"/>
              <w:rPr>
                <w:lang w:val="lt-LT"/>
              </w:rPr>
            </w:pPr>
          </w:p>
        </w:tc>
        <w:tc>
          <w:tcPr>
            <w:tcW w:w="13" w:type="dxa"/>
          </w:tcPr>
          <w:p w14:paraId="36B7BC70" w14:textId="77777777" w:rsidR="00863745" w:rsidRPr="00804E13" w:rsidRDefault="00863745">
            <w:pPr>
              <w:pStyle w:val="EmptyLayoutCell"/>
              <w:rPr>
                <w:lang w:val="lt-LT"/>
              </w:rPr>
            </w:pPr>
          </w:p>
        </w:tc>
        <w:tc>
          <w:tcPr>
            <w:tcW w:w="6" w:type="dxa"/>
          </w:tcPr>
          <w:p w14:paraId="41C4D67A" w14:textId="77777777" w:rsidR="00863745" w:rsidRPr="00804E13" w:rsidRDefault="00863745">
            <w:pPr>
              <w:pStyle w:val="EmptyLayoutCell"/>
              <w:rPr>
                <w:lang w:val="lt-LT"/>
              </w:rPr>
            </w:pPr>
          </w:p>
        </w:tc>
        <w:tc>
          <w:tcPr>
            <w:tcW w:w="6" w:type="dxa"/>
          </w:tcPr>
          <w:p w14:paraId="3764CC3B" w14:textId="77777777" w:rsidR="00863745" w:rsidRPr="00804E13" w:rsidRDefault="00863745">
            <w:pPr>
              <w:pStyle w:val="EmptyLayoutCell"/>
              <w:rPr>
                <w:lang w:val="lt-LT"/>
              </w:rPr>
            </w:pPr>
          </w:p>
        </w:tc>
        <w:tc>
          <w:tcPr>
            <w:tcW w:w="9461" w:type="dxa"/>
          </w:tcPr>
          <w:tbl>
            <w:tblPr>
              <w:tblW w:w="0" w:type="auto"/>
              <w:tblCellMar>
                <w:left w:w="0" w:type="dxa"/>
                <w:right w:w="0" w:type="dxa"/>
              </w:tblCellMar>
              <w:tblLook w:val="0000" w:firstRow="0" w:lastRow="0" w:firstColumn="0" w:lastColumn="0" w:noHBand="0" w:noVBand="0"/>
            </w:tblPr>
            <w:tblGrid>
              <w:gridCol w:w="9070"/>
            </w:tblGrid>
            <w:tr w:rsidR="00863745" w:rsidRPr="00804E13" w14:paraId="7AC54E76" w14:textId="77777777">
              <w:trPr>
                <w:trHeight w:val="600"/>
              </w:trPr>
              <w:tc>
                <w:tcPr>
                  <w:tcW w:w="9070" w:type="dxa"/>
                  <w:tcMar>
                    <w:top w:w="40" w:type="dxa"/>
                    <w:left w:w="40" w:type="dxa"/>
                    <w:bottom w:w="40" w:type="dxa"/>
                    <w:right w:w="40" w:type="dxa"/>
                  </w:tcMar>
                </w:tcPr>
                <w:p w14:paraId="30FBB8F8" w14:textId="77777777" w:rsidR="00863745" w:rsidRPr="00804E13" w:rsidRDefault="00000000">
                  <w:pPr>
                    <w:jc w:val="center"/>
                    <w:rPr>
                      <w:lang w:val="lt-LT"/>
                    </w:rPr>
                  </w:pPr>
                  <w:r w:rsidRPr="00804E13">
                    <w:rPr>
                      <w:b/>
                      <w:color w:val="000000"/>
                      <w:sz w:val="24"/>
                      <w:lang w:val="lt-LT"/>
                    </w:rPr>
                    <w:t>V SKYRIUS</w:t>
                  </w:r>
                </w:p>
                <w:p w14:paraId="43F3CB26" w14:textId="77777777" w:rsidR="00863745" w:rsidRPr="00804E13" w:rsidRDefault="00000000">
                  <w:pPr>
                    <w:jc w:val="center"/>
                    <w:rPr>
                      <w:lang w:val="lt-LT"/>
                    </w:rPr>
                  </w:pPr>
                  <w:r w:rsidRPr="00804E13">
                    <w:rPr>
                      <w:b/>
                      <w:color w:val="000000"/>
                      <w:sz w:val="24"/>
                      <w:lang w:val="lt-LT"/>
                    </w:rPr>
                    <w:t>SPECIALIEJI REIKALAVIMAI</w:t>
                  </w:r>
                </w:p>
              </w:tc>
            </w:tr>
            <w:tr w:rsidR="00863745" w:rsidRPr="00804E13" w14:paraId="44FA11EC" w14:textId="77777777">
              <w:trPr>
                <w:trHeight w:val="260"/>
              </w:trPr>
              <w:tc>
                <w:tcPr>
                  <w:tcW w:w="9070" w:type="dxa"/>
                  <w:tcMar>
                    <w:top w:w="40" w:type="dxa"/>
                    <w:left w:w="40" w:type="dxa"/>
                    <w:bottom w:w="40" w:type="dxa"/>
                    <w:right w:w="40" w:type="dxa"/>
                  </w:tcMar>
                </w:tcPr>
                <w:p w14:paraId="7E600704" w14:textId="77777777" w:rsidR="00863745" w:rsidRPr="00804E13" w:rsidRDefault="00000000">
                  <w:pPr>
                    <w:rPr>
                      <w:lang w:val="lt-LT"/>
                    </w:rPr>
                  </w:pPr>
                  <w:r w:rsidRPr="00804E13">
                    <w:rPr>
                      <w:color w:val="000000"/>
                      <w:sz w:val="24"/>
                      <w:lang w:val="lt-LT"/>
                    </w:rPr>
                    <w:t>18. Išsilavinimo ir darbo patirties reikalavimai:</w:t>
                  </w:r>
                  <w:r w:rsidRPr="00804E13">
                    <w:rPr>
                      <w:color w:val="FFFFFF"/>
                      <w:sz w:val="24"/>
                      <w:lang w:val="lt-LT"/>
                    </w:rPr>
                    <w:t>0</w:t>
                  </w:r>
                </w:p>
              </w:tc>
            </w:tr>
            <w:tr w:rsidR="00863745" w:rsidRPr="00804E13" w14:paraId="1FC0AF98"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F7EACC2"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1BE2D3FD" w14:textId="77777777">
                          <w:trPr>
                            <w:trHeight w:val="259"/>
                          </w:trPr>
                          <w:tc>
                            <w:tcPr>
                              <w:tcW w:w="9070" w:type="dxa"/>
                              <w:tcMar>
                                <w:top w:w="40" w:type="dxa"/>
                                <w:left w:w="40" w:type="dxa"/>
                                <w:bottom w:w="40" w:type="dxa"/>
                                <w:right w:w="40" w:type="dxa"/>
                              </w:tcMar>
                            </w:tcPr>
                            <w:p w14:paraId="488E731C" w14:textId="77777777" w:rsidR="00863745" w:rsidRPr="00804E13" w:rsidRDefault="00000000">
                              <w:pPr>
                                <w:rPr>
                                  <w:lang w:val="lt-LT"/>
                                </w:rPr>
                              </w:pPr>
                              <w:r w:rsidRPr="00804E13">
                                <w:rPr>
                                  <w:color w:val="000000"/>
                                  <w:sz w:val="24"/>
                                  <w:lang w:val="lt-LT"/>
                                </w:rPr>
                                <w:t xml:space="preserve">18.1. išsilavinimas – aukštasis universitetinis išsilavinimas (bakalauro kvalifikacinis laipsnis) arba jam lygiavertė aukštojo mokslo kvalifikacija; </w:t>
                              </w:r>
                            </w:p>
                          </w:tc>
                        </w:tr>
                        <w:tr w:rsidR="00863745" w:rsidRPr="00804E13" w14:paraId="4885D1CF" w14:textId="77777777">
                          <w:trPr>
                            <w:trHeight w:val="259"/>
                          </w:trPr>
                          <w:tc>
                            <w:tcPr>
                              <w:tcW w:w="9070" w:type="dxa"/>
                              <w:tcMar>
                                <w:top w:w="40" w:type="dxa"/>
                                <w:left w:w="40" w:type="dxa"/>
                                <w:bottom w:w="40" w:type="dxa"/>
                                <w:right w:w="40" w:type="dxa"/>
                              </w:tcMar>
                            </w:tcPr>
                            <w:p w14:paraId="67EB4A14" w14:textId="77777777" w:rsidR="00863745" w:rsidRPr="00804E13" w:rsidRDefault="00000000">
                              <w:pPr>
                                <w:rPr>
                                  <w:lang w:val="lt-LT"/>
                                </w:rPr>
                              </w:pPr>
                              <w:r w:rsidRPr="00804E13">
                                <w:rPr>
                                  <w:color w:val="000000"/>
                                  <w:sz w:val="24"/>
                                  <w:lang w:val="lt-LT"/>
                                </w:rPr>
                                <w:t>18.2. studijų kryptis – statybos inžinerija (arba);</w:t>
                              </w:r>
                            </w:p>
                          </w:tc>
                        </w:tr>
                        <w:tr w:rsidR="00863745" w:rsidRPr="00804E13" w14:paraId="2773B8F2" w14:textId="77777777">
                          <w:trPr>
                            <w:trHeight w:val="259"/>
                          </w:trPr>
                          <w:tc>
                            <w:tcPr>
                              <w:tcW w:w="9070" w:type="dxa"/>
                              <w:tcMar>
                                <w:top w:w="40" w:type="dxa"/>
                                <w:left w:w="40" w:type="dxa"/>
                                <w:bottom w:w="40" w:type="dxa"/>
                                <w:right w:w="40" w:type="dxa"/>
                              </w:tcMar>
                            </w:tcPr>
                            <w:p w14:paraId="50CEC54B" w14:textId="77777777" w:rsidR="00863745" w:rsidRPr="00804E13" w:rsidRDefault="00000000">
                              <w:pPr>
                                <w:rPr>
                                  <w:lang w:val="lt-LT"/>
                                </w:rPr>
                              </w:pPr>
                              <w:r w:rsidRPr="00804E13">
                                <w:rPr>
                                  <w:color w:val="000000"/>
                                  <w:sz w:val="24"/>
                                  <w:lang w:val="lt-LT"/>
                                </w:rPr>
                                <w:t>18.3. studijų kryptis – aplinkos inžinerija (arba);</w:t>
                              </w:r>
                            </w:p>
                          </w:tc>
                        </w:tr>
                        <w:tr w:rsidR="00863745" w:rsidRPr="00804E13" w14:paraId="7508D58B" w14:textId="77777777">
                          <w:trPr>
                            <w:trHeight w:val="259"/>
                          </w:trPr>
                          <w:tc>
                            <w:tcPr>
                              <w:tcW w:w="9070" w:type="dxa"/>
                              <w:tcMar>
                                <w:top w:w="40" w:type="dxa"/>
                                <w:left w:w="40" w:type="dxa"/>
                                <w:bottom w:w="40" w:type="dxa"/>
                                <w:right w:w="40" w:type="dxa"/>
                              </w:tcMar>
                            </w:tcPr>
                            <w:p w14:paraId="1D8AE891" w14:textId="77777777" w:rsidR="00863745" w:rsidRPr="00804E13" w:rsidRDefault="00000000">
                              <w:pPr>
                                <w:rPr>
                                  <w:lang w:val="lt-LT"/>
                                </w:rPr>
                              </w:pPr>
                              <w:r w:rsidRPr="00804E13">
                                <w:rPr>
                                  <w:color w:val="000000"/>
                                  <w:sz w:val="24"/>
                                  <w:lang w:val="lt-LT"/>
                                </w:rPr>
                                <w:t>18.4. studijų kryptis – architektūra (arba);</w:t>
                              </w:r>
                            </w:p>
                          </w:tc>
                        </w:tr>
                      </w:tbl>
                      <w:p w14:paraId="6EF531A6" w14:textId="77777777" w:rsidR="00863745" w:rsidRPr="00804E13" w:rsidRDefault="00863745">
                        <w:pPr>
                          <w:rPr>
                            <w:lang w:val="lt-LT"/>
                          </w:rPr>
                        </w:pPr>
                      </w:p>
                    </w:tc>
                  </w:tr>
                  <w:tr w:rsidR="00863745" w:rsidRPr="00804E13" w14:paraId="75A47EE8" w14:textId="77777777">
                    <w:trPr>
                      <w:trHeight w:val="265"/>
                    </w:trPr>
                    <w:tc>
                      <w:tcPr>
                        <w:tcW w:w="9070" w:type="dxa"/>
                        <w:tcMar>
                          <w:top w:w="40" w:type="dxa"/>
                          <w:left w:w="40" w:type="dxa"/>
                          <w:bottom w:w="40" w:type="dxa"/>
                          <w:right w:w="40" w:type="dxa"/>
                        </w:tcMar>
                      </w:tcPr>
                      <w:p w14:paraId="49B66744" w14:textId="77777777" w:rsidR="00863745" w:rsidRPr="00804E13" w:rsidRDefault="00000000">
                        <w:pPr>
                          <w:rPr>
                            <w:lang w:val="lt-LT"/>
                          </w:rPr>
                        </w:pPr>
                        <w:r w:rsidRPr="00804E13">
                          <w:rPr>
                            <w:rFonts w:ascii="Arial" w:eastAsia="Arial" w:hAnsi="Arial"/>
                            <w:color w:val="000000"/>
                            <w:lang w:val="lt-LT"/>
                          </w:rPr>
                          <w:t>arba:</w:t>
                        </w:r>
                      </w:p>
                    </w:tc>
                  </w:tr>
                  <w:tr w:rsidR="00863745" w:rsidRPr="00804E13" w14:paraId="422329D6"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60D32A6B" w14:textId="77777777">
                          <w:trPr>
                            <w:trHeight w:val="259"/>
                          </w:trPr>
                          <w:tc>
                            <w:tcPr>
                              <w:tcW w:w="9070" w:type="dxa"/>
                              <w:tcMar>
                                <w:top w:w="40" w:type="dxa"/>
                                <w:left w:w="40" w:type="dxa"/>
                                <w:bottom w:w="40" w:type="dxa"/>
                                <w:right w:w="40" w:type="dxa"/>
                              </w:tcMar>
                            </w:tcPr>
                            <w:p w14:paraId="42A57701" w14:textId="77777777" w:rsidR="00863745" w:rsidRPr="00804E13" w:rsidRDefault="00000000">
                              <w:pPr>
                                <w:rPr>
                                  <w:lang w:val="lt-LT"/>
                                </w:rPr>
                              </w:pPr>
                              <w:r w:rsidRPr="00804E13">
                                <w:rPr>
                                  <w:color w:val="000000"/>
                                  <w:sz w:val="24"/>
                                  <w:lang w:val="lt-LT"/>
                                </w:rPr>
                                <w:t xml:space="preserve">18.5. išsilavinimas – aukštasis universitetinis išsilavinimas (bakalauro kvalifikacinis laipsnis) arba jam lygiavertė aukštojo mokslo kvalifikacija; </w:t>
                              </w:r>
                            </w:p>
                          </w:tc>
                        </w:tr>
                        <w:tr w:rsidR="00863745" w:rsidRPr="00804E13" w14:paraId="0092C533" w14:textId="77777777">
                          <w:trPr>
                            <w:trHeight w:val="259"/>
                          </w:trPr>
                          <w:tc>
                            <w:tcPr>
                              <w:tcW w:w="9070" w:type="dxa"/>
                              <w:tcMar>
                                <w:top w:w="40" w:type="dxa"/>
                                <w:left w:w="40" w:type="dxa"/>
                                <w:bottom w:w="40" w:type="dxa"/>
                                <w:right w:w="40" w:type="dxa"/>
                              </w:tcMar>
                            </w:tcPr>
                            <w:p w14:paraId="200F2889" w14:textId="77777777" w:rsidR="00863745" w:rsidRPr="00804E13" w:rsidRDefault="00000000" w:rsidP="00804E13">
                              <w:pPr>
                                <w:jc w:val="both"/>
                                <w:rPr>
                                  <w:lang w:val="lt-LT"/>
                                </w:rPr>
                              </w:pPr>
                              <w:r w:rsidRPr="00804E13">
                                <w:rPr>
                                  <w:color w:val="000000"/>
                                  <w:sz w:val="24"/>
                                  <w:lang w:val="lt-LT"/>
                                </w:rPr>
                                <w:t>18.6. darbo patirtis – patirtis teritorijų planavimo, statybos ir (ar) teritorijų planavimo ir statybos valstybinės priežiūros srityse, jeigu pagal einamas pareigas tiesiogiai dalyvauta išduodant statybą leidžiančius dokumentus, surašant statybos užbaigimo aktus, tvirtinant deklaracijas apie statybos užbaigimą, rengiant normatyvinius statybos techninius ar normatyvinius statinio saugos ir paskirties dokumentus, rengiant architektus ar statybos inžinierius mokslo ir studijų institucijose;</w:t>
                              </w:r>
                            </w:p>
                          </w:tc>
                        </w:tr>
                        <w:tr w:rsidR="00863745" w:rsidRPr="00804E13" w14:paraId="3D5D1D7F" w14:textId="77777777">
                          <w:trPr>
                            <w:trHeight w:val="259"/>
                          </w:trPr>
                          <w:tc>
                            <w:tcPr>
                              <w:tcW w:w="9070" w:type="dxa"/>
                              <w:tcMar>
                                <w:top w:w="40" w:type="dxa"/>
                                <w:left w:w="40" w:type="dxa"/>
                                <w:bottom w:w="40" w:type="dxa"/>
                                <w:right w:w="40" w:type="dxa"/>
                              </w:tcMar>
                            </w:tcPr>
                            <w:p w14:paraId="19A3D633" w14:textId="77777777" w:rsidR="00863745" w:rsidRPr="00804E13" w:rsidRDefault="00000000">
                              <w:pPr>
                                <w:rPr>
                                  <w:lang w:val="lt-LT"/>
                                </w:rPr>
                              </w:pPr>
                              <w:r w:rsidRPr="00804E13">
                                <w:rPr>
                                  <w:color w:val="000000"/>
                                  <w:sz w:val="24"/>
                                  <w:lang w:val="lt-LT"/>
                                </w:rPr>
                                <w:t xml:space="preserve">18.7. darbo patirties trukmė – 1 metai; </w:t>
                              </w:r>
                            </w:p>
                          </w:tc>
                        </w:tr>
                      </w:tbl>
                      <w:p w14:paraId="3841749B" w14:textId="77777777" w:rsidR="00863745" w:rsidRPr="00804E13" w:rsidRDefault="00863745">
                        <w:pPr>
                          <w:rPr>
                            <w:lang w:val="lt-LT"/>
                          </w:rPr>
                        </w:pPr>
                      </w:p>
                    </w:tc>
                  </w:tr>
                </w:tbl>
                <w:p w14:paraId="5A08D42D" w14:textId="77777777" w:rsidR="00863745" w:rsidRPr="00804E13" w:rsidRDefault="00863745">
                  <w:pPr>
                    <w:rPr>
                      <w:lang w:val="lt-LT"/>
                    </w:rPr>
                  </w:pPr>
                </w:p>
              </w:tc>
            </w:tr>
          </w:tbl>
          <w:p w14:paraId="3E1D2D9D" w14:textId="77777777" w:rsidR="00863745" w:rsidRPr="00804E13" w:rsidRDefault="00863745">
            <w:pPr>
              <w:rPr>
                <w:lang w:val="lt-LT"/>
              </w:rPr>
            </w:pPr>
          </w:p>
        </w:tc>
      </w:tr>
      <w:tr w:rsidR="00863745" w:rsidRPr="00804E13" w14:paraId="1516D318" w14:textId="77777777" w:rsidTr="00804E13">
        <w:trPr>
          <w:trHeight w:val="40"/>
        </w:trPr>
        <w:tc>
          <w:tcPr>
            <w:tcW w:w="6" w:type="dxa"/>
          </w:tcPr>
          <w:p w14:paraId="5E250674" w14:textId="77777777" w:rsidR="00863745" w:rsidRPr="00804E13" w:rsidRDefault="00863745">
            <w:pPr>
              <w:pStyle w:val="EmptyLayoutCell"/>
              <w:rPr>
                <w:lang w:val="lt-LT"/>
              </w:rPr>
            </w:pPr>
          </w:p>
        </w:tc>
        <w:tc>
          <w:tcPr>
            <w:tcW w:w="6" w:type="dxa"/>
          </w:tcPr>
          <w:p w14:paraId="4D7589AC" w14:textId="77777777" w:rsidR="00863745" w:rsidRPr="00804E13" w:rsidRDefault="00863745">
            <w:pPr>
              <w:pStyle w:val="EmptyLayoutCell"/>
              <w:rPr>
                <w:lang w:val="lt-LT"/>
              </w:rPr>
            </w:pPr>
          </w:p>
        </w:tc>
        <w:tc>
          <w:tcPr>
            <w:tcW w:w="13" w:type="dxa"/>
          </w:tcPr>
          <w:p w14:paraId="312F7D27" w14:textId="77777777" w:rsidR="00863745" w:rsidRPr="00804E13" w:rsidRDefault="00863745">
            <w:pPr>
              <w:pStyle w:val="EmptyLayoutCell"/>
              <w:rPr>
                <w:lang w:val="lt-LT"/>
              </w:rPr>
            </w:pPr>
          </w:p>
        </w:tc>
        <w:tc>
          <w:tcPr>
            <w:tcW w:w="6" w:type="dxa"/>
          </w:tcPr>
          <w:p w14:paraId="05E109B4" w14:textId="77777777" w:rsidR="00863745" w:rsidRPr="00804E13" w:rsidRDefault="00863745">
            <w:pPr>
              <w:pStyle w:val="EmptyLayoutCell"/>
              <w:rPr>
                <w:lang w:val="lt-LT"/>
              </w:rPr>
            </w:pPr>
          </w:p>
        </w:tc>
        <w:tc>
          <w:tcPr>
            <w:tcW w:w="6" w:type="dxa"/>
          </w:tcPr>
          <w:p w14:paraId="253DEB46" w14:textId="77777777" w:rsidR="00863745" w:rsidRPr="00804E13" w:rsidRDefault="00863745">
            <w:pPr>
              <w:pStyle w:val="EmptyLayoutCell"/>
              <w:rPr>
                <w:lang w:val="lt-LT"/>
              </w:rPr>
            </w:pPr>
          </w:p>
        </w:tc>
        <w:tc>
          <w:tcPr>
            <w:tcW w:w="9461" w:type="dxa"/>
          </w:tcPr>
          <w:p w14:paraId="5377AEB3" w14:textId="77777777" w:rsidR="00863745" w:rsidRPr="00804E13" w:rsidRDefault="00863745">
            <w:pPr>
              <w:pStyle w:val="EmptyLayoutCell"/>
              <w:rPr>
                <w:lang w:val="lt-LT"/>
              </w:rPr>
            </w:pPr>
          </w:p>
        </w:tc>
        <w:tc>
          <w:tcPr>
            <w:tcW w:w="13" w:type="dxa"/>
          </w:tcPr>
          <w:p w14:paraId="3175F3CD" w14:textId="77777777" w:rsidR="00863745" w:rsidRPr="00804E13" w:rsidRDefault="00863745">
            <w:pPr>
              <w:pStyle w:val="EmptyLayoutCell"/>
              <w:rPr>
                <w:lang w:val="lt-LT"/>
              </w:rPr>
            </w:pPr>
          </w:p>
        </w:tc>
      </w:tr>
      <w:tr w:rsidR="00804E13" w:rsidRPr="00804E13" w14:paraId="350ADDC7" w14:textId="77777777" w:rsidTr="00804E13">
        <w:tc>
          <w:tcPr>
            <w:tcW w:w="9498" w:type="dxa"/>
            <w:gridSpan w:val="6"/>
          </w:tcPr>
          <w:tbl>
            <w:tblPr>
              <w:tblW w:w="0" w:type="auto"/>
              <w:tblCellMar>
                <w:left w:w="0" w:type="dxa"/>
                <w:right w:w="0" w:type="dxa"/>
              </w:tblCellMar>
              <w:tblLook w:val="0000" w:firstRow="0" w:lastRow="0" w:firstColumn="0" w:lastColumn="0" w:noHBand="0" w:noVBand="0"/>
            </w:tblPr>
            <w:tblGrid>
              <w:gridCol w:w="9070"/>
            </w:tblGrid>
            <w:tr w:rsidR="00863745" w:rsidRPr="00804E13" w14:paraId="6497F955" w14:textId="77777777">
              <w:trPr>
                <w:trHeight w:val="600"/>
              </w:trPr>
              <w:tc>
                <w:tcPr>
                  <w:tcW w:w="9070" w:type="dxa"/>
                  <w:tcMar>
                    <w:top w:w="40" w:type="dxa"/>
                    <w:left w:w="40" w:type="dxa"/>
                    <w:bottom w:w="40" w:type="dxa"/>
                    <w:right w:w="40" w:type="dxa"/>
                  </w:tcMar>
                </w:tcPr>
                <w:p w14:paraId="27AD0E78" w14:textId="77777777" w:rsidR="00863745" w:rsidRPr="00804E13" w:rsidRDefault="00000000">
                  <w:pPr>
                    <w:jc w:val="center"/>
                    <w:rPr>
                      <w:lang w:val="lt-LT"/>
                    </w:rPr>
                  </w:pPr>
                  <w:r w:rsidRPr="00804E13">
                    <w:rPr>
                      <w:b/>
                      <w:color w:val="000000"/>
                      <w:sz w:val="24"/>
                      <w:lang w:val="lt-LT"/>
                    </w:rPr>
                    <w:t>VI SKYRIUS</w:t>
                  </w:r>
                </w:p>
                <w:p w14:paraId="3510E7C3" w14:textId="77777777" w:rsidR="00863745" w:rsidRPr="00804E13" w:rsidRDefault="00000000">
                  <w:pPr>
                    <w:jc w:val="center"/>
                    <w:rPr>
                      <w:lang w:val="lt-LT"/>
                    </w:rPr>
                  </w:pPr>
                  <w:r w:rsidRPr="00804E13">
                    <w:rPr>
                      <w:b/>
                      <w:color w:val="000000"/>
                      <w:sz w:val="24"/>
                      <w:lang w:val="lt-LT"/>
                    </w:rPr>
                    <w:t>KOMPETENCIJOS</w:t>
                  </w:r>
                </w:p>
              </w:tc>
            </w:tr>
            <w:tr w:rsidR="00863745" w:rsidRPr="00804E13" w14:paraId="365232D5" w14:textId="77777777">
              <w:trPr>
                <w:trHeight w:val="260"/>
              </w:trPr>
              <w:tc>
                <w:tcPr>
                  <w:tcW w:w="9070" w:type="dxa"/>
                  <w:tcMar>
                    <w:top w:w="40" w:type="dxa"/>
                    <w:left w:w="40" w:type="dxa"/>
                    <w:bottom w:w="40" w:type="dxa"/>
                    <w:right w:w="40" w:type="dxa"/>
                  </w:tcMar>
                </w:tcPr>
                <w:p w14:paraId="35451562" w14:textId="77777777" w:rsidR="00863745" w:rsidRPr="00804E13" w:rsidRDefault="00000000">
                  <w:pPr>
                    <w:rPr>
                      <w:lang w:val="lt-LT"/>
                    </w:rPr>
                  </w:pPr>
                  <w:r w:rsidRPr="00804E13">
                    <w:rPr>
                      <w:color w:val="000000"/>
                      <w:sz w:val="24"/>
                      <w:lang w:val="lt-LT"/>
                    </w:rPr>
                    <w:t>19. Bendrosios kompetencijos ir jų pakankami lygiai:</w:t>
                  </w:r>
                  <w:r w:rsidRPr="00804E13">
                    <w:rPr>
                      <w:color w:val="FFFFFF"/>
                      <w:sz w:val="24"/>
                      <w:lang w:val="lt-LT"/>
                    </w:rPr>
                    <w:t>0</w:t>
                  </w:r>
                </w:p>
              </w:tc>
            </w:tr>
            <w:tr w:rsidR="00863745" w:rsidRPr="00804E13" w14:paraId="541EF69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3CAA05A" w14:textId="77777777">
                    <w:trPr>
                      <w:trHeight w:val="260"/>
                    </w:trPr>
                    <w:tc>
                      <w:tcPr>
                        <w:tcW w:w="9070" w:type="dxa"/>
                        <w:tcMar>
                          <w:top w:w="40" w:type="dxa"/>
                          <w:left w:w="40" w:type="dxa"/>
                          <w:bottom w:w="40" w:type="dxa"/>
                          <w:right w:w="40" w:type="dxa"/>
                        </w:tcMar>
                      </w:tcPr>
                      <w:p w14:paraId="0A74F43E" w14:textId="77777777" w:rsidR="00863745" w:rsidRPr="00804E13" w:rsidRDefault="00000000">
                        <w:pPr>
                          <w:rPr>
                            <w:lang w:val="lt-LT"/>
                          </w:rPr>
                        </w:pPr>
                        <w:r w:rsidRPr="00804E13">
                          <w:rPr>
                            <w:color w:val="000000"/>
                            <w:sz w:val="24"/>
                            <w:lang w:val="lt-LT"/>
                          </w:rPr>
                          <w:t>19.1. komunikacija – 4;</w:t>
                        </w:r>
                      </w:p>
                    </w:tc>
                  </w:tr>
                  <w:tr w:rsidR="00863745" w:rsidRPr="00804E13" w14:paraId="0D7AA548" w14:textId="77777777">
                    <w:trPr>
                      <w:trHeight w:val="260"/>
                    </w:trPr>
                    <w:tc>
                      <w:tcPr>
                        <w:tcW w:w="9070" w:type="dxa"/>
                        <w:tcMar>
                          <w:top w:w="40" w:type="dxa"/>
                          <w:left w:w="40" w:type="dxa"/>
                          <w:bottom w:w="40" w:type="dxa"/>
                          <w:right w:w="40" w:type="dxa"/>
                        </w:tcMar>
                      </w:tcPr>
                      <w:p w14:paraId="4F766E84" w14:textId="77777777" w:rsidR="00863745" w:rsidRPr="00804E13" w:rsidRDefault="00000000">
                        <w:pPr>
                          <w:rPr>
                            <w:lang w:val="lt-LT"/>
                          </w:rPr>
                        </w:pPr>
                        <w:r w:rsidRPr="00804E13">
                          <w:rPr>
                            <w:color w:val="000000"/>
                            <w:sz w:val="24"/>
                            <w:lang w:val="lt-LT"/>
                          </w:rPr>
                          <w:t>19.2. analizė ir pagrindimas – 3;</w:t>
                        </w:r>
                      </w:p>
                    </w:tc>
                  </w:tr>
                  <w:tr w:rsidR="00863745" w:rsidRPr="00804E13" w14:paraId="2E1E0E95" w14:textId="77777777">
                    <w:trPr>
                      <w:trHeight w:val="260"/>
                    </w:trPr>
                    <w:tc>
                      <w:tcPr>
                        <w:tcW w:w="9070" w:type="dxa"/>
                        <w:tcMar>
                          <w:top w:w="40" w:type="dxa"/>
                          <w:left w:w="40" w:type="dxa"/>
                          <w:bottom w:w="40" w:type="dxa"/>
                          <w:right w:w="40" w:type="dxa"/>
                        </w:tcMar>
                      </w:tcPr>
                      <w:p w14:paraId="35238124" w14:textId="77777777" w:rsidR="00863745" w:rsidRPr="00804E13" w:rsidRDefault="00000000">
                        <w:pPr>
                          <w:rPr>
                            <w:lang w:val="lt-LT"/>
                          </w:rPr>
                        </w:pPr>
                        <w:r w:rsidRPr="00804E13">
                          <w:rPr>
                            <w:color w:val="000000"/>
                            <w:sz w:val="24"/>
                            <w:lang w:val="lt-LT"/>
                          </w:rPr>
                          <w:t>19.3. patikimumas ir atsakingumas – 3;</w:t>
                        </w:r>
                      </w:p>
                    </w:tc>
                  </w:tr>
                  <w:tr w:rsidR="00863745" w:rsidRPr="00804E13" w14:paraId="047456DA" w14:textId="77777777">
                    <w:trPr>
                      <w:trHeight w:val="260"/>
                    </w:trPr>
                    <w:tc>
                      <w:tcPr>
                        <w:tcW w:w="9070" w:type="dxa"/>
                        <w:tcMar>
                          <w:top w:w="40" w:type="dxa"/>
                          <w:left w:w="40" w:type="dxa"/>
                          <w:bottom w:w="40" w:type="dxa"/>
                          <w:right w:w="40" w:type="dxa"/>
                        </w:tcMar>
                      </w:tcPr>
                      <w:p w14:paraId="52222F10" w14:textId="77777777" w:rsidR="00863745" w:rsidRPr="00804E13" w:rsidRDefault="00000000">
                        <w:pPr>
                          <w:rPr>
                            <w:lang w:val="lt-LT"/>
                          </w:rPr>
                        </w:pPr>
                        <w:r w:rsidRPr="00804E13">
                          <w:rPr>
                            <w:color w:val="000000"/>
                            <w:sz w:val="24"/>
                            <w:lang w:val="lt-LT"/>
                          </w:rPr>
                          <w:t>19.4. organizuotumas – 3;</w:t>
                        </w:r>
                      </w:p>
                    </w:tc>
                  </w:tr>
                  <w:tr w:rsidR="00863745" w:rsidRPr="00804E13" w14:paraId="432EE6DF" w14:textId="77777777">
                    <w:trPr>
                      <w:trHeight w:val="260"/>
                    </w:trPr>
                    <w:tc>
                      <w:tcPr>
                        <w:tcW w:w="9070" w:type="dxa"/>
                        <w:tcMar>
                          <w:top w:w="40" w:type="dxa"/>
                          <w:left w:w="40" w:type="dxa"/>
                          <w:bottom w:w="40" w:type="dxa"/>
                          <w:right w:w="40" w:type="dxa"/>
                        </w:tcMar>
                      </w:tcPr>
                      <w:p w14:paraId="7E349B18" w14:textId="77777777" w:rsidR="00863745" w:rsidRPr="00804E13" w:rsidRDefault="00000000">
                        <w:pPr>
                          <w:rPr>
                            <w:lang w:val="lt-LT"/>
                          </w:rPr>
                        </w:pPr>
                        <w:r w:rsidRPr="00804E13">
                          <w:rPr>
                            <w:color w:val="000000"/>
                            <w:sz w:val="24"/>
                            <w:lang w:val="lt-LT"/>
                          </w:rPr>
                          <w:t>19.5. vertės visuomenei kūrimas – 3.</w:t>
                        </w:r>
                      </w:p>
                    </w:tc>
                  </w:tr>
                </w:tbl>
                <w:p w14:paraId="795BDC4A" w14:textId="77777777" w:rsidR="00863745" w:rsidRPr="00804E13" w:rsidRDefault="00863745">
                  <w:pPr>
                    <w:rPr>
                      <w:lang w:val="lt-LT"/>
                    </w:rPr>
                  </w:pPr>
                </w:p>
              </w:tc>
            </w:tr>
            <w:tr w:rsidR="00863745" w:rsidRPr="00804E13" w14:paraId="12F02369" w14:textId="77777777">
              <w:trPr>
                <w:trHeight w:val="260"/>
              </w:trPr>
              <w:tc>
                <w:tcPr>
                  <w:tcW w:w="9070" w:type="dxa"/>
                  <w:tcMar>
                    <w:top w:w="40" w:type="dxa"/>
                    <w:left w:w="40" w:type="dxa"/>
                    <w:bottom w:w="40" w:type="dxa"/>
                    <w:right w:w="40" w:type="dxa"/>
                  </w:tcMar>
                </w:tcPr>
                <w:p w14:paraId="42E62A43" w14:textId="77777777" w:rsidR="00863745" w:rsidRPr="00804E13" w:rsidRDefault="00000000">
                  <w:pPr>
                    <w:rPr>
                      <w:lang w:val="lt-LT"/>
                    </w:rPr>
                  </w:pPr>
                  <w:r w:rsidRPr="00804E13">
                    <w:rPr>
                      <w:color w:val="000000"/>
                      <w:sz w:val="24"/>
                      <w:lang w:val="lt-LT"/>
                    </w:rPr>
                    <w:t>20. Specifinės kompetencijos ir jų pakankami lygiai:</w:t>
                  </w:r>
                  <w:r w:rsidRPr="00804E13">
                    <w:rPr>
                      <w:color w:val="FFFFFF"/>
                      <w:sz w:val="24"/>
                      <w:lang w:val="lt-LT"/>
                    </w:rPr>
                    <w:t>0</w:t>
                  </w:r>
                </w:p>
              </w:tc>
            </w:tr>
            <w:tr w:rsidR="00863745" w:rsidRPr="00804E13" w14:paraId="4210D22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72B72F09" w14:textId="77777777">
                    <w:trPr>
                      <w:trHeight w:val="260"/>
                    </w:trPr>
                    <w:tc>
                      <w:tcPr>
                        <w:tcW w:w="9070" w:type="dxa"/>
                        <w:tcMar>
                          <w:top w:w="40" w:type="dxa"/>
                          <w:left w:w="40" w:type="dxa"/>
                          <w:bottom w:w="40" w:type="dxa"/>
                          <w:right w:w="40" w:type="dxa"/>
                        </w:tcMar>
                      </w:tcPr>
                      <w:p w14:paraId="218B292C" w14:textId="77777777" w:rsidR="00863745" w:rsidRPr="00804E13" w:rsidRDefault="00000000">
                        <w:pPr>
                          <w:rPr>
                            <w:lang w:val="lt-LT"/>
                          </w:rPr>
                        </w:pPr>
                        <w:r w:rsidRPr="00804E13">
                          <w:rPr>
                            <w:color w:val="000000"/>
                            <w:sz w:val="24"/>
                            <w:lang w:val="lt-LT"/>
                          </w:rPr>
                          <w:t>20.1. konfliktų valdymas – 3;</w:t>
                        </w:r>
                      </w:p>
                    </w:tc>
                  </w:tr>
                  <w:tr w:rsidR="00863745" w:rsidRPr="00804E13" w14:paraId="6D40DBAC" w14:textId="77777777">
                    <w:trPr>
                      <w:trHeight w:val="260"/>
                    </w:trPr>
                    <w:tc>
                      <w:tcPr>
                        <w:tcW w:w="9070" w:type="dxa"/>
                        <w:tcMar>
                          <w:top w:w="40" w:type="dxa"/>
                          <w:left w:w="40" w:type="dxa"/>
                          <w:bottom w:w="40" w:type="dxa"/>
                          <w:right w:w="40" w:type="dxa"/>
                        </w:tcMar>
                      </w:tcPr>
                      <w:p w14:paraId="789452FE" w14:textId="77777777" w:rsidR="00863745" w:rsidRPr="00804E13" w:rsidRDefault="00000000">
                        <w:pPr>
                          <w:rPr>
                            <w:lang w:val="lt-LT"/>
                          </w:rPr>
                        </w:pPr>
                        <w:r w:rsidRPr="00804E13">
                          <w:rPr>
                            <w:color w:val="000000"/>
                            <w:sz w:val="24"/>
                            <w:lang w:val="lt-LT"/>
                          </w:rPr>
                          <w:t>20.2. informacijos valdymas – 3;</w:t>
                        </w:r>
                      </w:p>
                    </w:tc>
                  </w:tr>
                  <w:tr w:rsidR="00863745" w:rsidRPr="00804E13" w14:paraId="467BA6DC" w14:textId="77777777">
                    <w:trPr>
                      <w:trHeight w:val="260"/>
                    </w:trPr>
                    <w:tc>
                      <w:tcPr>
                        <w:tcW w:w="9070" w:type="dxa"/>
                        <w:tcMar>
                          <w:top w:w="40" w:type="dxa"/>
                          <w:left w:w="40" w:type="dxa"/>
                          <w:bottom w:w="40" w:type="dxa"/>
                          <w:right w:w="40" w:type="dxa"/>
                        </w:tcMar>
                      </w:tcPr>
                      <w:p w14:paraId="6C3849FF" w14:textId="77777777" w:rsidR="00863745" w:rsidRPr="00804E13" w:rsidRDefault="00000000">
                        <w:pPr>
                          <w:rPr>
                            <w:lang w:val="lt-LT"/>
                          </w:rPr>
                        </w:pPr>
                        <w:r w:rsidRPr="00804E13">
                          <w:rPr>
                            <w:color w:val="000000"/>
                            <w:sz w:val="24"/>
                            <w:lang w:val="lt-LT"/>
                          </w:rPr>
                          <w:t>20.3. įžvalgumas – 3.</w:t>
                        </w:r>
                      </w:p>
                    </w:tc>
                  </w:tr>
                </w:tbl>
                <w:p w14:paraId="10BD1D11" w14:textId="77777777" w:rsidR="00863745" w:rsidRPr="00804E13" w:rsidRDefault="00863745">
                  <w:pPr>
                    <w:rPr>
                      <w:lang w:val="lt-LT"/>
                    </w:rPr>
                  </w:pPr>
                </w:p>
              </w:tc>
            </w:tr>
          </w:tbl>
          <w:p w14:paraId="1A5B8FEB" w14:textId="77777777" w:rsidR="00863745" w:rsidRPr="00804E13" w:rsidRDefault="00863745">
            <w:pPr>
              <w:rPr>
                <w:lang w:val="lt-LT"/>
              </w:rPr>
            </w:pPr>
          </w:p>
        </w:tc>
        <w:tc>
          <w:tcPr>
            <w:tcW w:w="13" w:type="dxa"/>
          </w:tcPr>
          <w:p w14:paraId="4282F557" w14:textId="77777777" w:rsidR="00863745" w:rsidRPr="00804E13" w:rsidRDefault="00863745">
            <w:pPr>
              <w:pStyle w:val="EmptyLayoutCell"/>
              <w:rPr>
                <w:lang w:val="lt-LT"/>
              </w:rPr>
            </w:pPr>
          </w:p>
        </w:tc>
      </w:tr>
      <w:tr w:rsidR="00863745" w:rsidRPr="00804E13" w14:paraId="2A412601" w14:textId="77777777" w:rsidTr="00804E13">
        <w:trPr>
          <w:trHeight w:val="450"/>
        </w:trPr>
        <w:tc>
          <w:tcPr>
            <w:tcW w:w="6" w:type="dxa"/>
          </w:tcPr>
          <w:p w14:paraId="7CEAE698" w14:textId="77777777" w:rsidR="00863745" w:rsidRPr="00804E13" w:rsidRDefault="00863745">
            <w:pPr>
              <w:pStyle w:val="EmptyLayoutCell"/>
              <w:rPr>
                <w:lang w:val="lt-LT"/>
              </w:rPr>
            </w:pPr>
          </w:p>
        </w:tc>
        <w:tc>
          <w:tcPr>
            <w:tcW w:w="6" w:type="dxa"/>
          </w:tcPr>
          <w:p w14:paraId="5A9D441C" w14:textId="77777777" w:rsidR="00863745" w:rsidRPr="00804E13" w:rsidRDefault="00863745">
            <w:pPr>
              <w:pStyle w:val="EmptyLayoutCell"/>
              <w:rPr>
                <w:lang w:val="lt-LT"/>
              </w:rPr>
            </w:pPr>
          </w:p>
        </w:tc>
        <w:tc>
          <w:tcPr>
            <w:tcW w:w="13" w:type="dxa"/>
          </w:tcPr>
          <w:p w14:paraId="5E4ADFC7" w14:textId="77777777" w:rsidR="00863745" w:rsidRPr="00804E13" w:rsidRDefault="00863745">
            <w:pPr>
              <w:pStyle w:val="EmptyLayoutCell"/>
              <w:rPr>
                <w:lang w:val="lt-LT"/>
              </w:rPr>
            </w:pPr>
          </w:p>
        </w:tc>
        <w:tc>
          <w:tcPr>
            <w:tcW w:w="6" w:type="dxa"/>
          </w:tcPr>
          <w:p w14:paraId="7977CDED" w14:textId="77777777" w:rsidR="00863745" w:rsidRPr="00804E13" w:rsidRDefault="00863745">
            <w:pPr>
              <w:pStyle w:val="EmptyLayoutCell"/>
              <w:rPr>
                <w:lang w:val="lt-LT"/>
              </w:rPr>
            </w:pPr>
          </w:p>
        </w:tc>
        <w:tc>
          <w:tcPr>
            <w:tcW w:w="6" w:type="dxa"/>
          </w:tcPr>
          <w:p w14:paraId="0423E7E0" w14:textId="77777777" w:rsidR="00863745" w:rsidRPr="00804E13" w:rsidRDefault="00863745">
            <w:pPr>
              <w:pStyle w:val="EmptyLayoutCell"/>
              <w:rPr>
                <w:lang w:val="lt-LT"/>
              </w:rPr>
            </w:pPr>
          </w:p>
        </w:tc>
        <w:tc>
          <w:tcPr>
            <w:tcW w:w="9461" w:type="dxa"/>
          </w:tcPr>
          <w:p w14:paraId="708329B4" w14:textId="77777777" w:rsidR="00863745" w:rsidRPr="00804E13" w:rsidRDefault="00863745">
            <w:pPr>
              <w:pStyle w:val="EmptyLayoutCell"/>
              <w:rPr>
                <w:lang w:val="lt-LT"/>
              </w:rPr>
            </w:pPr>
          </w:p>
        </w:tc>
        <w:tc>
          <w:tcPr>
            <w:tcW w:w="13" w:type="dxa"/>
          </w:tcPr>
          <w:p w14:paraId="72E3DA78" w14:textId="77777777" w:rsidR="00863745" w:rsidRPr="00804E13" w:rsidRDefault="00863745">
            <w:pPr>
              <w:pStyle w:val="EmptyLayoutCell"/>
              <w:rPr>
                <w:lang w:val="lt-LT"/>
              </w:rPr>
            </w:pPr>
          </w:p>
        </w:tc>
      </w:tr>
      <w:tr w:rsidR="00804E13" w:rsidRPr="00804E13" w14:paraId="037D028C" w14:textId="77777777" w:rsidTr="00804E13">
        <w:tc>
          <w:tcPr>
            <w:tcW w:w="6" w:type="dxa"/>
          </w:tcPr>
          <w:p w14:paraId="205BCA4F" w14:textId="77777777" w:rsidR="00863745" w:rsidRPr="00804E13" w:rsidRDefault="00863745">
            <w:pPr>
              <w:pStyle w:val="EmptyLayoutCell"/>
              <w:rPr>
                <w:lang w:val="lt-LT"/>
              </w:rPr>
            </w:pPr>
          </w:p>
        </w:tc>
        <w:tc>
          <w:tcPr>
            <w:tcW w:w="9492"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63745" w:rsidRPr="00804E13" w14:paraId="6A6C9825" w14:textId="77777777">
              <w:trPr>
                <w:trHeight w:val="260"/>
              </w:trPr>
              <w:tc>
                <w:tcPr>
                  <w:tcW w:w="3401" w:type="dxa"/>
                  <w:tcMar>
                    <w:top w:w="40" w:type="dxa"/>
                    <w:left w:w="40" w:type="dxa"/>
                    <w:bottom w:w="40" w:type="dxa"/>
                    <w:right w:w="40" w:type="dxa"/>
                  </w:tcMar>
                </w:tcPr>
                <w:p w14:paraId="7C6CF949" w14:textId="77777777" w:rsidR="00863745" w:rsidRPr="00804E13" w:rsidRDefault="00000000">
                  <w:pPr>
                    <w:rPr>
                      <w:lang w:val="lt-LT"/>
                    </w:rPr>
                  </w:pPr>
                  <w:r w:rsidRPr="00804E13">
                    <w:rPr>
                      <w:color w:val="000000"/>
                      <w:sz w:val="24"/>
                      <w:lang w:val="lt-LT"/>
                    </w:rPr>
                    <w:t>Susipažinau</w:t>
                  </w:r>
                </w:p>
              </w:tc>
              <w:tc>
                <w:tcPr>
                  <w:tcW w:w="5669" w:type="dxa"/>
                  <w:tcMar>
                    <w:top w:w="40" w:type="dxa"/>
                    <w:left w:w="40" w:type="dxa"/>
                    <w:bottom w:w="40" w:type="dxa"/>
                    <w:right w:w="40" w:type="dxa"/>
                  </w:tcMar>
                </w:tcPr>
                <w:p w14:paraId="7BA45562" w14:textId="77777777" w:rsidR="00863745" w:rsidRPr="00804E13" w:rsidRDefault="00863745">
                  <w:pPr>
                    <w:rPr>
                      <w:lang w:val="lt-LT"/>
                    </w:rPr>
                  </w:pPr>
                </w:p>
              </w:tc>
            </w:tr>
            <w:tr w:rsidR="00863745" w:rsidRPr="00804E13" w14:paraId="6EB41D62" w14:textId="77777777">
              <w:trPr>
                <w:trHeight w:val="260"/>
              </w:trPr>
              <w:tc>
                <w:tcPr>
                  <w:tcW w:w="3401" w:type="dxa"/>
                  <w:tcBorders>
                    <w:bottom w:val="single" w:sz="2" w:space="0" w:color="000000"/>
                  </w:tcBorders>
                  <w:tcMar>
                    <w:top w:w="40" w:type="dxa"/>
                    <w:left w:w="40" w:type="dxa"/>
                    <w:bottom w:w="40" w:type="dxa"/>
                    <w:right w:w="40" w:type="dxa"/>
                  </w:tcMar>
                </w:tcPr>
                <w:p w14:paraId="6315B3E8" w14:textId="77777777" w:rsidR="00863745" w:rsidRPr="00804E13" w:rsidRDefault="00863745">
                  <w:pPr>
                    <w:rPr>
                      <w:lang w:val="lt-LT"/>
                    </w:rPr>
                  </w:pPr>
                </w:p>
              </w:tc>
              <w:tc>
                <w:tcPr>
                  <w:tcW w:w="5669" w:type="dxa"/>
                  <w:tcMar>
                    <w:top w:w="40" w:type="dxa"/>
                    <w:left w:w="40" w:type="dxa"/>
                    <w:bottom w:w="40" w:type="dxa"/>
                    <w:right w:w="40" w:type="dxa"/>
                  </w:tcMar>
                </w:tcPr>
                <w:p w14:paraId="52A3BDC5" w14:textId="77777777" w:rsidR="00863745" w:rsidRPr="00804E13" w:rsidRDefault="00863745">
                  <w:pPr>
                    <w:rPr>
                      <w:lang w:val="lt-LT"/>
                    </w:rPr>
                  </w:pPr>
                </w:p>
              </w:tc>
            </w:tr>
            <w:tr w:rsidR="00863745" w:rsidRPr="00804E13" w14:paraId="0F781E27" w14:textId="77777777">
              <w:trPr>
                <w:trHeight w:val="260"/>
              </w:trPr>
              <w:tc>
                <w:tcPr>
                  <w:tcW w:w="3401" w:type="dxa"/>
                  <w:tcMar>
                    <w:top w:w="40" w:type="dxa"/>
                    <w:left w:w="40" w:type="dxa"/>
                    <w:bottom w:w="40" w:type="dxa"/>
                    <w:right w:w="40" w:type="dxa"/>
                  </w:tcMar>
                </w:tcPr>
                <w:p w14:paraId="0ED82B3F" w14:textId="77777777" w:rsidR="00863745" w:rsidRPr="00804E13" w:rsidRDefault="00000000">
                  <w:pPr>
                    <w:rPr>
                      <w:lang w:val="lt-LT"/>
                    </w:rPr>
                  </w:pPr>
                  <w:r w:rsidRPr="00804E13">
                    <w:rPr>
                      <w:color w:val="000000"/>
                      <w:lang w:val="lt-LT"/>
                    </w:rPr>
                    <w:t>(Parašas)</w:t>
                  </w:r>
                </w:p>
              </w:tc>
              <w:tc>
                <w:tcPr>
                  <w:tcW w:w="5669" w:type="dxa"/>
                  <w:tcMar>
                    <w:top w:w="40" w:type="dxa"/>
                    <w:left w:w="40" w:type="dxa"/>
                    <w:bottom w:w="40" w:type="dxa"/>
                    <w:right w:w="40" w:type="dxa"/>
                  </w:tcMar>
                </w:tcPr>
                <w:p w14:paraId="15FFC012" w14:textId="77777777" w:rsidR="00863745" w:rsidRPr="00804E13" w:rsidRDefault="00863745">
                  <w:pPr>
                    <w:rPr>
                      <w:lang w:val="lt-LT"/>
                    </w:rPr>
                  </w:pPr>
                </w:p>
              </w:tc>
            </w:tr>
            <w:tr w:rsidR="00863745" w:rsidRPr="00804E13" w14:paraId="2C383464" w14:textId="77777777">
              <w:trPr>
                <w:trHeight w:val="260"/>
              </w:trPr>
              <w:tc>
                <w:tcPr>
                  <w:tcW w:w="3401" w:type="dxa"/>
                  <w:tcBorders>
                    <w:bottom w:val="single" w:sz="2" w:space="0" w:color="000000"/>
                  </w:tcBorders>
                  <w:tcMar>
                    <w:top w:w="40" w:type="dxa"/>
                    <w:left w:w="40" w:type="dxa"/>
                    <w:bottom w:w="40" w:type="dxa"/>
                    <w:right w:w="40" w:type="dxa"/>
                  </w:tcMar>
                </w:tcPr>
                <w:p w14:paraId="0E2966B5" w14:textId="77777777" w:rsidR="00863745" w:rsidRPr="00804E13" w:rsidRDefault="00863745">
                  <w:pPr>
                    <w:rPr>
                      <w:lang w:val="lt-LT"/>
                    </w:rPr>
                  </w:pPr>
                </w:p>
              </w:tc>
              <w:tc>
                <w:tcPr>
                  <w:tcW w:w="5669" w:type="dxa"/>
                  <w:tcMar>
                    <w:top w:w="40" w:type="dxa"/>
                    <w:left w:w="40" w:type="dxa"/>
                    <w:bottom w:w="40" w:type="dxa"/>
                    <w:right w:w="40" w:type="dxa"/>
                  </w:tcMar>
                </w:tcPr>
                <w:p w14:paraId="6555EB7E" w14:textId="77777777" w:rsidR="00863745" w:rsidRPr="00804E13" w:rsidRDefault="00863745">
                  <w:pPr>
                    <w:rPr>
                      <w:lang w:val="lt-LT"/>
                    </w:rPr>
                  </w:pPr>
                </w:p>
              </w:tc>
            </w:tr>
            <w:tr w:rsidR="00863745" w:rsidRPr="00804E13" w14:paraId="42032E6C" w14:textId="77777777">
              <w:trPr>
                <w:trHeight w:val="260"/>
              </w:trPr>
              <w:tc>
                <w:tcPr>
                  <w:tcW w:w="3401" w:type="dxa"/>
                  <w:tcMar>
                    <w:top w:w="40" w:type="dxa"/>
                    <w:left w:w="40" w:type="dxa"/>
                    <w:bottom w:w="40" w:type="dxa"/>
                    <w:right w:w="40" w:type="dxa"/>
                  </w:tcMar>
                </w:tcPr>
                <w:p w14:paraId="033E9E39" w14:textId="77777777" w:rsidR="00863745" w:rsidRPr="00804E13" w:rsidRDefault="00000000">
                  <w:pPr>
                    <w:rPr>
                      <w:lang w:val="lt-LT"/>
                    </w:rPr>
                  </w:pPr>
                  <w:r w:rsidRPr="00804E13">
                    <w:rPr>
                      <w:color w:val="000000"/>
                      <w:lang w:val="lt-LT"/>
                    </w:rPr>
                    <w:t>(Vardas ir pavardė)</w:t>
                  </w:r>
                </w:p>
              </w:tc>
              <w:tc>
                <w:tcPr>
                  <w:tcW w:w="5669" w:type="dxa"/>
                  <w:tcMar>
                    <w:top w:w="40" w:type="dxa"/>
                    <w:left w:w="40" w:type="dxa"/>
                    <w:bottom w:w="40" w:type="dxa"/>
                    <w:right w:w="40" w:type="dxa"/>
                  </w:tcMar>
                </w:tcPr>
                <w:p w14:paraId="1448A589" w14:textId="77777777" w:rsidR="00863745" w:rsidRPr="00804E13" w:rsidRDefault="00863745">
                  <w:pPr>
                    <w:rPr>
                      <w:lang w:val="lt-LT"/>
                    </w:rPr>
                  </w:pPr>
                </w:p>
              </w:tc>
            </w:tr>
            <w:tr w:rsidR="00863745" w:rsidRPr="00804E13" w14:paraId="24D16325" w14:textId="77777777">
              <w:trPr>
                <w:trHeight w:val="260"/>
              </w:trPr>
              <w:tc>
                <w:tcPr>
                  <w:tcW w:w="3401" w:type="dxa"/>
                  <w:tcBorders>
                    <w:bottom w:val="single" w:sz="2" w:space="0" w:color="000000"/>
                  </w:tcBorders>
                  <w:tcMar>
                    <w:top w:w="40" w:type="dxa"/>
                    <w:left w:w="40" w:type="dxa"/>
                    <w:bottom w:w="40" w:type="dxa"/>
                    <w:right w:w="40" w:type="dxa"/>
                  </w:tcMar>
                </w:tcPr>
                <w:p w14:paraId="0F18B1D0" w14:textId="77777777" w:rsidR="00863745" w:rsidRPr="00804E13" w:rsidRDefault="00863745">
                  <w:pPr>
                    <w:rPr>
                      <w:lang w:val="lt-LT"/>
                    </w:rPr>
                  </w:pPr>
                </w:p>
              </w:tc>
              <w:tc>
                <w:tcPr>
                  <w:tcW w:w="5669" w:type="dxa"/>
                  <w:tcMar>
                    <w:top w:w="40" w:type="dxa"/>
                    <w:left w:w="40" w:type="dxa"/>
                    <w:bottom w:w="40" w:type="dxa"/>
                    <w:right w:w="40" w:type="dxa"/>
                  </w:tcMar>
                </w:tcPr>
                <w:p w14:paraId="416A4477" w14:textId="77777777" w:rsidR="00863745" w:rsidRPr="00804E13" w:rsidRDefault="00863745">
                  <w:pPr>
                    <w:rPr>
                      <w:lang w:val="lt-LT"/>
                    </w:rPr>
                  </w:pPr>
                </w:p>
              </w:tc>
            </w:tr>
            <w:tr w:rsidR="00863745" w:rsidRPr="00804E13" w14:paraId="26CC8B28" w14:textId="77777777">
              <w:trPr>
                <w:trHeight w:val="260"/>
              </w:trPr>
              <w:tc>
                <w:tcPr>
                  <w:tcW w:w="3401" w:type="dxa"/>
                  <w:tcMar>
                    <w:top w:w="40" w:type="dxa"/>
                    <w:left w:w="40" w:type="dxa"/>
                    <w:bottom w:w="40" w:type="dxa"/>
                    <w:right w:w="40" w:type="dxa"/>
                  </w:tcMar>
                </w:tcPr>
                <w:p w14:paraId="0FD55B16" w14:textId="77777777" w:rsidR="00863745" w:rsidRPr="00804E13" w:rsidRDefault="00000000">
                  <w:pPr>
                    <w:rPr>
                      <w:lang w:val="lt-LT"/>
                    </w:rPr>
                  </w:pPr>
                  <w:r w:rsidRPr="00804E13">
                    <w:rPr>
                      <w:color w:val="000000"/>
                      <w:lang w:val="lt-LT"/>
                    </w:rPr>
                    <w:t>(Data)</w:t>
                  </w:r>
                </w:p>
              </w:tc>
              <w:tc>
                <w:tcPr>
                  <w:tcW w:w="5669" w:type="dxa"/>
                  <w:tcMar>
                    <w:top w:w="40" w:type="dxa"/>
                    <w:left w:w="40" w:type="dxa"/>
                    <w:bottom w:w="40" w:type="dxa"/>
                    <w:right w:w="40" w:type="dxa"/>
                  </w:tcMar>
                </w:tcPr>
                <w:p w14:paraId="071409E7" w14:textId="77777777" w:rsidR="00863745" w:rsidRPr="00804E13" w:rsidRDefault="00863745">
                  <w:pPr>
                    <w:rPr>
                      <w:lang w:val="lt-LT"/>
                    </w:rPr>
                  </w:pPr>
                </w:p>
              </w:tc>
            </w:tr>
            <w:tr w:rsidR="00863745" w:rsidRPr="00804E13" w14:paraId="30331529" w14:textId="77777777">
              <w:trPr>
                <w:trHeight w:val="260"/>
              </w:trPr>
              <w:tc>
                <w:tcPr>
                  <w:tcW w:w="3401" w:type="dxa"/>
                  <w:tcMar>
                    <w:top w:w="40" w:type="dxa"/>
                    <w:left w:w="40" w:type="dxa"/>
                    <w:bottom w:w="40" w:type="dxa"/>
                    <w:right w:w="40" w:type="dxa"/>
                  </w:tcMar>
                </w:tcPr>
                <w:p w14:paraId="100345C4" w14:textId="77777777" w:rsidR="00863745" w:rsidRPr="00804E13" w:rsidRDefault="00863745">
                  <w:pPr>
                    <w:rPr>
                      <w:lang w:val="lt-LT"/>
                    </w:rPr>
                  </w:pPr>
                </w:p>
              </w:tc>
              <w:tc>
                <w:tcPr>
                  <w:tcW w:w="5669" w:type="dxa"/>
                  <w:tcMar>
                    <w:top w:w="40" w:type="dxa"/>
                    <w:left w:w="40" w:type="dxa"/>
                    <w:bottom w:w="40" w:type="dxa"/>
                    <w:right w:w="40" w:type="dxa"/>
                  </w:tcMar>
                </w:tcPr>
                <w:p w14:paraId="68982793" w14:textId="77777777" w:rsidR="00863745" w:rsidRPr="00804E13" w:rsidRDefault="00863745">
                  <w:pPr>
                    <w:rPr>
                      <w:lang w:val="lt-LT"/>
                    </w:rPr>
                  </w:pPr>
                </w:p>
              </w:tc>
            </w:tr>
          </w:tbl>
          <w:p w14:paraId="32BF88CE" w14:textId="77777777" w:rsidR="00863745" w:rsidRPr="00804E13" w:rsidRDefault="00863745">
            <w:pPr>
              <w:rPr>
                <w:lang w:val="lt-LT"/>
              </w:rPr>
            </w:pPr>
          </w:p>
        </w:tc>
        <w:tc>
          <w:tcPr>
            <w:tcW w:w="13" w:type="dxa"/>
          </w:tcPr>
          <w:p w14:paraId="43E35692" w14:textId="77777777" w:rsidR="00863745" w:rsidRPr="00804E13" w:rsidRDefault="00863745">
            <w:pPr>
              <w:pStyle w:val="EmptyLayoutCell"/>
              <w:rPr>
                <w:lang w:val="lt-LT"/>
              </w:rPr>
            </w:pPr>
          </w:p>
        </w:tc>
      </w:tr>
    </w:tbl>
    <w:p w14:paraId="5B5F7B3B" w14:textId="77777777" w:rsidR="00026AC4" w:rsidRPr="00804E13" w:rsidRDefault="00026AC4">
      <w:pPr>
        <w:rPr>
          <w:lang w:val="lt-LT"/>
        </w:rPr>
      </w:pPr>
    </w:p>
    <w:sectPr w:rsidR="00026AC4" w:rsidRPr="00804E13" w:rsidSect="00804E13">
      <w:pgSz w:w="11905" w:h="16837"/>
      <w:pgMar w:top="709"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56"/>
    <w:rsid w:val="00026AC4"/>
    <w:rsid w:val="00057046"/>
    <w:rsid w:val="0014691D"/>
    <w:rsid w:val="001D5C56"/>
    <w:rsid w:val="003246CD"/>
    <w:rsid w:val="003A6073"/>
    <w:rsid w:val="0051465B"/>
    <w:rsid w:val="00524B4D"/>
    <w:rsid w:val="007809C0"/>
    <w:rsid w:val="007F4A52"/>
    <w:rsid w:val="00804E13"/>
    <w:rsid w:val="0085597F"/>
    <w:rsid w:val="00863745"/>
    <w:rsid w:val="00957B31"/>
    <w:rsid w:val="00965DC4"/>
    <w:rsid w:val="00CC2C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88F24"/>
  <w15:chartTrackingRefBased/>
  <w15:docId w15:val="{574B4637-8BD0-4204-AB66-9C3BCF8E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2543</Words>
  <Characters>1451</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2024-11-14T07:30:00Z</dcterms:created>
  <dcterms:modified xsi:type="dcterms:W3CDTF">2024-11-14T07:30:00Z</dcterms:modified>
</cp:coreProperties>
</file>