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A349" w14:textId="77777777" w:rsidR="004D37FA" w:rsidRPr="00F2495A" w:rsidRDefault="004D37FA" w:rsidP="004D37FA">
      <w:pPr>
        <w:widowControl w:val="0"/>
        <w:spacing w:after="0" w:line="240" w:lineRule="auto"/>
        <w:ind w:left="5184" w:firstLine="1296"/>
        <w:rPr>
          <w:rFonts w:eastAsia="Times New Roman" w:cs="Times New Roman"/>
          <w:szCs w:val="24"/>
        </w:rPr>
      </w:pPr>
      <w:r w:rsidRPr="00F2495A">
        <w:rPr>
          <w:rFonts w:eastAsia="Times New Roman" w:cs="Times New Roman"/>
          <w:szCs w:val="24"/>
        </w:rPr>
        <w:t xml:space="preserve">PATVIRTINTA </w:t>
      </w:r>
      <w:r w:rsidRPr="00F2495A">
        <w:rPr>
          <w:rFonts w:eastAsia="Times New Roman" w:cs="Times New Roman"/>
          <w:szCs w:val="24"/>
        </w:rPr>
        <w:tab/>
      </w:r>
      <w:r>
        <w:rPr>
          <w:rFonts w:eastAsia="Times New Roman" w:cs="Times New Roman"/>
          <w:szCs w:val="24"/>
        </w:rPr>
        <w:tab/>
      </w:r>
      <w:r w:rsidRPr="00F2495A">
        <w:rPr>
          <w:rFonts w:eastAsia="Times New Roman" w:cs="Times New Roman"/>
          <w:szCs w:val="24"/>
        </w:rPr>
        <w:tab/>
        <w:t xml:space="preserve">Šiaulių miesto savivaldybės </w:t>
      </w:r>
    </w:p>
    <w:p w14:paraId="31F31E95" w14:textId="77777777" w:rsidR="004D37FA" w:rsidRPr="00F2495A" w:rsidRDefault="004D37FA" w:rsidP="004D37FA">
      <w:pPr>
        <w:widowControl w:val="0"/>
        <w:spacing w:after="0" w:line="240" w:lineRule="auto"/>
        <w:ind w:left="5184" w:firstLine="1296"/>
        <w:jc w:val="both"/>
        <w:rPr>
          <w:rFonts w:eastAsia="Times New Roman" w:cs="Times New Roman"/>
          <w:szCs w:val="24"/>
        </w:rPr>
      </w:pPr>
      <w:r w:rsidRPr="00F2495A">
        <w:rPr>
          <w:rFonts w:eastAsia="Times New Roman" w:cs="Times New Roman"/>
          <w:szCs w:val="24"/>
        </w:rPr>
        <w:t xml:space="preserve">administracijos direktoriaus </w:t>
      </w:r>
    </w:p>
    <w:p w14:paraId="56E905BB" w14:textId="5F98BFF1" w:rsidR="004D37FA" w:rsidRPr="007F4EB7" w:rsidRDefault="004D37FA" w:rsidP="004D37FA">
      <w:pPr>
        <w:widowControl w:val="0"/>
        <w:spacing w:after="0" w:line="240" w:lineRule="auto"/>
        <w:ind w:left="5184" w:firstLine="1296"/>
        <w:jc w:val="both"/>
        <w:rPr>
          <w:rFonts w:eastAsia="Times New Roman" w:cs="Times New Roman"/>
          <w:szCs w:val="24"/>
        </w:rPr>
      </w:pPr>
      <w:r w:rsidRPr="007F4EB7">
        <w:rPr>
          <w:rFonts w:eastAsia="Times New Roman" w:cs="Times New Roman"/>
          <w:szCs w:val="24"/>
        </w:rPr>
        <w:t>202</w:t>
      </w:r>
      <w:r w:rsidR="004624CD" w:rsidRPr="007F4EB7">
        <w:rPr>
          <w:rFonts w:eastAsia="Times New Roman" w:cs="Times New Roman"/>
          <w:szCs w:val="24"/>
        </w:rPr>
        <w:t>5</w:t>
      </w:r>
      <w:r w:rsidRPr="007F4EB7">
        <w:rPr>
          <w:rFonts w:eastAsia="Times New Roman" w:cs="Times New Roman"/>
          <w:szCs w:val="24"/>
        </w:rPr>
        <w:t xml:space="preserve"> m. </w:t>
      </w:r>
      <w:r w:rsidR="004624CD" w:rsidRPr="007F4EB7">
        <w:rPr>
          <w:rFonts w:eastAsia="Times New Roman" w:cs="Times New Roman"/>
          <w:szCs w:val="24"/>
        </w:rPr>
        <w:t>vasario</w:t>
      </w:r>
      <w:r w:rsidRPr="007F4EB7">
        <w:rPr>
          <w:rFonts w:eastAsia="Times New Roman" w:cs="Times New Roman"/>
          <w:szCs w:val="24"/>
        </w:rPr>
        <w:t xml:space="preserve"> </w:t>
      </w:r>
      <w:r w:rsidR="004F30D4">
        <w:rPr>
          <w:rFonts w:eastAsia="Times New Roman" w:cs="Times New Roman"/>
          <w:szCs w:val="24"/>
        </w:rPr>
        <w:t>24</w:t>
      </w:r>
      <w:r w:rsidRPr="007F4EB7">
        <w:rPr>
          <w:rFonts w:eastAsia="Times New Roman" w:cs="Times New Roman"/>
          <w:szCs w:val="24"/>
        </w:rPr>
        <w:t xml:space="preserve"> d. </w:t>
      </w:r>
    </w:p>
    <w:p w14:paraId="448DBB56" w14:textId="63DCA320" w:rsidR="004D37FA" w:rsidRPr="00F2495A" w:rsidRDefault="004D37FA" w:rsidP="004D37FA">
      <w:pPr>
        <w:widowControl w:val="0"/>
        <w:spacing w:after="0" w:line="240" w:lineRule="auto"/>
        <w:ind w:left="5184" w:firstLine="1296"/>
        <w:jc w:val="both"/>
        <w:rPr>
          <w:rFonts w:eastAsia="Times New Roman" w:cs="Times New Roman"/>
          <w:szCs w:val="24"/>
        </w:rPr>
      </w:pPr>
      <w:r w:rsidRPr="00F2495A">
        <w:rPr>
          <w:rFonts w:eastAsia="Times New Roman" w:cs="Times New Roman"/>
          <w:szCs w:val="24"/>
        </w:rPr>
        <w:t>įsakymu Nr. A-</w:t>
      </w:r>
      <w:r w:rsidR="004F30D4">
        <w:rPr>
          <w:rFonts w:eastAsia="Times New Roman" w:cs="Times New Roman"/>
          <w:szCs w:val="24"/>
        </w:rPr>
        <w:t>142</w:t>
      </w:r>
    </w:p>
    <w:p w14:paraId="0C58BB5F" w14:textId="3969811A" w:rsidR="004D37FA" w:rsidRDefault="004D37FA" w:rsidP="004D37FA">
      <w:pPr>
        <w:widowControl w:val="0"/>
        <w:spacing w:after="0" w:line="240" w:lineRule="auto"/>
        <w:ind w:firstLine="709"/>
        <w:jc w:val="both"/>
        <w:rPr>
          <w:rFonts w:cs="Times New Roman"/>
          <w:szCs w:val="24"/>
        </w:rPr>
      </w:pPr>
    </w:p>
    <w:p w14:paraId="4318D8EB" w14:textId="77777777" w:rsidR="004D37FA" w:rsidRPr="00F2495A" w:rsidRDefault="004D37FA" w:rsidP="004D37FA">
      <w:pPr>
        <w:widowControl w:val="0"/>
        <w:spacing w:after="0" w:line="240" w:lineRule="auto"/>
        <w:jc w:val="center"/>
        <w:rPr>
          <w:rFonts w:cs="Times New Roman"/>
          <w:b/>
          <w:szCs w:val="24"/>
        </w:rPr>
      </w:pPr>
      <w:r w:rsidRPr="00F2495A">
        <w:rPr>
          <w:rFonts w:cs="Times New Roman"/>
          <w:b/>
          <w:szCs w:val="24"/>
        </w:rPr>
        <w:t>ŠIAULIŲ MIESTO SAVIVALDYBĖS ADMINISTRACIJOS</w:t>
      </w:r>
    </w:p>
    <w:p w14:paraId="2B468C0F" w14:textId="13BA5CC9" w:rsidR="004D37FA" w:rsidRPr="00F2495A" w:rsidRDefault="004D37FA" w:rsidP="004D37FA">
      <w:pPr>
        <w:widowControl w:val="0"/>
        <w:spacing w:after="0" w:line="240" w:lineRule="auto"/>
        <w:jc w:val="center"/>
        <w:rPr>
          <w:rFonts w:cs="Times New Roman"/>
          <w:b/>
          <w:szCs w:val="24"/>
        </w:rPr>
      </w:pPr>
      <w:r w:rsidRPr="00F2495A">
        <w:rPr>
          <w:rFonts w:cs="Times New Roman"/>
          <w:b/>
          <w:szCs w:val="24"/>
        </w:rPr>
        <w:t>CENTRALIZUOTO VIDAUS AUDITO SKYRIAUS NUOSTATAI</w:t>
      </w:r>
    </w:p>
    <w:p w14:paraId="4C77E960" w14:textId="77777777" w:rsidR="004D37FA" w:rsidRPr="00F2495A" w:rsidRDefault="004D37FA" w:rsidP="004D37FA">
      <w:pPr>
        <w:widowControl w:val="0"/>
        <w:spacing w:after="0" w:line="240" w:lineRule="auto"/>
        <w:jc w:val="center"/>
        <w:rPr>
          <w:rFonts w:cs="Times New Roman"/>
          <w:szCs w:val="24"/>
        </w:rPr>
      </w:pPr>
    </w:p>
    <w:p w14:paraId="2F40DE1E" w14:textId="77777777" w:rsidR="004D37FA" w:rsidRPr="00F2495A" w:rsidRDefault="004D37FA" w:rsidP="004D37FA">
      <w:pPr>
        <w:widowControl w:val="0"/>
        <w:spacing w:after="0" w:line="240" w:lineRule="auto"/>
        <w:jc w:val="center"/>
        <w:rPr>
          <w:rFonts w:cs="Times New Roman"/>
          <w:b/>
          <w:szCs w:val="24"/>
        </w:rPr>
      </w:pPr>
      <w:r w:rsidRPr="00F2495A">
        <w:rPr>
          <w:rFonts w:cs="Times New Roman"/>
          <w:b/>
          <w:szCs w:val="24"/>
        </w:rPr>
        <w:t>I SKYRIUS</w:t>
      </w:r>
    </w:p>
    <w:p w14:paraId="6696015C" w14:textId="77777777" w:rsidR="004D37FA" w:rsidRPr="00F2495A" w:rsidRDefault="004D37FA" w:rsidP="004D37FA">
      <w:pPr>
        <w:widowControl w:val="0"/>
        <w:spacing w:after="0" w:line="240" w:lineRule="auto"/>
        <w:jc w:val="center"/>
        <w:rPr>
          <w:rFonts w:cs="Times New Roman"/>
          <w:b/>
          <w:szCs w:val="24"/>
        </w:rPr>
      </w:pPr>
      <w:r w:rsidRPr="00F2495A">
        <w:rPr>
          <w:rFonts w:cs="Times New Roman"/>
          <w:b/>
          <w:szCs w:val="24"/>
        </w:rPr>
        <w:t>BENDROSIOS NUOSTATOS</w:t>
      </w:r>
    </w:p>
    <w:p w14:paraId="23BF05CF" w14:textId="77777777" w:rsidR="004D37FA" w:rsidRPr="00F2495A" w:rsidRDefault="004D37FA" w:rsidP="004D37FA">
      <w:pPr>
        <w:widowControl w:val="0"/>
        <w:spacing w:after="0" w:line="240" w:lineRule="auto"/>
        <w:ind w:firstLine="709"/>
        <w:jc w:val="both"/>
        <w:rPr>
          <w:rFonts w:cs="Times New Roman"/>
          <w:szCs w:val="24"/>
        </w:rPr>
      </w:pPr>
    </w:p>
    <w:p w14:paraId="724E9270" w14:textId="68B72139" w:rsidR="004D37FA" w:rsidRPr="00D71266" w:rsidRDefault="004D37FA" w:rsidP="004D37FA">
      <w:pPr>
        <w:widowControl w:val="0"/>
        <w:tabs>
          <w:tab w:val="left" w:pos="567"/>
        </w:tabs>
        <w:spacing w:after="0" w:line="240" w:lineRule="auto"/>
        <w:ind w:firstLine="709"/>
        <w:jc w:val="both"/>
        <w:rPr>
          <w:rFonts w:cs="Times New Roman"/>
          <w:szCs w:val="24"/>
        </w:rPr>
      </w:pPr>
      <w:bookmarkStart w:id="0" w:name="_Hlk131347208"/>
      <w:r w:rsidRPr="00F2495A">
        <w:rPr>
          <w:rFonts w:cs="Times New Roman"/>
          <w:szCs w:val="24"/>
        </w:rPr>
        <w:t>1</w:t>
      </w:r>
      <w:r w:rsidRPr="00D71266">
        <w:rPr>
          <w:rFonts w:cs="Times New Roman"/>
          <w:szCs w:val="24"/>
        </w:rPr>
        <w:t xml:space="preserve">. Šiaulių miesto savivaldybės </w:t>
      </w:r>
      <w:r w:rsidR="00EA49D0" w:rsidRPr="00D71266">
        <w:rPr>
          <w:rFonts w:cs="Times New Roman"/>
          <w:szCs w:val="24"/>
        </w:rPr>
        <w:t xml:space="preserve">(toliau – Savivaldybė) </w:t>
      </w:r>
      <w:r w:rsidRPr="00D71266">
        <w:rPr>
          <w:rFonts w:cs="Times New Roman"/>
          <w:szCs w:val="24"/>
        </w:rPr>
        <w:t xml:space="preserve">administracijos Centralizuoto vidaus audito skyriaus veiklos nuostatai reglamentuoja </w:t>
      </w:r>
      <w:r w:rsidR="00EA49D0" w:rsidRPr="00D71266">
        <w:rPr>
          <w:rFonts w:cs="Times New Roman"/>
          <w:szCs w:val="24"/>
        </w:rPr>
        <w:t>S</w:t>
      </w:r>
      <w:r w:rsidRPr="00D71266">
        <w:rPr>
          <w:rFonts w:cs="Times New Roman"/>
          <w:szCs w:val="24"/>
        </w:rPr>
        <w:t>avivaldybės administracijos Centralizuoto vidaus audito skyriaus (toliau – Skyrius) veiklos tikslą, uždavinį, funkcijas, teises ir veiklos organizavimą.</w:t>
      </w:r>
    </w:p>
    <w:p w14:paraId="38D4DD3C" w14:textId="2CB8F267" w:rsidR="00E00BCA" w:rsidRPr="007F4EB7" w:rsidRDefault="004D37FA" w:rsidP="00200CD3">
      <w:pPr>
        <w:widowControl w:val="0"/>
        <w:tabs>
          <w:tab w:val="left" w:pos="567"/>
        </w:tabs>
        <w:spacing w:after="0" w:line="240" w:lineRule="auto"/>
        <w:ind w:firstLine="709"/>
        <w:jc w:val="both"/>
        <w:rPr>
          <w:rFonts w:cs="Times New Roman"/>
          <w:szCs w:val="24"/>
        </w:rPr>
      </w:pPr>
      <w:r w:rsidRPr="00D71266">
        <w:rPr>
          <w:rFonts w:cs="Times New Roman"/>
          <w:szCs w:val="24"/>
        </w:rPr>
        <w:t xml:space="preserve">2. </w:t>
      </w:r>
      <w:r w:rsidR="00E00BCA" w:rsidRPr="00D71266">
        <w:rPr>
          <w:rFonts w:cs="Times New Roman"/>
          <w:szCs w:val="24"/>
        </w:rPr>
        <w:t xml:space="preserve">Skyrius yra Savivaldybės administracijos struktūrinis padalinys įsteigtas Savivaldybės administracijos, Savivaldybės administravimo subjektų ar kitų Savivaldybės viešųjų juridinių </w:t>
      </w:r>
      <w:r w:rsidR="00E00BCA" w:rsidRPr="007F4EB7">
        <w:rPr>
          <w:rFonts w:cs="Times New Roman"/>
          <w:szCs w:val="24"/>
        </w:rPr>
        <w:t>asmenų</w:t>
      </w:r>
      <w:r w:rsidR="00DC1C60" w:rsidRPr="007F4EB7">
        <w:rPr>
          <w:rFonts w:cs="Times New Roman"/>
          <w:szCs w:val="24"/>
        </w:rPr>
        <w:t>,</w:t>
      </w:r>
      <w:r w:rsidR="00FB6ED6" w:rsidRPr="007F4EB7">
        <w:t xml:space="preserve"> išskyrus Savivaldybės kontrolės ir audito tarnybą</w:t>
      </w:r>
      <w:r w:rsidR="00DC1C60" w:rsidRPr="007F4EB7">
        <w:t>,</w:t>
      </w:r>
      <w:r w:rsidR="00E00BCA" w:rsidRPr="007F4EB7">
        <w:rPr>
          <w:rFonts w:cs="Times New Roman"/>
          <w:szCs w:val="24"/>
        </w:rPr>
        <w:t xml:space="preserve"> vidaus auditui atlikti</w:t>
      </w:r>
      <w:r w:rsidR="00E1091B" w:rsidRPr="007F4EB7">
        <w:rPr>
          <w:rFonts w:cs="Times New Roman"/>
          <w:szCs w:val="24"/>
        </w:rPr>
        <w:t>.</w:t>
      </w:r>
    </w:p>
    <w:bookmarkEnd w:id="0"/>
    <w:p w14:paraId="5AADB089" w14:textId="2BEF7D92" w:rsidR="00200CD3" w:rsidRPr="007F4EB7" w:rsidRDefault="00E00BCA" w:rsidP="00200CD3">
      <w:pPr>
        <w:widowControl w:val="0"/>
        <w:tabs>
          <w:tab w:val="left" w:pos="567"/>
        </w:tabs>
        <w:spacing w:after="0" w:line="240" w:lineRule="auto"/>
        <w:ind w:firstLine="709"/>
        <w:jc w:val="both"/>
        <w:rPr>
          <w:rFonts w:cs="Times New Roman"/>
          <w:szCs w:val="24"/>
        </w:rPr>
      </w:pPr>
      <w:r w:rsidRPr="007F4EB7">
        <w:rPr>
          <w:rFonts w:cs="Times New Roman"/>
          <w:szCs w:val="24"/>
        </w:rPr>
        <w:t xml:space="preserve">3. </w:t>
      </w:r>
      <w:bookmarkStart w:id="1" w:name="_Hlk131354212"/>
      <w:r w:rsidR="004D37FA" w:rsidRPr="007F4EB7">
        <w:rPr>
          <w:rFonts w:cs="Times New Roman"/>
          <w:szCs w:val="24"/>
        </w:rPr>
        <w:t xml:space="preserve">Skyrius yra </w:t>
      </w:r>
      <w:r w:rsidRPr="007F4EB7">
        <w:rPr>
          <w:rFonts w:cs="Times New Roman"/>
          <w:szCs w:val="24"/>
        </w:rPr>
        <w:t xml:space="preserve">pavaldus </w:t>
      </w:r>
      <w:r w:rsidR="00EA49D0" w:rsidRPr="007F4EB7">
        <w:rPr>
          <w:rFonts w:cs="Times New Roman"/>
          <w:szCs w:val="24"/>
        </w:rPr>
        <w:t>S</w:t>
      </w:r>
      <w:r w:rsidR="004D37FA" w:rsidRPr="007F4EB7">
        <w:rPr>
          <w:rFonts w:cs="Times New Roman"/>
          <w:szCs w:val="24"/>
        </w:rPr>
        <w:t>avivaldybės administracijos</w:t>
      </w:r>
      <w:r w:rsidR="00200CD3" w:rsidRPr="007F4EB7">
        <w:rPr>
          <w:rFonts w:cs="Times New Roman"/>
          <w:szCs w:val="24"/>
        </w:rPr>
        <w:t xml:space="preserve"> direktoriui </w:t>
      </w:r>
      <w:r w:rsidRPr="007F4EB7">
        <w:rPr>
          <w:rFonts w:cs="Times New Roman"/>
          <w:szCs w:val="24"/>
        </w:rPr>
        <w:t>ir</w:t>
      </w:r>
      <w:r w:rsidR="00200CD3" w:rsidRPr="007F4EB7">
        <w:rPr>
          <w:rFonts w:cs="Times New Roman"/>
          <w:szCs w:val="24"/>
        </w:rPr>
        <w:t xml:space="preserve"> </w:t>
      </w:r>
      <w:r w:rsidRPr="007F4EB7">
        <w:rPr>
          <w:rFonts w:cs="Times New Roman"/>
          <w:szCs w:val="24"/>
        </w:rPr>
        <w:t xml:space="preserve">atskaitingas </w:t>
      </w:r>
      <w:r w:rsidR="00EA49D0" w:rsidRPr="007F4EB7">
        <w:rPr>
          <w:rFonts w:cs="Times New Roman"/>
          <w:szCs w:val="24"/>
        </w:rPr>
        <w:t>S</w:t>
      </w:r>
      <w:r w:rsidR="00200CD3" w:rsidRPr="007F4EB7">
        <w:rPr>
          <w:rFonts w:cs="Times New Roman"/>
          <w:szCs w:val="24"/>
        </w:rPr>
        <w:t>avivaldybės merui</w:t>
      </w:r>
      <w:bookmarkEnd w:id="1"/>
      <w:r w:rsidR="00E1091B" w:rsidRPr="007F4EB7">
        <w:rPr>
          <w:rFonts w:cs="Times New Roman"/>
          <w:szCs w:val="24"/>
        </w:rPr>
        <w:t>.</w:t>
      </w:r>
    </w:p>
    <w:p w14:paraId="04BF9B94" w14:textId="2396430E" w:rsidR="004D37FA" w:rsidRPr="007F4EB7" w:rsidRDefault="00D61EF0" w:rsidP="004D37FA">
      <w:pPr>
        <w:widowControl w:val="0"/>
        <w:tabs>
          <w:tab w:val="left" w:pos="567"/>
        </w:tabs>
        <w:spacing w:after="0" w:line="240" w:lineRule="auto"/>
        <w:ind w:firstLine="709"/>
        <w:jc w:val="both"/>
        <w:rPr>
          <w:rFonts w:cs="Times New Roman"/>
          <w:szCs w:val="24"/>
        </w:rPr>
      </w:pPr>
      <w:r w:rsidRPr="007F4EB7">
        <w:rPr>
          <w:rFonts w:cs="Times New Roman"/>
          <w:szCs w:val="24"/>
        </w:rPr>
        <w:t>4</w:t>
      </w:r>
      <w:r w:rsidR="00EA49D0" w:rsidRPr="007F4EB7">
        <w:rPr>
          <w:rFonts w:cs="Times New Roman"/>
          <w:szCs w:val="24"/>
        </w:rPr>
        <w:t xml:space="preserve">. </w:t>
      </w:r>
      <w:r w:rsidR="004D37FA" w:rsidRPr="007F4EB7">
        <w:rPr>
          <w:rFonts w:cs="Times New Roman"/>
          <w:szCs w:val="24"/>
        </w:rPr>
        <w:t xml:space="preserve">Skyrius yra nepriklausomas nuo vertinamos Savivaldybės administracijos, </w:t>
      </w:r>
      <w:r w:rsidR="002D44EA" w:rsidRPr="007F4EB7">
        <w:rPr>
          <w:rFonts w:cs="Times New Roman"/>
          <w:szCs w:val="24"/>
        </w:rPr>
        <w:t xml:space="preserve">Savivaldybei </w:t>
      </w:r>
      <w:r w:rsidR="004D37FA" w:rsidRPr="007F4EB7">
        <w:rPr>
          <w:rFonts w:cs="Times New Roman"/>
          <w:szCs w:val="24"/>
        </w:rPr>
        <w:t xml:space="preserve">pavaldžių ir (arba) atskaitingų viešųjų juridinių asmenų veiklos ir nėra už jas atsakingas. Skyriaus, skyriaus vedėjo, kitų skyriaus valstybės tarnautojų (toliau – vidaus auditorius) veiklos nepriklausomumas užtikrinamas vadovaujantis </w:t>
      </w:r>
      <w:r w:rsidR="00DC1C60" w:rsidRPr="007F4EB7">
        <w:rPr>
          <w:rFonts w:cs="Times New Roman"/>
          <w:szCs w:val="24"/>
        </w:rPr>
        <w:t>Lietuvos Respublikos vidaus kontrolės ir vidaus audito įstatymo 10 straipsniu ir Lietuvos Respublikos v</w:t>
      </w:r>
      <w:r w:rsidR="00FD707B" w:rsidRPr="007F4EB7">
        <w:rPr>
          <w:rFonts w:cs="Times New Roman"/>
          <w:szCs w:val="24"/>
        </w:rPr>
        <w:t xml:space="preserve">ietos savivaldos įstatymo 68 straipsnio </w:t>
      </w:r>
      <w:r w:rsidR="00F42367" w:rsidRPr="007F4EB7">
        <w:rPr>
          <w:rFonts w:cs="Times New Roman"/>
          <w:szCs w:val="24"/>
        </w:rPr>
        <w:t>3</w:t>
      </w:r>
      <w:r w:rsidR="00FD707B" w:rsidRPr="007F4EB7">
        <w:rPr>
          <w:rFonts w:cs="Times New Roman"/>
          <w:szCs w:val="24"/>
        </w:rPr>
        <w:t xml:space="preserve"> ir </w:t>
      </w:r>
      <w:r w:rsidR="00955E1A" w:rsidRPr="007F4EB7">
        <w:rPr>
          <w:rFonts w:cs="Times New Roman"/>
          <w:szCs w:val="24"/>
        </w:rPr>
        <w:t>8</w:t>
      </w:r>
      <w:r w:rsidR="00FD707B" w:rsidRPr="007F4EB7">
        <w:rPr>
          <w:rFonts w:cs="Times New Roman"/>
          <w:szCs w:val="24"/>
        </w:rPr>
        <w:t xml:space="preserve"> dalimis</w:t>
      </w:r>
      <w:r w:rsidR="004D37FA" w:rsidRPr="007F4EB7">
        <w:rPr>
          <w:rFonts w:cs="Times New Roman"/>
          <w:szCs w:val="24"/>
        </w:rPr>
        <w:t>:</w:t>
      </w:r>
    </w:p>
    <w:p w14:paraId="45C02800" w14:textId="18417749" w:rsidR="004D37FA" w:rsidRPr="007F4EB7" w:rsidRDefault="004D37FA" w:rsidP="004D37FA">
      <w:pPr>
        <w:widowControl w:val="0"/>
        <w:tabs>
          <w:tab w:val="left" w:pos="567"/>
        </w:tabs>
        <w:spacing w:after="0" w:line="240" w:lineRule="auto"/>
        <w:ind w:firstLine="709"/>
        <w:jc w:val="both"/>
        <w:rPr>
          <w:rFonts w:cs="Times New Roman"/>
          <w:szCs w:val="24"/>
        </w:rPr>
      </w:pPr>
      <w:r w:rsidRPr="007F4EB7">
        <w:rPr>
          <w:rFonts w:cs="Times New Roman"/>
          <w:szCs w:val="24"/>
        </w:rPr>
        <w:t xml:space="preserve">4.1. Savivaldybės </w:t>
      </w:r>
      <w:r w:rsidR="009F403B" w:rsidRPr="007F4EB7">
        <w:rPr>
          <w:rFonts w:cs="Times New Roman"/>
          <w:szCs w:val="24"/>
        </w:rPr>
        <w:t xml:space="preserve">meras </w:t>
      </w:r>
      <w:r w:rsidR="00E1091B" w:rsidRPr="007F4EB7">
        <w:rPr>
          <w:rFonts w:cs="Times New Roman"/>
          <w:szCs w:val="24"/>
        </w:rPr>
        <w:t>užtikrina</w:t>
      </w:r>
      <w:r w:rsidRPr="007F4EB7">
        <w:rPr>
          <w:rFonts w:cs="Times New Roman"/>
          <w:szCs w:val="24"/>
        </w:rPr>
        <w:t xml:space="preserve"> </w:t>
      </w:r>
      <w:r w:rsidR="00E1091B" w:rsidRPr="007F4EB7">
        <w:rPr>
          <w:rFonts w:cs="Times New Roman"/>
          <w:szCs w:val="24"/>
        </w:rPr>
        <w:t>Skyriaus</w:t>
      </w:r>
      <w:r w:rsidRPr="007F4EB7">
        <w:rPr>
          <w:rFonts w:cs="Times New Roman"/>
          <w:szCs w:val="24"/>
        </w:rPr>
        <w:t xml:space="preserve"> veiklos ir organizacinį nepriklausomumą ir negali šios valdymo funkcijos perduoti kitiems Savivaldybės administracijos darbuotojams;</w:t>
      </w:r>
    </w:p>
    <w:p w14:paraId="77CB5A6B" w14:textId="2289F374" w:rsidR="004D37FA" w:rsidRPr="007F4EB7" w:rsidRDefault="004D37FA" w:rsidP="004D37FA">
      <w:pPr>
        <w:widowControl w:val="0"/>
        <w:tabs>
          <w:tab w:val="left" w:pos="567"/>
        </w:tabs>
        <w:spacing w:after="0" w:line="240" w:lineRule="auto"/>
        <w:ind w:firstLine="709"/>
        <w:jc w:val="both"/>
        <w:rPr>
          <w:rFonts w:cs="Times New Roman"/>
          <w:szCs w:val="24"/>
        </w:rPr>
      </w:pPr>
      <w:r w:rsidRPr="007F4EB7">
        <w:rPr>
          <w:rFonts w:cs="Times New Roman"/>
          <w:szCs w:val="24"/>
        </w:rPr>
        <w:t>4.2. Skyriui, Skyriaus vedėjui, vidaus auditoriui negali būti daromas poveikis, kai yra planuojamas ir atliekamas vidaus auditas ir pateikiami vidaus audito rezultatai;</w:t>
      </w:r>
    </w:p>
    <w:p w14:paraId="28AF712A" w14:textId="61974666" w:rsidR="00955E1A" w:rsidRPr="007F4EB7" w:rsidRDefault="00955E1A" w:rsidP="004D37FA">
      <w:pPr>
        <w:widowControl w:val="0"/>
        <w:tabs>
          <w:tab w:val="left" w:pos="567"/>
        </w:tabs>
        <w:spacing w:after="0" w:line="240" w:lineRule="auto"/>
        <w:ind w:firstLine="709"/>
        <w:jc w:val="both"/>
        <w:rPr>
          <w:rFonts w:cs="Times New Roman"/>
          <w:szCs w:val="24"/>
        </w:rPr>
      </w:pPr>
      <w:r w:rsidRPr="007F4EB7">
        <w:rPr>
          <w:rFonts w:cs="Times New Roman"/>
          <w:szCs w:val="24"/>
        </w:rPr>
        <w:t>4.3. Kad būtų išsaugotas objektyvumas ir nepriklausomumas, Skyriaus vedėjas ir vidaus auditoriai negali dalyvauti valdant Savivaldybės administraciją ir (arba) Savivaldybei pavaldži</w:t>
      </w:r>
      <w:r w:rsidR="002D44EA" w:rsidRPr="007F4EB7">
        <w:rPr>
          <w:rFonts w:cs="Times New Roman"/>
          <w:szCs w:val="24"/>
        </w:rPr>
        <w:t>u</w:t>
      </w:r>
      <w:r w:rsidRPr="007F4EB7">
        <w:rPr>
          <w:rFonts w:cs="Times New Roman"/>
          <w:szCs w:val="24"/>
        </w:rPr>
        <w:t>s ir (arba) atskaitingus viešuosius juridinius asmenis.</w:t>
      </w:r>
    </w:p>
    <w:p w14:paraId="18EE2696" w14:textId="04A2BEC8" w:rsidR="004D37FA" w:rsidRPr="007F4EB7" w:rsidRDefault="004D37FA" w:rsidP="004D37FA">
      <w:pPr>
        <w:widowControl w:val="0"/>
        <w:tabs>
          <w:tab w:val="left" w:pos="567"/>
        </w:tabs>
        <w:spacing w:after="0" w:line="240" w:lineRule="auto"/>
        <w:ind w:firstLine="709"/>
        <w:jc w:val="both"/>
        <w:rPr>
          <w:rFonts w:cs="Times New Roman"/>
          <w:szCs w:val="24"/>
        </w:rPr>
      </w:pPr>
      <w:r w:rsidRPr="007F4EB7">
        <w:rPr>
          <w:rFonts w:cs="Times New Roman"/>
          <w:szCs w:val="24"/>
        </w:rPr>
        <w:t xml:space="preserve">4.4. Skyriaus vedėjas ir vidaus auditoriai, siekdami išsaugoti objektyvumą, </w:t>
      </w:r>
      <w:r w:rsidR="002D2BA2" w:rsidRPr="007F4EB7">
        <w:rPr>
          <w:rFonts w:cs="Times New Roman"/>
          <w:szCs w:val="24"/>
        </w:rPr>
        <w:t xml:space="preserve">negali </w:t>
      </w:r>
      <w:r w:rsidRPr="007F4EB7">
        <w:rPr>
          <w:rFonts w:cs="Times New Roman"/>
          <w:szCs w:val="24"/>
        </w:rPr>
        <w:t xml:space="preserve">dalyvauti nustatant ir įgyvendinant Savivaldybės administracijos, </w:t>
      </w:r>
      <w:r w:rsidR="002D44EA" w:rsidRPr="007F4EB7">
        <w:rPr>
          <w:rFonts w:cs="Times New Roman"/>
          <w:szCs w:val="24"/>
        </w:rPr>
        <w:t xml:space="preserve">Savivaldybei </w:t>
      </w:r>
      <w:r w:rsidRPr="007F4EB7">
        <w:rPr>
          <w:rFonts w:cs="Times New Roman"/>
          <w:szCs w:val="24"/>
        </w:rPr>
        <w:t>pavaldžių ir (arba) atskaitingų viešųjų juridinių asmenų vidaus kontrolės politiką, tikrinant ir vertinant veiklą, už kurią jis buvo atsakingas mažiau kaip prieš vienus metus prieš pradėdamas eiti Skyriaus vedėjo, vidaus auditoriaus pareigas.</w:t>
      </w:r>
    </w:p>
    <w:p w14:paraId="034AF89A" w14:textId="0374A3B4" w:rsidR="004D37FA" w:rsidRPr="007F4EB7" w:rsidRDefault="004D37FA" w:rsidP="004D37FA">
      <w:pPr>
        <w:widowControl w:val="0"/>
        <w:tabs>
          <w:tab w:val="left" w:pos="567"/>
        </w:tabs>
        <w:spacing w:after="0" w:line="240" w:lineRule="auto"/>
        <w:ind w:firstLine="709"/>
        <w:jc w:val="both"/>
        <w:rPr>
          <w:rFonts w:cs="Times New Roman"/>
          <w:szCs w:val="24"/>
        </w:rPr>
      </w:pPr>
      <w:r w:rsidRPr="007F4EB7">
        <w:rPr>
          <w:rFonts w:cs="Times New Roman"/>
          <w:szCs w:val="24"/>
        </w:rPr>
        <w:t xml:space="preserve">5. Skyrius savo veikloje vadovaujasi </w:t>
      </w:r>
      <w:bookmarkStart w:id="2" w:name="_Hlk190537175"/>
      <w:r w:rsidRPr="007F4EB7">
        <w:rPr>
          <w:rFonts w:cs="Times New Roman"/>
          <w:szCs w:val="24"/>
        </w:rPr>
        <w:t xml:space="preserve">Lietuvos Respublikos </w:t>
      </w:r>
      <w:bookmarkEnd w:id="2"/>
      <w:r w:rsidRPr="007F4EB7">
        <w:rPr>
          <w:rFonts w:cs="Times New Roman"/>
          <w:szCs w:val="24"/>
        </w:rPr>
        <w:t xml:space="preserve">Konstitucija, </w:t>
      </w:r>
      <w:r w:rsidR="00AA1E38" w:rsidRPr="007F4EB7">
        <w:rPr>
          <w:rFonts w:cs="Times New Roman"/>
          <w:szCs w:val="24"/>
        </w:rPr>
        <w:t>V</w:t>
      </w:r>
      <w:r w:rsidRPr="007F4EB7">
        <w:rPr>
          <w:rFonts w:cs="Times New Roman"/>
          <w:szCs w:val="24"/>
        </w:rPr>
        <w:t xml:space="preserve">idaus kontrolės ir vidaus audito įstatymu, </w:t>
      </w:r>
      <w:r w:rsidR="00AA1E38" w:rsidRPr="007F4EB7">
        <w:rPr>
          <w:rFonts w:cs="Times New Roman"/>
          <w:szCs w:val="24"/>
        </w:rPr>
        <w:t>V</w:t>
      </w:r>
      <w:r w:rsidRPr="007F4EB7">
        <w:rPr>
          <w:rFonts w:cs="Times New Roman"/>
          <w:szCs w:val="24"/>
        </w:rPr>
        <w:t xml:space="preserve">ietos savivaldos įstatymu, </w:t>
      </w:r>
      <w:r w:rsidR="000C6E2B" w:rsidRPr="007F4EB7">
        <w:rPr>
          <w:rFonts w:cs="Times New Roman"/>
          <w:szCs w:val="24"/>
        </w:rPr>
        <w:t xml:space="preserve">Savivaldybės administracijos direktoriaus patvirtinta </w:t>
      </w:r>
      <w:r w:rsidR="002D2BA2" w:rsidRPr="007F4EB7">
        <w:rPr>
          <w:rFonts w:cs="Times New Roman"/>
          <w:szCs w:val="24"/>
        </w:rPr>
        <w:t xml:space="preserve">Centralizuoto vidaus audito </w:t>
      </w:r>
      <w:r w:rsidR="00853DF8" w:rsidRPr="007F4EB7">
        <w:rPr>
          <w:rFonts w:cs="Times New Roman"/>
          <w:szCs w:val="24"/>
        </w:rPr>
        <w:t xml:space="preserve">skyriaus </w:t>
      </w:r>
      <w:r w:rsidR="000C6E2B" w:rsidRPr="007F4EB7">
        <w:rPr>
          <w:rFonts w:cs="Times New Roman"/>
          <w:szCs w:val="24"/>
        </w:rPr>
        <w:t xml:space="preserve">metodika, Skyriaus nuostatais, </w:t>
      </w:r>
      <w:r w:rsidRPr="007F4EB7">
        <w:rPr>
          <w:rFonts w:cs="Times New Roman"/>
          <w:szCs w:val="24"/>
        </w:rPr>
        <w:t>kitais teisės aktais, reglamentuojančiais vidaus auditą, ir turi laikytis finansų ministro nustatytų profesinės etikos principų.</w:t>
      </w:r>
    </w:p>
    <w:p w14:paraId="505C372B" w14:textId="77777777" w:rsidR="00FD707B" w:rsidRDefault="00FD707B" w:rsidP="004D37FA">
      <w:pPr>
        <w:widowControl w:val="0"/>
        <w:spacing w:after="0" w:line="240" w:lineRule="auto"/>
        <w:jc w:val="center"/>
        <w:rPr>
          <w:rFonts w:cs="Times New Roman"/>
          <w:b/>
          <w:szCs w:val="24"/>
        </w:rPr>
      </w:pPr>
    </w:p>
    <w:p w14:paraId="3B61DD84" w14:textId="644BF0A8" w:rsidR="004D37FA" w:rsidRPr="00F2495A" w:rsidRDefault="004D37FA" w:rsidP="004D37FA">
      <w:pPr>
        <w:widowControl w:val="0"/>
        <w:spacing w:after="0" w:line="240" w:lineRule="auto"/>
        <w:jc w:val="center"/>
        <w:rPr>
          <w:rFonts w:cs="Times New Roman"/>
          <w:b/>
          <w:szCs w:val="24"/>
        </w:rPr>
      </w:pPr>
      <w:r w:rsidRPr="00F2495A">
        <w:rPr>
          <w:rFonts w:cs="Times New Roman"/>
          <w:b/>
          <w:szCs w:val="24"/>
        </w:rPr>
        <w:t>II SKYRIUS</w:t>
      </w:r>
    </w:p>
    <w:p w14:paraId="347BE566" w14:textId="77777777" w:rsidR="004D37FA" w:rsidRDefault="004D37FA" w:rsidP="004D37FA">
      <w:pPr>
        <w:widowControl w:val="0"/>
        <w:spacing w:after="0" w:line="240" w:lineRule="auto"/>
        <w:jc w:val="center"/>
        <w:rPr>
          <w:rFonts w:cs="Times New Roman"/>
          <w:b/>
          <w:szCs w:val="24"/>
        </w:rPr>
      </w:pPr>
      <w:r w:rsidRPr="00F2495A">
        <w:rPr>
          <w:rFonts w:cs="Times New Roman"/>
          <w:b/>
          <w:szCs w:val="24"/>
        </w:rPr>
        <w:t>SKYRIAUS VEIKLOS TIKSLAS, UŽDAVINYS IR FUNKCIJOS</w:t>
      </w:r>
    </w:p>
    <w:p w14:paraId="5178F2CC" w14:textId="77777777" w:rsidR="007F05F6" w:rsidRPr="00F2495A" w:rsidRDefault="007F05F6" w:rsidP="004D37FA">
      <w:pPr>
        <w:widowControl w:val="0"/>
        <w:spacing w:after="0" w:line="240" w:lineRule="auto"/>
        <w:jc w:val="center"/>
        <w:rPr>
          <w:rFonts w:cs="Times New Roman"/>
          <w:b/>
          <w:szCs w:val="24"/>
        </w:rPr>
      </w:pPr>
    </w:p>
    <w:p w14:paraId="281EFD22" w14:textId="2411EC21"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6. Skyriaus veiklos tikslas – padėti Savivaldybės administracijos</w:t>
      </w:r>
      <w:r w:rsidR="00D03C44" w:rsidRPr="00D71266">
        <w:rPr>
          <w:rFonts w:cs="Times New Roman"/>
          <w:szCs w:val="24"/>
        </w:rPr>
        <w:t>,</w:t>
      </w:r>
      <w:r w:rsidRPr="00D71266">
        <w:rPr>
          <w:rFonts w:cs="Times New Roman"/>
          <w:szCs w:val="24"/>
        </w:rPr>
        <w:t xml:space="preserve"> </w:t>
      </w:r>
      <w:r w:rsidR="00D03C44" w:rsidRPr="00D71266">
        <w:rPr>
          <w:rFonts w:cs="Times New Roman"/>
          <w:szCs w:val="24"/>
        </w:rPr>
        <w:t>Savivaldybei  pavaldžių ir (arba) atskaitingų viešųjų juridinių asmenų, kurie yra viešojo sektoriaus subjektai</w:t>
      </w:r>
      <w:r w:rsidR="00EF08D4">
        <w:rPr>
          <w:rFonts w:cs="Times New Roman"/>
          <w:szCs w:val="24"/>
        </w:rPr>
        <w:t xml:space="preserve">, </w:t>
      </w:r>
      <w:r w:rsidR="00EF08D4" w:rsidRPr="002D44EA">
        <w:rPr>
          <w:b/>
          <w:bCs/>
        </w:rPr>
        <w:t xml:space="preserve">išskyrus </w:t>
      </w:r>
      <w:r w:rsidR="00EF08D4" w:rsidRPr="007F4EB7">
        <w:t>Savivaldybės kontrolės ir audito tarnybą,</w:t>
      </w:r>
      <w:r w:rsidR="00D03C44" w:rsidRPr="00D71266">
        <w:rPr>
          <w:rFonts w:cs="Times New Roman"/>
          <w:szCs w:val="24"/>
        </w:rPr>
        <w:t xml:space="preserve"> vadovams </w:t>
      </w:r>
      <w:r w:rsidRPr="00D71266">
        <w:rPr>
          <w:rFonts w:cs="Times New Roman"/>
          <w:szCs w:val="24"/>
        </w:rPr>
        <w:t xml:space="preserve">siekti </w:t>
      </w:r>
      <w:r w:rsidR="00D03C44" w:rsidRPr="00D71266">
        <w:rPr>
          <w:rFonts w:cs="Times New Roman"/>
          <w:szCs w:val="24"/>
        </w:rPr>
        <w:t>jų</w:t>
      </w:r>
      <w:r w:rsidRPr="00D71266">
        <w:rPr>
          <w:rFonts w:cs="Times New Roman"/>
          <w:szCs w:val="24"/>
        </w:rPr>
        <w:t xml:space="preserve"> veiklos tikslo (-ų), tobulinant </w:t>
      </w:r>
      <w:r w:rsidR="00D03C44" w:rsidRPr="00D71266">
        <w:rPr>
          <w:rFonts w:cs="Times New Roman"/>
          <w:szCs w:val="24"/>
        </w:rPr>
        <w:t>jų veiklos</w:t>
      </w:r>
      <w:r w:rsidRPr="00D71266">
        <w:rPr>
          <w:rFonts w:cs="Times New Roman"/>
          <w:szCs w:val="24"/>
        </w:rPr>
        <w:t xml:space="preserve"> valdymą, rizikos valdymą ir vidaus kontrolę.</w:t>
      </w:r>
    </w:p>
    <w:p w14:paraId="4B348331" w14:textId="5107B933" w:rsidR="00667CB4" w:rsidRPr="00D71266" w:rsidRDefault="004D37FA" w:rsidP="00D61EF0">
      <w:pPr>
        <w:widowControl w:val="0"/>
        <w:tabs>
          <w:tab w:val="left" w:pos="567"/>
        </w:tabs>
        <w:spacing w:after="0" w:line="240" w:lineRule="auto"/>
        <w:ind w:firstLine="709"/>
        <w:jc w:val="both"/>
        <w:rPr>
          <w:rFonts w:cs="Times New Roman"/>
          <w:szCs w:val="24"/>
        </w:rPr>
      </w:pPr>
      <w:r w:rsidRPr="00D71266">
        <w:rPr>
          <w:rFonts w:cs="Times New Roman"/>
          <w:szCs w:val="24"/>
        </w:rPr>
        <w:t xml:space="preserve">7. Skyriaus veiklos uždavinys – atlikti </w:t>
      </w:r>
      <w:bookmarkStart w:id="3" w:name="_Hlk30363072"/>
      <w:r w:rsidRPr="00D71266">
        <w:rPr>
          <w:rFonts w:cs="Times New Roman"/>
          <w:szCs w:val="24"/>
        </w:rPr>
        <w:t xml:space="preserve">Savivaldybės administracijos, </w:t>
      </w:r>
      <w:bookmarkStart w:id="4" w:name="_Hlk30365950"/>
      <w:r w:rsidRPr="00D71266">
        <w:rPr>
          <w:rFonts w:cs="Times New Roman"/>
          <w:szCs w:val="24"/>
        </w:rPr>
        <w:t xml:space="preserve">Savivaldybei  pavaldžių </w:t>
      </w:r>
      <w:r w:rsidRPr="00D71266">
        <w:rPr>
          <w:rFonts w:cs="Times New Roman"/>
          <w:szCs w:val="24"/>
        </w:rPr>
        <w:lastRenderedPageBreak/>
        <w:t>ir (arba) atskaitingų viešųjų juridinių asmenų</w:t>
      </w:r>
      <w:bookmarkStart w:id="5" w:name="_Hlk30425305"/>
      <w:bookmarkEnd w:id="4"/>
      <w:r w:rsidRPr="00D71266">
        <w:rPr>
          <w:rFonts w:cs="Times New Roman"/>
          <w:szCs w:val="24"/>
        </w:rPr>
        <w:t>, kurie yra viešojo sektoriaus subjektai</w:t>
      </w:r>
      <w:bookmarkEnd w:id="5"/>
      <w:r w:rsidR="00EF08D4" w:rsidRPr="007F4EB7">
        <w:rPr>
          <w:rFonts w:cs="Times New Roman"/>
          <w:szCs w:val="24"/>
        </w:rPr>
        <w:t xml:space="preserve">, </w:t>
      </w:r>
      <w:r w:rsidR="00EF08D4" w:rsidRPr="007F4EB7">
        <w:t>išskyrus Savivaldybės kontrolės ir audito tarnybą,</w:t>
      </w:r>
      <w:r w:rsidRPr="007F4EB7">
        <w:rPr>
          <w:rFonts w:cs="Times New Roman"/>
          <w:szCs w:val="24"/>
        </w:rPr>
        <w:t xml:space="preserve"> vidaus auditą</w:t>
      </w:r>
      <w:bookmarkEnd w:id="3"/>
      <w:r w:rsidRPr="007F4EB7">
        <w:rPr>
          <w:rFonts w:cs="Times New Roman"/>
          <w:szCs w:val="24"/>
        </w:rPr>
        <w:t>, kurio pagrindiniai uždaviniai yra:</w:t>
      </w:r>
      <w:r w:rsidR="00DB37A6" w:rsidRPr="00D71266">
        <w:rPr>
          <w:rFonts w:cs="Times New Roman"/>
          <w:szCs w:val="24"/>
        </w:rPr>
        <w:t xml:space="preserve"> </w:t>
      </w:r>
    </w:p>
    <w:p w14:paraId="3E9A18DC" w14:textId="7FE64EB9"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 xml:space="preserve">7.1. tirti ir vertinti </w:t>
      </w:r>
      <w:r w:rsidR="00D03C44" w:rsidRPr="00D71266">
        <w:rPr>
          <w:rFonts w:cs="Times New Roman"/>
          <w:szCs w:val="24"/>
        </w:rPr>
        <w:t xml:space="preserve">jų </w:t>
      </w:r>
      <w:r w:rsidRPr="00D71266">
        <w:rPr>
          <w:rFonts w:cs="Times New Roman"/>
          <w:szCs w:val="24"/>
        </w:rPr>
        <w:t>valdymą, rizikos valdymą ir vidaus kontrolę;</w:t>
      </w:r>
    </w:p>
    <w:p w14:paraId="38B895AD" w14:textId="0708B5FA"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 xml:space="preserve">7.2. tirti ir vertinti </w:t>
      </w:r>
      <w:r w:rsidR="00D03C44" w:rsidRPr="00D71266">
        <w:rPr>
          <w:rFonts w:cs="Times New Roman"/>
          <w:szCs w:val="24"/>
        </w:rPr>
        <w:t>šių subjektų</w:t>
      </w:r>
      <w:r w:rsidRPr="00D71266">
        <w:rPr>
          <w:rFonts w:cs="Times New Roman"/>
          <w:szCs w:val="24"/>
        </w:rPr>
        <w:t xml:space="preserve"> gautų Europos Sąjungos ir (arba) tarptautinės finansinės paramos lėšų panaudojimo administravimą;</w:t>
      </w:r>
    </w:p>
    <w:p w14:paraId="1C52DAF4" w14:textId="6B91EBE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 xml:space="preserve">7.3. teikti </w:t>
      </w:r>
      <w:r w:rsidR="00D03C44" w:rsidRPr="00D71266">
        <w:rPr>
          <w:rFonts w:cs="Times New Roman"/>
          <w:szCs w:val="24"/>
        </w:rPr>
        <w:t xml:space="preserve">šių subjektų vadovams </w:t>
      </w:r>
      <w:r w:rsidRPr="00D71266">
        <w:rPr>
          <w:rFonts w:cs="Times New Roman"/>
          <w:szCs w:val="24"/>
        </w:rPr>
        <w:t xml:space="preserve">rekomendacijas dėl </w:t>
      </w:r>
      <w:r w:rsidR="00F043FD" w:rsidRPr="00D71266">
        <w:rPr>
          <w:rFonts w:cs="Times New Roman"/>
          <w:szCs w:val="24"/>
        </w:rPr>
        <w:t xml:space="preserve">šių subjektų </w:t>
      </w:r>
      <w:r w:rsidR="00D03C44" w:rsidRPr="00D71266">
        <w:rPr>
          <w:rFonts w:cs="Times New Roman"/>
          <w:szCs w:val="24"/>
        </w:rPr>
        <w:t xml:space="preserve">veiklos </w:t>
      </w:r>
      <w:r w:rsidRPr="00D71266">
        <w:rPr>
          <w:rFonts w:cs="Times New Roman"/>
          <w:szCs w:val="24"/>
        </w:rPr>
        <w:t>valdymo, rizikos valdymo ir vidaus kontrolės tobulinimo;</w:t>
      </w:r>
      <w:r w:rsidR="00C12DDC" w:rsidRPr="00D71266">
        <w:rPr>
          <w:rFonts w:cs="Times New Roman"/>
          <w:szCs w:val="24"/>
        </w:rPr>
        <w:t xml:space="preserve"> </w:t>
      </w:r>
    </w:p>
    <w:p w14:paraId="31A67299" w14:textId="68D1959E" w:rsidR="004D37FA" w:rsidRPr="007F4EB7"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 xml:space="preserve">7.4. </w:t>
      </w:r>
      <w:r w:rsidRPr="007F4EB7">
        <w:rPr>
          <w:rFonts w:cs="Times New Roman"/>
          <w:szCs w:val="24"/>
        </w:rPr>
        <w:t xml:space="preserve">konsultuoti </w:t>
      </w:r>
      <w:r w:rsidR="00740A5B" w:rsidRPr="007F4EB7">
        <w:rPr>
          <w:rFonts w:cs="Times New Roman"/>
          <w:szCs w:val="24"/>
        </w:rPr>
        <w:t xml:space="preserve">Savivaldybės </w:t>
      </w:r>
      <w:r w:rsidR="002761D2" w:rsidRPr="007F4EB7">
        <w:rPr>
          <w:rFonts w:cs="Times New Roman"/>
          <w:szCs w:val="24"/>
        </w:rPr>
        <w:t>merą</w:t>
      </w:r>
      <w:r w:rsidR="002761D2" w:rsidRPr="00D71266">
        <w:rPr>
          <w:rFonts w:cs="Times New Roman"/>
          <w:szCs w:val="24"/>
        </w:rPr>
        <w:t>,</w:t>
      </w:r>
      <w:r w:rsidR="00B45119" w:rsidRPr="00D71266">
        <w:rPr>
          <w:rFonts w:cs="Times New Roman"/>
          <w:szCs w:val="24"/>
        </w:rPr>
        <w:t xml:space="preserve"> </w:t>
      </w:r>
      <w:r w:rsidRPr="00D71266">
        <w:rPr>
          <w:rFonts w:cs="Times New Roman"/>
          <w:szCs w:val="24"/>
        </w:rPr>
        <w:t xml:space="preserve">Savivaldybės administracijos direktorių, Savivaldybės administracijos padalinių ir (ar) </w:t>
      </w:r>
      <w:bookmarkStart w:id="6" w:name="_Hlk30425527"/>
      <w:r w:rsidRPr="00D71266">
        <w:rPr>
          <w:rFonts w:cs="Times New Roman"/>
          <w:szCs w:val="24"/>
        </w:rPr>
        <w:t>Savivaldybei</w:t>
      </w:r>
      <w:bookmarkEnd w:id="6"/>
      <w:r w:rsidRPr="00D71266">
        <w:rPr>
          <w:rFonts w:cs="Times New Roman"/>
          <w:szCs w:val="24"/>
        </w:rPr>
        <w:t xml:space="preserve"> pavaldžių ir (arba) atskaitingų viešųjų juridinių asmenų, kurie yra viešojo sektoriaus </w:t>
      </w:r>
      <w:r w:rsidRPr="007F4EB7">
        <w:rPr>
          <w:rFonts w:cs="Times New Roman"/>
          <w:szCs w:val="24"/>
        </w:rPr>
        <w:t xml:space="preserve">subjektai, </w:t>
      </w:r>
      <w:r w:rsidR="00EF08D4" w:rsidRPr="007F4EB7">
        <w:t>išskyrus Savivaldybės kontrolės ir audito tarnybą</w:t>
      </w:r>
      <w:r w:rsidR="00EF08D4" w:rsidRPr="007F4EB7">
        <w:rPr>
          <w:rFonts w:cs="Times New Roman"/>
          <w:szCs w:val="24"/>
        </w:rPr>
        <w:t xml:space="preserve">, </w:t>
      </w:r>
      <w:r w:rsidRPr="007F4EB7">
        <w:rPr>
          <w:rFonts w:cs="Times New Roman"/>
          <w:szCs w:val="24"/>
        </w:rPr>
        <w:t xml:space="preserve">vadovus </w:t>
      </w:r>
      <w:r w:rsidR="00F043FD" w:rsidRPr="007F4EB7">
        <w:rPr>
          <w:rFonts w:cs="Times New Roman"/>
          <w:szCs w:val="24"/>
        </w:rPr>
        <w:t xml:space="preserve">dėl jų vykdomos veiklos </w:t>
      </w:r>
      <w:r w:rsidRPr="007F4EB7">
        <w:rPr>
          <w:rFonts w:cs="Times New Roman"/>
          <w:szCs w:val="24"/>
        </w:rPr>
        <w:t>valdymo, rizikos valdymo ir vidaus kontrolės klausimais.</w:t>
      </w:r>
      <w:r w:rsidR="00C12DDC" w:rsidRPr="007F4EB7">
        <w:rPr>
          <w:rFonts w:cs="Times New Roman"/>
          <w:szCs w:val="24"/>
        </w:rPr>
        <w:t xml:space="preserve"> </w:t>
      </w:r>
      <w:r w:rsidR="00F043FD" w:rsidRPr="007F4EB7">
        <w:rPr>
          <w:rFonts w:cs="Times New Roman"/>
          <w:szCs w:val="24"/>
        </w:rPr>
        <w:t xml:space="preserve"> </w:t>
      </w:r>
    </w:p>
    <w:p w14:paraId="598714A6" w14:textId="77777777" w:rsidR="004D37FA" w:rsidRPr="007F4EB7" w:rsidRDefault="004D37FA" w:rsidP="00177FE5">
      <w:pPr>
        <w:widowControl w:val="0"/>
        <w:tabs>
          <w:tab w:val="left" w:pos="567"/>
        </w:tabs>
        <w:spacing w:after="0" w:line="240" w:lineRule="auto"/>
        <w:ind w:firstLine="709"/>
        <w:jc w:val="both"/>
        <w:rPr>
          <w:rFonts w:cs="Times New Roman"/>
          <w:szCs w:val="24"/>
        </w:rPr>
      </w:pPr>
      <w:r w:rsidRPr="007F4EB7">
        <w:rPr>
          <w:rFonts w:cs="Times New Roman"/>
          <w:szCs w:val="24"/>
        </w:rPr>
        <w:t>8. Skyrius, siekdamas jam nustatyto veiklos tikslo, atlieka šias funkcijas:</w:t>
      </w:r>
    </w:p>
    <w:p w14:paraId="2E2FFF92" w14:textId="097DD26B" w:rsidR="004D37FA" w:rsidRPr="007F4EB7" w:rsidRDefault="007A76BD" w:rsidP="007A76BD">
      <w:pPr>
        <w:pStyle w:val="Default"/>
        <w:tabs>
          <w:tab w:val="left" w:pos="709"/>
        </w:tabs>
        <w:jc w:val="both"/>
      </w:pPr>
      <w:r w:rsidRPr="007F4EB7">
        <w:tab/>
      </w:r>
      <w:r w:rsidR="004D37FA" w:rsidRPr="007F4EB7">
        <w:t xml:space="preserve">8.1. </w:t>
      </w:r>
      <w:bookmarkStart w:id="7" w:name="_Hlk30363344"/>
      <w:r w:rsidR="004D37FA" w:rsidRPr="007F4EB7">
        <w:t xml:space="preserve">vertina, kaip Savivaldybės administracija, </w:t>
      </w:r>
      <w:r w:rsidR="004D37FA" w:rsidRPr="007F4EB7">
        <w:rPr>
          <w:color w:val="auto"/>
        </w:rPr>
        <w:t xml:space="preserve">Savivaldybei pavaldūs ir (arba) atskaitingi viešieji juridiniai asmenys, </w:t>
      </w:r>
      <w:bookmarkStart w:id="8" w:name="_Hlk30425560"/>
      <w:r w:rsidR="004D37FA" w:rsidRPr="007F4EB7">
        <w:rPr>
          <w:color w:val="auto"/>
        </w:rPr>
        <w:t xml:space="preserve">kurie yra viešojo </w:t>
      </w:r>
      <w:r w:rsidR="002E72EC" w:rsidRPr="007F4EB7">
        <w:rPr>
          <w:color w:val="auto"/>
        </w:rPr>
        <w:t>sektoriaus subjektai,</w:t>
      </w:r>
      <w:r w:rsidR="002E72EC" w:rsidRPr="007F4EB7">
        <w:t xml:space="preserve"> išskyrus Savivaldybės kontrolės ir audito tarnybą</w:t>
      </w:r>
      <w:bookmarkEnd w:id="8"/>
      <w:r w:rsidR="004D37FA" w:rsidRPr="007F4EB7">
        <w:rPr>
          <w:color w:val="auto"/>
        </w:rPr>
        <w:t>:</w:t>
      </w:r>
      <w:bookmarkEnd w:id="7"/>
      <w:r w:rsidR="00FF399D" w:rsidRPr="007F4EB7">
        <w:rPr>
          <w:color w:val="auto"/>
        </w:rPr>
        <w:t xml:space="preserve"> </w:t>
      </w:r>
    </w:p>
    <w:p w14:paraId="026C40A9"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8.1.1. laikosi veiklą reglamentuojančių teisės aktų reikalavimų;</w:t>
      </w:r>
    </w:p>
    <w:p w14:paraId="0DF944DA"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8.1.2. įgyvendina strateginius planavimo dokumentus;</w:t>
      </w:r>
    </w:p>
    <w:p w14:paraId="2ED30E2E"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8.1.3. vykdo veiklą ekonomiškumo, efektyvumo ir rezultatyvumo požiūriu;</w:t>
      </w:r>
    </w:p>
    <w:p w14:paraId="71D3C0EB"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 xml:space="preserve">8.1.4. valdo riziką: nustato, analizuoja rizikos veiksnius ir parenka priemones, kurios sumažintų ir pašalintų neigiamą poveikį </w:t>
      </w:r>
      <w:bookmarkStart w:id="9" w:name="_Hlk30363444"/>
      <w:r w:rsidRPr="00D71266">
        <w:rPr>
          <w:rFonts w:cs="Times New Roman"/>
          <w:szCs w:val="24"/>
        </w:rPr>
        <w:t>viešojo juridinio asmens veiklai</w:t>
      </w:r>
      <w:bookmarkEnd w:id="9"/>
      <w:r w:rsidRPr="00D71266">
        <w:rPr>
          <w:rFonts w:cs="Times New Roman"/>
          <w:szCs w:val="24"/>
        </w:rPr>
        <w:t>;</w:t>
      </w:r>
    </w:p>
    <w:p w14:paraId="639CD8C7"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8.1.5. valdo, naudoja turtą ir disponuoja juo, saugo jį nuo neteisėtų veikų, atlieka turto apskaitą;</w:t>
      </w:r>
    </w:p>
    <w:p w14:paraId="1335293B"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8.1.6. užtikrina teikiamos informacijos apie finansinę ir kitą veiklą patikimumą, aktualumą, išsamumą ir teisingumą;</w:t>
      </w:r>
    </w:p>
    <w:p w14:paraId="797B753A" w14:textId="5725A5E8"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8.1.7. užtikrina informacinių sistemų valdymą ir saugumą;</w:t>
      </w:r>
    </w:p>
    <w:p w14:paraId="104D2623" w14:textId="6C92811C"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 xml:space="preserve">8.2. vertina Savivaldybės administracijos, Savivaldybei pavaldžių ir (arba) atskaitingų viešųjų </w:t>
      </w:r>
      <w:r w:rsidRPr="007F4EB7">
        <w:rPr>
          <w:rFonts w:cs="Times New Roman"/>
          <w:szCs w:val="24"/>
        </w:rPr>
        <w:t>juridinių asmenų, kurie yra viešojo sektoriaus subjektai,</w:t>
      </w:r>
      <w:r w:rsidR="00EF08D4" w:rsidRPr="007F4EB7">
        <w:t xml:space="preserve"> išskyrus Savivaldybės kontrolės ir audito tarnybą,</w:t>
      </w:r>
      <w:r w:rsidRPr="007F4EB7">
        <w:rPr>
          <w:rFonts w:cs="Times New Roman"/>
          <w:szCs w:val="24"/>
        </w:rPr>
        <w:t xml:space="preserve"> gautų Europos Sąjungos ir (arba) tarptautinės finansinės paramos lėšų panaudojimo</w:t>
      </w:r>
      <w:r w:rsidRPr="00D71266">
        <w:rPr>
          <w:rFonts w:cs="Times New Roman"/>
          <w:szCs w:val="24"/>
        </w:rPr>
        <w:t xml:space="preserve"> administravimą, teikia išvadas ir rekomendacijas dėl jo tobulinimo;</w:t>
      </w:r>
      <w:r w:rsidR="00FF399D" w:rsidRPr="00D71266">
        <w:rPr>
          <w:rFonts w:cs="Times New Roman"/>
          <w:szCs w:val="24"/>
        </w:rPr>
        <w:t xml:space="preserve"> </w:t>
      </w:r>
    </w:p>
    <w:p w14:paraId="7ABCCE20" w14:textId="5A5A8B73"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8.3. atlieka korupcijos rizikos valdymo vertinimą;</w:t>
      </w:r>
    </w:p>
    <w:p w14:paraId="383C916B" w14:textId="2917B39D"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 xml:space="preserve">8.4. </w:t>
      </w:r>
      <w:bookmarkStart w:id="10" w:name="_Hlk30363845"/>
      <w:r w:rsidRPr="00D71266">
        <w:rPr>
          <w:rFonts w:cs="Times New Roman"/>
          <w:szCs w:val="24"/>
        </w:rPr>
        <w:t xml:space="preserve">rengia vidaus audito ataskaitas, kuriose teikia išvadas ir rekomendacijas dėl Savivaldybės administracijos, Savivaldybei pavaldžių ir (arba) atskaitingų viešųjų juridinių asmenų, kurie yra viešojo sektoriaus </w:t>
      </w:r>
      <w:r w:rsidRPr="007F4EB7">
        <w:rPr>
          <w:rFonts w:cs="Times New Roman"/>
          <w:szCs w:val="24"/>
        </w:rPr>
        <w:t xml:space="preserve">subjektai, </w:t>
      </w:r>
      <w:r w:rsidR="00EF08D4" w:rsidRPr="007F4EB7">
        <w:t>išskyrus Savivaldybės kontrolės ir audito tarnybą</w:t>
      </w:r>
      <w:r w:rsidR="00EF08D4" w:rsidRPr="007F4EB7">
        <w:rPr>
          <w:rFonts w:cs="Times New Roman"/>
          <w:szCs w:val="24"/>
        </w:rPr>
        <w:t>,</w:t>
      </w:r>
      <w:r w:rsidR="00EF08D4">
        <w:rPr>
          <w:rFonts w:cs="Times New Roman"/>
          <w:szCs w:val="24"/>
        </w:rPr>
        <w:t xml:space="preserve"> </w:t>
      </w:r>
      <w:r w:rsidRPr="00D71266">
        <w:rPr>
          <w:rFonts w:cs="Times New Roman"/>
          <w:szCs w:val="24"/>
        </w:rPr>
        <w:t>valdymo, rizikos valdymo ir vidaus kontrolės tobulinimo;</w:t>
      </w:r>
      <w:r w:rsidR="005A7B22" w:rsidRPr="00D71266">
        <w:rPr>
          <w:rFonts w:cs="Times New Roman"/>
          <w:szCs w:val="24"/>
        </w:rPr>
        <w:t xml:space="preserve"> </w:t>
      </w:r>
    </w:p>
    <w:bookmarkEnd w:id="10"/>
    <w:p w14:paraId="06A39003" w14:textId="5EA49045"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8.5. atlieka pažangos stebėjimą: stebi ir vertina, kaip įgyvendinamos vidaus audito ataskaitoje pateiktos rekomendacijos;</w:t>
      </w:r>
    </w:p>
    <w:p w14:paraId="4BD88A45" w14:textId="3092AEC0" w:rsidR="004D37FA" w:rsidRPr="007F4EB7"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 xml:space="preserve">8.6. </w:t>
      </w:r>
      <w:bookmarkStart w:id="11" w:name="_Hlk30425972"/>
      <w:r w:rsidRPr="00D71266">
        <w:rPr>
          <w:rFonts w:cs="Times New Roman"/>
          <w:szCs w:val="24"/>
        </w:rPr>
        <w:t xml:space="preserve">rengia ir teikia konsultacijas </w:t>
      </w:r>
      <w:r w:rsidR="00B45119" w:rsidRPr="00D71266">
        <w:rPr>
          <w:rFonts w:cs="Times New Roman"/>
          <w:szCs w:val="24"/>
        </w:rPr>
        <w:t xml:space="preserve">valdymo, rizikos valdymo ir vidaus kontrolės klausimais </w:t>
      </w:r>
      <w:r w:rsidR="009047DE" w:rsidRPr="007F4EB7">
        <w:rPr>
          <w:rFonts w:cs="Times New Roman"/>
          <w:szCs w:val="24"/>
        </w:rPr>
        <w:t xml:space="preserve">Savivaldybės </w:t>
      </w:r>
      <w:r w:rsidR="002761D2" w:rsidRPr="007F4EB7">
        <w:rPr>
          <w:rFonts w:cs="Times New Roman"/>
          <w:szCs w:val="24"/>
        </w:rPr>
        <w:t>merui,</w:t>
      </w:r>
      <w:r w:rsidR="00B45119" w:rsidRPr="007F4EB7">
        <w:rPr>
          <w:rFonts w:cs="Times New Roman"/>
          <w:szCs w:val="24"/>
        </w:rPr>
        <w:t xml:space="preserve"> Savivaldybės administracijos direktoriui, administracijos padalinių ir (ar) Savivaldybei pavaldžių ir (arba) atskaitingų viešųjų juridinių asmenų, kurie yra viešojo sektoriaus subjektai</w:t>
      </w:r>
      <w:r w:rsidR="002E72EC" w:rsidRPr="007F4EB7">
        <w:rPr>
          <w:rFonts w:cs="Times New Roman"/>
          <w:szCs w:val="24"/>
        </w:rPr>
        <w:t>,</w:t>
      </w:r>
      <w:r w:rsidR="00B45119" w:rsidRPr="007F4EB7">
        <w:rPr>
          <w:rFonts w:cs="Times New Roman"/>
          <w:szCs w:val="24"/>
        </w:rPr>
        <w:t xml:space="preserve"> </w:t>
      </w:r>
      <w:r w:rsidR="002E72EC" w:rsidRPr="007F4EB7">
        <w:t>išskyrus Savivaldybės kontrolės ir audito tarnybą,</w:t>
      </w:r>
      <w:r w:rsidR="002E72EC" w:rsidRPr="007F4EB7">
        <w:rPr>
          <w:rFonts w:cs="Times New Roman"/>
          <w:szCs w:val="24"/>
        </w:rPr>
        <w:t xml:space="preserve"> </w:t>
      </w:r>
      <w:r w:rsidR="00B45119" w:rsidRPr="007F4EB7">
        <w:rPr>
          <w:rFonts w:cs="Times New Roman"/>
          <w:szCs w:val="24"/>
        </w:rPr>
        <w:t>vadovams</w:t>
      </w:r>
      <w:r w:rsidRPr="007F4EB7">
        <w:rPr>
          <w:rFonts w:cs="Times New Roman"/>
          <w:szCs w:val="24"/>
        </w:rPr>
        <w:t>;</w:t>
      </w:r>
      <w:bookmarkEnd w:id="11"/>
      <w:r w:rsidR="00F42377" w:rsidRPr="007F4EB7">
        <w:rPr>
          <w:rFonts w:cs="Times New Roman"/>
          <w:szCs w:val="24"/>
        </w:rPr>
        <w:t xml:space="preserve"> </w:t>
      </w:r>
    </w:p>
    <w:p w14:paraId="4D3D6856" w14:textId="02BFF2D5" w:rsidR="004D37FA" w:rsidRPr="00D71266" w:rsidRDefault="004D37FA" w:rsidP="004D37FA">
      <w:pPr>
        <w:widowControl w:val="0"/>
        <w:tabs>
          <w:tab w:val="left" w:pos="567"/>
        </w:tabs>
        <w:spacing w:after="0" w:line="240" w:lineRule="auto"/>
        <w:ind w:firstLine="709"/>
        <w:jc w:val="both"/>
        <w:rPr>
          <w:rFonts w:cs="Times New Roman"/>
          <w:szCs w:val="24"/>
        </w:rPr>
      </w:pPr>
      <w:r w:rsidRPr="007F4EB7">
        <w:rPr>
          <w:rFonts w:cs="Times New Roman"/>
          <w:szCs w:val="24"/>
        </w:rPr>
        <w:t>8.7. rengia Skyriaus veiklos planus ir metinę Skyriaus veiklos ataskaitą</w:t>
      </w:r>
      <w:r w:rsidRPr="00D71266">
        <w:rPr>
          <w:rFonts w:cs="Times New Roman"/>
          <w:szCs w:val="24"/>
        </w:rPr>
        <w:t>;</w:t>
      </w:r>
    </w:p>
    <w:p w14:paraId="47D87AF7" w14:textId="22B3E546"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8.8. atlieka kitas teisės aktuose nurodytas funkcijas, susijusias su Skyriaus veiklos tikslo įgyvendinimu</w:t>
      </w:r>
      <w:r w:rsidR="006A30BC" w:rsidRPr="00D71266">
        <w:rPr>
          <w:rFonts w:cs="Times New Roman"/>
          <w:szCs w:val="24"/>
        </w:rPr>
        <w:t>.</w:t>
      </w:r>
    </w:p>
    <w:p w14:paraId="56F239C2" w14:textId="77777777" w:rsidR="004D37FA" w:rsidRPr="001763B7" w:rsidRDefault="004D37FA" w:rsidP="004D37FA">
      <w:pPr>
        <w:widowControl w:val="0"/>
        <w:spacing w:after="0" w:line="240" w:lineRule="auto"/>
        <w:jc w:val="center"/>
        <w:rPr>
          <w:rFonts w:cs="Times New Roman"/>
          <w:b/>
          <w:szCs w:val="24"/>
        </w:rPr>
      </w:pPr>
      <w:r w:rsidRPr="001763B7">
        <w:rPr>
          <w:rFonts w:cs="Times New Roman"/>
          <w:b/>
          <w:szCs w:val="24"/>
        </w:rPr>
        <w:t>III SKYRIUS</w:t>
      </w:r>
    </w:p>
    <w:p w14:paraId="259EB420" w14:textId="77777777" w:rsidR="004D37FA" w:rsidRPr="001763B7" w:rsidRDefault="004D37FA" w:rsidP="004D37FA">
      <w:pPr>
        <w:widowControl w:val="0"/>
        <w:spacing w:after="0" w:line="240" w:lineRule="auto"/>
        <w:jc w:val="center"/>
        <w:rPr>
          <w:rFonts w:cs="Times New Roman"/>
          <w:b/>
          <w:szCs w:val="24"/>
        </w:rPr>
      </w:pPr>
      <w:r w:rsidRPr="001763B7">
        <w:rPr>
          <w:rFonts w:cs="Times New Roman"/>
          <w:b/>
          <w:szCs w:val="24"/>
        </w:rPr>
        <w:t>SKYRIAUS TEISĖS</w:t>
      </w:r>
    </w:p>
    <w:p w14:paraId="0BF2D508"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9. Skyrius turi teisę:</w:t>
      </w:r>
    </w:p>
    <w:p w14:paraId="7DE34D13"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9.1. pasirinkti vidaus audito tikslus, apimtį ir taikomas vidaus audito procedūras;</w:t>
      </w:r>
    </w:p>
    <w:p w14:paraId="1410C273" w14:textId="7138324C" w:rsidR="004D37FA" w:rsidRPr="007F4EB7"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 xml:space="preserve">9.2. naudotis visa Savivaldybės administracijos, Savivaldybei pavaldžių ir (arba) atskaitingų viešųjų </w:t>
      </w:r>
      <w:r w:rsidRPr="007F4EB7">
        <w:rPr>
          <w:rFonts w:cs="Times New Roman"/>
          <w:szCs w:val="24"/>
        </w:rPr>
        <w:t>juridinių asmenų</w:t>
      </w:r>
      <w:r w:rsidR="00EF08D4" w:rsidRPr="007F4EB7">
        <w:rPr>
          <w:rFonts w:cs="Times New Roman"/>
          <w:szCs w:val="24"/>
        </w:rPr>
        <w:t xml:space="preserve">, kurie yra viešojo sektoriaus subjektai, </w:t>
      </w:r>
      <w:r w:rsidR="00EF08D4" w:rsidRPr="007F4EB7">
        <w:t>išskyrus Savivaldybės kontrolės ir audito tarnybą,</w:t>
      </w:r>
      <w:r w:rsidRPr="007F4EB7">
        <w:rPr>
          <w:rFonts w:cs="Times New Roman"/>
          <w:szCs w:val="24"/>
        </w:rPr>
        <w:t xml:space="preserve"> sukaupta informacija</w:t>
      </w:r>
      <w:r w:rsidR="00EF08D4" w:rsidRPr="007F4EB7">
        <w:rPr>
          <w:rFonts w:cs="Times New Roman"/>
          <w:szCs w:val="24"/>
        </w:rPr>
        <w:t xml:space="preserve"> ir dokumentais</w:t>
      </w:r>
      <w:r w:rsidRPr="007F4EB7">
        <w:rPr>
          <w:rFonts w:cs="Times New Roman"/>
          <w:szCs w:val="24"/>
        </w:rPr>
        <w:t>, reikalinga</w:t>
      </w:r>
      <w:r w:rsidR="00EF08D4" w:rsidRPr="007F4EB7">
        <w:rPr>
          <w:rFonts w:cs="Times New Roman"/>
          <w:szCs w:val="24"/>
        </w:rPr>
        <w:t>is</w:t>
      </w:r>
      <w:r w:rsidRPr="007F4EB7">
        <w:rPr>
          <w:rFonts w:cs="Times New Roman"/>
          <w:szCs w:val="24"/>
        </w:rPr>
        <w:t xml:space="preserve"> Skyriaus funkcijoms atlikti;</w:t>
      </w:r>
    </w:p>
    <w:p w14:paraId="620062A8"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7F4EB7">
        <w:rPr>
          <w:rFonts w:cs="Times New Roman"/>
          <w:szCs w:val="24"/>
        </w:rPr>
        <w:t>9.3. gauti iš visų audituojamų subjektų vidaus auditui</w:t>
      </w:r>
      <w:r w:rsidRPr="00D71266">
        <w:rPr>
          <w:rFonts w:cs="Times New Roman"/>
          <w:szCs w:val="24"/>
        </w:rPr>
        <w:t xml:space="preserve"> atlikti reikalingų dokumentų kopijas ir susipažinti su dokumentų originalais;</w:t>
      </w:r>
    </w:p>
    <w:p w14:paraId="43D5BFAA"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lastRenderedPageBreak/>
        <w:t>9.4. pasirinktinai lankytis visuose audituojamuose subjektuose;</w:t>
      </w:r>
    </w:p>
    <w:p w14:paraId="7A26C787"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9.5. tikrinti audituojamų subjektų finansinės ir kitos veiklos dokumentus, turtą, kurį jie valdo, naudoja ir disponuoja juo;</w:t>
      </w:r>
    </w:p>
    <w:p w14:paraId="3CC18007"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9.6. per 5 darbo dienas nuo rašytinio prašymo pateikimo dienos gauti audituojamų subjektų vadovų ir darbuotojų rašytinius ir (ar) žodinius paaiškinimus;</w:t>
      </w:r>
    </w:p>
    <w:p w14:paraId="66595B4A"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9.7. gavus Savivaldybės administracijos direktoriaus sutikimą, pasitelkti atitinkamų sričių specialistus (ekspertus), kai numatoma atlikti specifinių sričių vidaus auditą;</w:t>
      </w:r>
    </w:p>
    <w:p w14:paraId="0D10226B" w14:textId="09189FEE"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 xml:space="preserve">9.8. deleguoti savo </w:t>
      </w:r>
      <w:r w:rsidRPr="007F4EB7">
        <w:rPr>
          <w:rFonts w:cs="Times New Roman"/>
          <w:szCs w:val="24"/>
        </w:rPr>
        <w:t xml:space="preserve">atstovus stebėtojo teisėmis dalyvauti </w:t>
      </w:r>
      <w:r w:rsidR="00740A5B" w:rsidRPr="007F4EB7">
        <w:rPr>
          <w:rFonts w:cs="Times New Roman"/>
          <w:szCs w:val="24"/>
        </w:rPr>
        <w:t xml:space="preserve">Savivaldybės </w:t>
      </w:r>
      <w:r w:rsidR="007642A9" w:rsidRPr="007F4EB7">
        <w:rPr>
          <w:rFonts w:cs="Times New Roman"/>
          <w:szCs w:val="24"/>
        </w:rPr>
        <w:t xml:space="preserve">mero, </w:t>
      </w:r>
      <w:r w:rsidRPr="007F4EB7">
        <w:rPr>
          <w:rFonts w:cs="Times New Roman"/>
          <w:szCs w:val="24"/>
        </w:rPr>
        <w:t>Savivaldybės</w:t>
      </w:r>
      <w:r w:rsidRPr="00D71266">
        <w:rPr>
          <w:rFonts w:cs="Times New Roman"/>
          <w:szCs w:val="24"/>
        </w:rPr>
        <w:t xml:space="preserve"> administracijos organizuojamuose pasitarimuose, komisijų ir darbo grupių posėdžiuose;</w:t>
      </w:r>
    </w:p>
    <w:p w14:paraId="3F051200" w14:textId="20DB1609"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9.9. reikalauti iš audituojamų subjektų vadovų sudaryti sąlygas atlikti vidaus auditą, vidaus auditoriui savarankiškai dirbti ir parengti objektyvias išvadas.</w:t>
      </w:r>
    </w:p>
    <w:p w14:paraId="40906D81" w14:textId="6A6F66EC"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10. Skyrius gali turėti ir kitų teisės aktuose jam suteiktų teisių, susijusių su Skyriaus veiklos tikslo įgyvendinimu.</w:t>
      </w:r>
    </w:p>
    <w:p w14:paraId="7FC5D017" w14:textId="77777777" w:rsidR="004D37FA" w:rsidRPr="001763B7" w:rsidRDefault="004D37FA" w:rsidP="004D37FA">
      <w:pPr>
        <w:widowControl w:val="0"/>
        <w:spacing w:after="0" w:line="240" w:lineRule="auto"/>
        <w:jc w:val="center"/>
        <w:rPr>
          <w:rFonts w:cs="Times New Roman"/>
          <w:b/>
          <w:szCs w:val="24"/>
        </w:rPr>
      </w:pPr>
      <w:r w:rsidRPr="001763B7">
        <w:rPr>
          <w:rFonts w:cs="Times New Roman"/>
          <w:b/>
          <w:szCs w:val="24"/>
        </w:rPr>
        <w:t>IV SKYRIUS</w:t>
      </w:r>
    </w:p>
    <w:p w14:paraId="62CD0794" w14:textId="77777777" w:rsidR="004D37FA" w:rsidRPr="001763B7" w:rsidRDefault="004D37FA" w:rsidP="004D37FA">
      <w:pPr>
        <w:widowControl w:val="0"/>
        <w:spacing w:after="0" w:line="240" w:lineRule="auto"/>
        <w:jc w:val="center"/>
        <w:rPr>
          <w:rFonts w:cs="Times New Roman"/>
          <w:b/>
          <w:szCs w:val="24"/>
        </w:rPr>
      </w:pPr>
      <w:r w:rsidRPr="001763B7">
        <w:rPr>
          <w:rFonts w:cs="Times New Roman"/>
          <w:b/>
          <w:szCs w:val="24"/>
        </w:rPr>
        <w:t>SKYRIAUS VEIKLOS ORGANIZAVIMAS</w:t>
      </w:r>
    </w:p>
    <w:p w14:paraId="6EA8911B" w14:textId="77777777" w:rsidR="004D37FA" w:rsidRPr="001763B7" w:rsidRDefault="004D37FA" w:rsidP="004D37FA">
      <w:pPr>
        <w:widowControl w:val="0"/>
        <w:spacing w:after="0" w:line="240" w:lineRule="auto"/>
        <w:ind w:firstLine="709"/>
        <w:jc w:val="both"/>
        <w:rPr>
          <w:rFonts w:cs="Times New Roman"/>
          <w:szCs w:val="24"/>
        </w:rPr>
      </w:pPr>
    </w:p>
    <w:p w14:paraId="53D39891" w14:textId="4ECC6A4A"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 xml:space="preserve">11. Skyriui vadovauja </w:t>
      </w:r>
      <w:r w:rsidR="00FB6193" w:rsidRPr="00D71266">
        <w:rPr>
          <w:rFonts w:cs="Times New Roman"/>
          <w:szCs w:val="24"/>
        </w:rPr>
        <w:t xml:space="preserve">ir už jos veiklą atsako </w:t>
      </w:r>
      <w:r w:rsidRPr="00D71266">
        <w:rPr>
          <w:rFonts w:cs="Times New Roman"/>
          <w:szCs w:val="24"/>
        </w:rPr>
        <w:t>Skyriaus vedėjas.</w:t>
      </w:r>
    </w:p>
    <w:p w14:paraId="7790D1E8" w14:textId="72CC2744"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12. Skyriaus vedėjas pavaldus Savivaldybės administracijos direktoriui</w:t>
      </w:r>
      <w:r w:rsidR="00801935" w:rsidRPr="00D71266">
        <w:rPr>
          <w:rFonts w:cs="Times New Roman"/>
          <w:szCs w:val="24"/>
        </w:rPr>
        <w:t>,</w:t>
      </w:r>
      <w:r w:rsidR="008D596C" w:rsidRPr="00D71266">
        <w:rPr>
          <w:rFonts w:cs="Times New Roman"/>
          <w:szCs w:val="24"/>
        </w:rPr>
        <w:t xml:space="preserve"> a</w:t>
      </w:r>
      <w:r w:rsidR="00BD0A84" w:rsidRPr="00D71266">
        <w:rPr>
          <w:rFonts w:cs="Times New Roman"/>
          <w:szCs w:val="24"/>
        </w:rPr>
        <w:t xml:space="preserve">tskaitingas </w:t>
      </w:r>
      <w:r w:rsidR="009047DE" w:rsidRPr="009047DE">
        <w:rPr>
          <w:rFonts w:cs="Times New Roman"/>
          <w:szCs w:val="24"/>
        </w:rPr>
        <w:t>S</w:t>
      </w:r>
      <w:r w:rsidR="00BD0A84" w:rsidRPr="00D71266">
        <w:rPr>
          <w:rFonts w:cs="Times New Roman"/>
          <w:szCs w:val="24"/>
        </w:rPr>
        <w:t>avivaldybės merui.</w:t>
      </w:r>
    </w:p>
    <w:p w14:paraId="09D1AC51"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13. Skyriaus vedėjas:</w:t>
      </w:r>
    </w:p>
    <w:p w14:paraId="4BCC5CCB" w14:textId="13166AB5"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13.1. atsako už Skyriaus veiklos tikslo pasiekimą, veiklos uždavinio įgyvendinimą ir tinkamą funkcijų atlikimą;</w:t>
      </w:r>
    </w:p>
    <w:p w14:paraId="7A10A884" w14:textId="49000560"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13.2. tobulina savo kvalifikaciją ir sudaro sąlygas ją tobulinti vidaus auditoriams;</w:t>
      </w:r>
    </w:p>
    <w:p w14:paraId="6C1DC8CF" w14:textId="733497A4"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13.3. atlieka kitas Vidaus kontrolės ir vidaus audito įstatymo 11 straipsnyje Skyriaus vedėjui nustatytas funkcijas:</w:t>
      </w:r>
    </w:p>
    <w:p w14:paraId="4DADACF4" w14:textId="43AA7214"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13.3.1. savarankiškai organizuoja Skyriaus darbą pagal Savivaldybės administracijos direktoriaus patvirtintus Skyriaus nuostatus</w:t>
      </w:r>
      <w:r w:rsidR="000E600D" w:rsidRPr="00D71266">
        <w:rPr>
          <w:rFonts w:cs="Times New Roman"/>
          <w:szCs w:val="24"/>
        </w:rPr>
        <w:t>;</w:t>
      </w:r>
    </w:p>
    <w:p w14:paraId="1AD0DAF1" w14:textId="0FE908CD"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13.3.2. rengia ir teikia Savivaldybės administracijos direktoriui tvirtinti Vidaus audito metodiką. Ši metodika turi būti parengta vadovaujantis finansų ministro patvirtinta pavyzdine vidaus audito metodika, atsižvelgiant į tarptautinius vidaus audito profesinės praktikos standartus;</w:t>
      </w:r>
    </w:p>
    <w:p w14:paraId="596C2245" w14:textId="7A03566B"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13.3.3. planuoja Skyriaus veiklą, sudaro ilgalaikius ir metinius Skyriaus veiklos planus</w:t>
      </w:r>
      <w:r w:rsidR="000E600D" w:rsidRPr="00D71266">
        <w:rPr>
          <w:rFonts w:cs="Times New Roman"/>
          <w:szCs w:val="24"/>
        </w:rPr>
        <w:t>.</w:t>
      </w:r>
    </w:p>
    <w:p w14:paraId="246B9F4A" w14:textId="7CE73AB6"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13.3.4. užtikrina, kad būtų atliekamas vidaus auditas, pateikiami vidaus audito rezultatai ir atliekamas pažangos stebėjimas;</w:t>
      </w:r>
    </w:p>
    <w:p w14:paraId="4FCA94C7" w14:textId="2FCC8423"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13.3.5. užtikrina atliekamo vidaus audito kokybę;</w:t>
      </w:r>
    </w:p>
    <w:p w14:paraId="29BA674B" w14:textId="1AB87D59" w:rsidR="004D37FA" w:rsidRPr="007F4EB7"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 xml:space="preserve">13.3.6. nedelsdamas </w:t>
      </w:r>
      <w:r w:rsidRPr="007F4EB7">
        <w:rPr>
          <w:rFonts w:cs="Times New Roman"/>
          <w:szCs w:val="24"/>
        </w:rPr>
        <w:t xml:space="preserve">praneša </w:t>
      </w:r>
      <w:bookmarkStart w:id="12" w:name="_Hlk190612809"/>
      <w:r w:rsidR="009047DE" w:rsidRPr="007F4EB7">
        <w:rPr>
          <w:rFonts w:cs="Times New Roman"/>
          <w:szCs w:val="24"/>
        </w:rPr>
        <w:t>Savivaldybės</w:t>
      </w:r>
      <w:bookmarkEnd w:id="12"/>
      <w:r w:rsidR="009047DE" w:rsidRPr="007F4EB7">
        <w:rPr>
          <w:rFonts w:cs="Times New Roman"/>
          <w:szCs w:val="24"/>
        </w:rPr>
        <w:t xml:space="preserve"> </w:t>
      </w:r>
      <w:r w:rsidR="002761D2" w:rsidRPr="007F4EB7">
        <w:rPr>
          <w:rFonts w:cs="Times New Roman"/>
          <w:szCs w:val="24"/>
        </w:rPr>
        <w:t>merui ir</w:t>
      </w:r>
      <w:r w:rsidR="000A0E63" w:rsidRPr="007F4EB7">
        <w:rPr>
          <w:rFonts w:cs="Times New Roman"/>
          <w:szCs w:val="24"/>
        </w:rPr>
        <w:t xml:space="preserve"> (</w:t>
      </w:r>
      <w:r w:rsidR="002761D2" w:rsidRPr="007F4EB7">
        <w:rPr>
          <w:rFonts w:cs="Times New Roman"/>
          <w:szCs w:val="24"/>
        </w:rPr>
        <w:t>arba</w:t>
      </w:r>
      <w:r w:rsidR="000A0E63" w:rsidRPr="007F4EB7">
        <w:rPr>
          <w:rFonts w:cs="Times New Roman"/>
          <w:szCs w:val="24"/>
        </w:rPr>
        <w:t>)</w:t>
      </w:r>
      <w:r w:rsidR="002761D2" w:rsidRPr="007F4EB7">
        <w:rPr>
          <w:rFonts w:cs="Times New Roman"/>
          <w:szCs w:val="24"/>
        </w:rPr>
        <w:t xml:space="preserve"> </w:t>
      </w:r>
      <w:r w:rsidRPr="007F4EB7">
        <w:rPr>
          <w:rFonts w:cs="Times New Roman"/>
          <w:szCs w:val="24"/>
        </w:rPr>
        <w:t>Savivaldybės administracijos direktoriui apie daromą poveikį, kai yra planuojamas ir (arba) atliekamas vidaus auditas ir (arba) pateikiami vidaus audito rezultatai;</w:t>
      </w:r>
    </w:p>
    <w:p w14:paraId="6F196948" w14:textId="6D173EAE" w:rsidR="004D37FA" w:rsidRPr="007F4EB7" w:rsidRDefault="004D37FA" w:rsidP="004D37FA">
      <w:pPr>
        <w:widowControl w:val="0"/>
        <w:tabs>
          <w:tab w:val="left" w:pos="567"/>
        </w:tabs>
        <w:spacing w:after="0" w:line="240" w:lineRule="auto"/>
        <w:ind w:firstLine="709"/>
        <w:jc w:val="both"/>
        <w:rPr>
          <w:rFonts w:cs="Times New Roman"/>
          <w:szCs w:val="24"/>
        </w:rPr>
      </w:pPr>
      <w:r w:rsidRPr="007F4EB7">
        <w:rPr>
          <w:rFonts w:cs="Times New Roman"/>
          <w:szCs w:val="24"/>
        </w:rPr>
        <w:t>13.3.7. siekdamas išvengti darbų dubliavimo, koordinuoja Skyriaus veiklą ir keičiasi informacija su kitais Savivaldybės audito vykdytojais;</w:t>
      </w:r>
    </w:p>
    <w:p w14:paraId="3CE8E279" w14:textId="53F5EDFB" w:rsidR="004D37FA" w:rsidRPr="007F4EB7" w:rsidRDefault="004D37FA" w:rsidP="004D37FA">
      <w:pPr>
        <w:widowControl w:val="0"/>
        <w:tabs>
          <w:tab w:val="left" w:pos="567"/>
        </w:tabs>
        <w:spacing w:after="0" w:line="240" w:lineRule="auto"/>
        <w:ind w:firstLine="709"/>
        <w:jc w:val="both"/>
        <w:rPr>
          <w:rFonts w:cs="Times New Roman"/>
          <w:szCs w:val="24"/>
        </w:rPr>
      </w:pPr>
      <w:r w:rsidRPr="007F4EB7">
        <w:rPr>
          <w:rFonts w:cs="Times New Roman"/>
          <w:szCs w:val="24"/>
        </w:rPr>
        <w:t>13.3.8 siūlo Savivaldybės administracijos direktoriui pasitelkti atitinkamų sričių specialistus (ekspertus), kai numatoma atlikti specifinių sričių vidaus auditą;</w:t>
      </w:r>
    </w:p>
    <w:p w14:paraId="4D45046A" w14:textId="1CB7AA06" w:rsidR="004D37FA" w:rsidRPr="007F4EB7" w:rsidRDefault="004D37FA" w:rsidP="004D37FA">
      <w:pPr>
        <w:widowControl w:val="0"/>
        <w:tabs>
          <w:tab w:val="left" w:pos="567"/>
        </w:tabs>
        <w:spacing w:after="0" w:line="240" w:lineRule="auto"/>
        <w:ind w:firstLine="709"/>
        <w:jc w:val="both"/>
        <w:rPr>
          <w:rFonts w:cs="Times New Roman"/>
          <w:szCs w:val="24"/>
        </w:rPr>
      </w:pPr>
      <w:r w:rsidRPr="007F4EB7">
        <w:rPr>
          <w:rFonts w:cs="Times New Roman"/>
          <w:szCs w:val="24"/>
        </w:rPr>
        <w:t>13.3.9. atsako už atlikto vidaus audito išvadas ir rekomendacijas, įskaitant atvejus, kai yra pasitelkiami atitinkamų sričių specialistai (ekspertai);</w:t>
      </w:r>
    </w:p>
    <w:p w14:paraId="518E4F69" w14:textId="0EB8022D" w:rsidR="004D37FA" w:rsidRPr="007F4EB7" w:rsidRDefault="004D37FA" w:rsidP="004D37FA">
      <w:pPr>
        <w:widowControl w:val="0"/>
        <w:tabs>
          <w:tab w:val="left" w:pos="567"/>
        </w:tabs>
        <w:spacing w:after="0" w:line="240" w:lineRule="auto"/>
        <w:ind w:firstLine="709"/>
        <w:jc w:val="both"/>
        <w:rPr>
          <w:rFonts w:cs="Times New Roman"/>
          <w:szCs w:val="24"/>
        </w:rPr>
      </w:pPr>
      <w:r w:rsidRPr="007F4EB7">
        <w:rPr>
          <w:rFonts w:cs="Times New Roman"/>
          <w:szCs w:val="24"/>
        </w:rPr>
        <w:t>13.3.1</w:t>
      </w:r>
      <w:r w:rsidR="002761D2" w:rsidRPr="007F4EB7">
        <w:rPr>
          <w:rFonts w:cs="Times New Roman"/>
          <w:szCs w:val="24"/>
        </w:rPr>
        <w:t>0</w:t>
      </w:r>
      <w:r w:rsidRPr="007F4EB7">
        <w:rPr>
          <w:rFonts w:cs="Times New Roman"/>
          <w:szCs w:val="24"/>
        </w:rPr>
        <w:t xml:space="preserve">. kiekvienais metais iki kovo 1 dienos </w:t>
      </w:r>
      <w:r w:rsidR="005B3EBC" w:rsidRPr="007F4EB7">
        <w:rPr>
          <w:rFonts w:cs="Times New Roman"/>
          <w:szCs w:val="24"/>
        </w:rPr>
        <w:t>parengia</w:t>
      </w:r>
      <w:r w:rsidRPr="007F4EB7">
        <w:rPr>
          <w:rFonts w:cs="Times New Roman"/>
          <w:szCs w:val="24"/>
        </w:rPr>
        <w:t xml:space="preserve"> ir Finansų ministerijai, Valstybės kontrolei, </w:t>
      </w:r>
      <w:r w:rsidR="009047DE" w:rsidRPr="007F4EB7">
        <w:rPr>
          <w:rFonts w:cs="Times New Roman"/>
          <w:szCs w:val="24"/>
        </w:rPr>
        <w:t xml:space="preserve">Savivaldybės </w:t>
      </w:r>
      <w:r w:rsidR="002761D2" w:rsidRPr="007F4EB7">
        <w:rPr>
          <w:rFonts w:cs="Times New Roman"/>
          <w:szCs w:val="24"/>
        </w:rPr>
        <w:t>merui</w:t>
      </w:r>
      <w:r w:rsidR="00B45119" w:rsidRPr="00D71266">
        <w:rPr>
          <w:rFonts w:cs="Times New Roman"/>
          <w:szCs w:val="24"/>
        </w:rPr>
        <w:t xml:space="preserve">, </w:t>
      </w:r>
      <w:r w:rsidRPr="00D71266">
        <w:rPr>
          <w:rFonts w:cs="Times New Roman"/>
          <w:szCs w:val="24"/>
        </w:rPr>
        <w:t xml:space="preserve">Savivaldybės administracijos direktoriui, Savivaldybės </w:t>
      </w:r>
      <w:r w:rsidR="007003FB" w:rsidRPr="00D71266">
        <w:rPr>
          <w:rFonts w:cs="Times New Roman"/>
          <w:szCs w:val="24"/>
        </w:rPr>
        <w:t>t</w:t>
      </w:r>
      <w:r w:rsidRPr="00D71266">
        <w:rPr>
          <w:rFonts w:cs="Times New Roman"/>
          <w:szCs w:val="24"/>
        </w:rPr>
        <w:t xml:space="preserve">arybai </w:t>
      </w:r>
      <w:r w:rsidR="005B3EBC" w:rsidRPr="00D71266">
        <w:rPr>
          <w:rFonts w:cs="Times New Roman"/>
          <w:szCs w:val="24"/>
        </w:rPr>
        <w:t xml:space="preserve">pateikia </w:t>
      </w:r>
      <w:r w:rsidRPr="00D71266">
        <w:rPr>
          <w:rFonts w:cs="Times New Roman"/>
          <w:szCs w:val="24"/>
        </w:rPr>
        <w:t xml:space="preserve">metinę Skyriaus veiklos </w:t>
      </w:r>
      <w:r w:rsidRPr="007F4EB7">
        <w:rPr>
          <w:rFonts w:cs="Times New Roman"/>
          <w:szCs w:val="24"/>
        </w:rPr>
        <w:t>ataskaitą;</w:t>
      </w:r>
    </w:p>
    <w:p w14:paraId="5B89599E" w14:textId="1C42A91F" w:rsidR="004D37FA" w:rsidRPr="00D71266" w:rsidRDefault="004D37FA" w:rsidP="004D37FA">
      <w:pPr>
        <w:widowControl w:val="0"/>
        <w:tabs>
          <w:tab w:val="left" w:pos="567"/>
        </w:tabs>
        <w:spacing w:after="0" w:line="240" w:lineRule="auto"/>
        <w:ind w:firstLine="709"/>
        <w:jc w:val="both"/>
        <w:rPr>
          <w:rFonts w:cs="Times New Roman"/>
          <w:szCs w:val="24"/>
        </w:rPr>
      </w:pPr>
      <w:r w:rsidRPr="007F4EB7">
        <w:rPr>
          <w:rFonts w:cs="Times New Roman"/>
          <w:szCs w:val="24"/>
        </w:rPr>
        <w:t>13.3.1</w:t>
      </w:r>
      <w:r w:rsidR="002761D2" w:rsidRPr="007F4EB7">
        <w:rPr>
          <w:rFonts w:cs="Times New Roman"/>
          <w:szCs w:val="24"/>
        </w:rPr>
        <w:t>1</w:t>
      </w:r>
      <w:r w:rsidRPr="007F4EB7">
        <w:rPr>
          <w:rFonts w:cs="Times New Roman"/>
          <w:szCs w:val="24"/>
        </w:rPr>
        <w:t>. nedelsdamas raštu informuo</w:t>
      </w:r>
      <w:r w:rsidR="0062247C" w:rsidRPr="007F4EB7">
        <w:rPr>
          <w:rFonts w:cs="Times New Roman"/>
          <w:szCs w:val="24"/>
        </w:rPr>
        <w:t>ja</w:t>
      </w:r>
      <w:r w:rsidRPr="007F4EB7">
        <w:rPr>
          <w:rFonts w:cs="Times New Roman"/>
          <w:szCs w:val="24"/>
        </w:rPr>
        <w:t xml:space="preserve"> </w:t>
      </w:r>
      <w:r w:rsidR="00740A5B" w:rsidRPr="007F4EB7">
        <w:rPr>
          <w:rFonts w:cs="Times New Roman"/>
          <w:szCs w:val="24"/>
        </w:rPr>
        <w:t xml:space="preserve">Savivaldybės </w:t>
      </w:r>
      <w:r w:rsidR="002761D2" w:rsidRPr="007F4EB7">
        <w:rPr>
          <w:rFonts w:cs="Times New Roman"/>
          <w:szCs w:val="24"/>
        </w:rPr>
        <w:t>merą ir</w:t>
      </w:r>
      <w:r w:rsidR="000A0E63" w:rsidRPr="007F4EB7">
        <w:rPr>
          <w:rFonts w:cs="Times New Roman"/>
          <w:szCs w:val="24"/>
        </w:rPr>
        <w:t xml:space="preserve"> (</w:t>
      </w:r>
      <w:r w:rsidR="002761D2" w:rsidRPr="007F4EB7">
        <w:rPr>
          <w:rFonts w:cs="Times New Roman"/>
          <w:szCs w:val="24"/>
        </w:rPr>
        <w:t>arba</w:t>
      </w:r>
      <w:r w:rsidR="000A0E63" w:rsidRPr="007F4EB7">
        <w:rPr>
          <w:rFonts w:cs="Times New Roman"/>
          <w:szCs w:val="24"/>
        </w:rPr>
        <w:t>)</w:t>
      </w:r>
      <w:r w:rsidR="002761D2" w:rsidRPr="007F4EB7">
        <w:rPr>
          <w:rFonts w:cs="Times New Roman"/>
          <w:szCs w:val="24"/>
        </w:rPr>
        <w:t xml:space="preserve"> </w:t>
      </w:r>
      <w:r w:rsidRPr="007F4EB7">
        <w:rPr>
          <w:rFonts w:cs="Times New Roman"/>
          <w:szCs w:val="24"/>
        </w:rPr>
        <w:t>Savivaldybės administracijos direktorių apie vidaus audito metu nustatomus galimus pažeidimus</w:t>
      </w:r>
      <w:r w:rsidRPr="00D71266">
        <w:rPr>
          <w:rFonts w:cs="Times New Roman"/>
          <w:szCs w:val="24"/>
        </w:rPr>
        <w:t>, kurie turi nusikalstamos veikos požymių;</w:t>
      </w:r>
    </w:p>
    <w:p w14:paraId="3F3FE082" w14:textId="4D027AFA"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13.4. atstovauja Savivaldybės administracijai Skyriaus kompetencijai priskirtais klausimais valstybės institucijose ir įstaigose, tarptautinėse ir kitose organizacijose;</w:t>
      </w:r>
    </w:p>
    <w:p w14:paraId="1094BA77" w14:textId="3492633F"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 xml:space="preserve">13.5. palaiko profesinius ryšius vidaus audito klausimais su kitų valstybės institucijų ir įstaigų, </w:t>
      </w:r>
      <w:r w:rsidRPr="00D71266">
        <w:rPr>
          <w:rFonts w:cs="Times New Roman"/>
          <w:szCs w:val="24"/>
        </w:rPr>
        <w:lastRenderedPageBreak/>
        <w:t>tarptautinių ir kitų organizacijų atstovais;</w:t>
      </w:r>
    </w:p>
    <w:p w14:paraId="34C2158A" w14:textId="6EF624A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13.6. gali turėti kitų teisės aktuose Skyriaus vedėjui nustatytų pareigų ir teisių, susijusių su Skyriaus kompetencija.</w:t>
      </w:r>
    </w:p>
    <w:p w14:paraId="14C10C5A" w14:textId="4CC1FC7C"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14. Skyriaus vedėjo nebuvimo darbe laikotarpiu Skyriaus veiklą organizuoja</w:t>
      </w:r>
      <w:r w:rsidRPr="00D71266">
        <w:rPr>
          <w:rFonts w:cs="Times New Roman"/>
          <w:color w:val="FF0000"/>
          <w:szCs w:val="24"/>
        </w:rPr>
        <w:t xml:space="preserve"> </w:t>
      </w:r>
      <w:r w:rsidRPr="00D71266">
        <w:rPr>
          <w:rFonts w:cs="Times New Roman"/>
          <w:szCs w:val="24"/>
        </w:rPr>
        <w:t xml:space="preserve">ir jo funkcijas atlieka kitas Savivaldybės administracijos direktoriaus </w:t>
      </w:r>
      <w:r w:rsidR="00893A83" w:rsidRPr="00D71266">
        <w:rPr>
          <w:rFonts w:cs="Times New Roman"/>
          <w:szCs w:val="24"/>
        </w:rPr>
        <w:t xml:space="preserve">paskirtas </w:t>
      </w:r>
      <w:r w:rsidRPr="00D71266">
        <w:rPr>
          <w:rFonts w:cs="Times New Roman"/>
          <w:szCs w:val="24"/>
        </w:rPr>
        <w:t>Skyriaus vidaus auditorius.</w:t>
      </w:r>
    </w:p>
    <w:p w14:paraId="4D039B88" w14:textId="1BCBFA4D"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15. Skyriaus vidaus auditoriai  už savo veiklą atsiskaito Skyriaus vedėjui.</w:t>
      </w:r>
    </w:p>
    <w:p w14:paraId="1E728B26" w14:textId="73E9006B" w:rsidR="004D37FA" w:rsidRPr="00D71266" w:rsidRDefault="004D37FA" w:rsidP="004D37FA">
      <w:pPr>
        <w:widowControl w:val="0"/>
        <w:tabs>
          <w:tab w:val="left" w:pos="567"/>
        </w:tabs>
        <w:spacing w:after="0" w:line="240" w:lineRule="auto"/>
        <w:ind w:firstLine="709"/>
        <w:jc w:val="both"/>
        <w:rPr>
          <w:szCs w:val="24"/>
        </w:rPr>
      </w:pPr>
      <w:r w:rsidRPr="00D71266">
        <w:rPr>
          <w:szCs w:val="24"/>
        </w:rPr>
        <w:t xml:space="preserve">16. Skyriaus vidaus auditoriai yra tiesiogiai pavaldūs Skyriaus vedėjui ir atsako už tinkamą savo funkcijų atlikimą. </w:t>
      </w:r>
    </w:p>
    <w:p w14:paraId="2B50E302" w14:textId="54E1D9A1" w:rsidR="004D37FA" w:rsidRPr="00F2495A" w:rsidRDefault="004D37FA" w:rsidP="004D37FA">
      <w:pPr>
        <w:widowControl w:val="0"/>
        <w:spacing w:after="0" w:line="240" w:lineRule="auto"/>
        <w:jc w:val="center"/>
        <w:rPr>
          <w:rFonts w:cs="Times New Roman"/>
          <w:b/>
          <w:szCs w:val="24"/>
        </w:rPr>
      </w:pPr>
      <w:r w:rsidRPr="00F2495A">
        <w:rPr>
          <w:rFonts w:cs="Times New Roman"/>
          <w:b/>
          <w:szCs w:val="24"/>
        </w:rPr>
        <w:t>V SKYRIUS</w:t>
      </w:r>
    </w:p>
    <w:p w14:paraId="59219207" w14:textId="77777777" w:rsidR="004D37FA" w:rsidRPr="00F2495A" w:rsidRDefault="004D37FA" w:rsidP="004D37FA">
      <w:pPr>
        <w:widowControl w:val="0"/>
        <w:spacing w:after="0" w:line="240" w:lineRule="auto"/>
        <w:jc w:val="center"/>
        <w:rPr>
          <w:rFonts w:cs="Times New Roman"/>
          <w:b/>
          <w:szCs w:val="24"/>
        </w:rPr>
      </w:pPr>
      <w:r w:rsidRPr="00F2495A">
        <w:rPr>
          <w:rFonts w:cs="Times New Roman"/>
          <w:b/>
          <w:szCs w:val="24"/>
        </w:rPr>
        <w:t>BAIGIAMOSIOS NUOSTATOS</w:t>
      </w:r>
    </w:p>
    <w:p w14:paraId="77EBE943" w14:textId="77777777" w:rsidR="004D37FA" w:rsidRPr="00F2495A" w:rsidRDefault="004D37FA" w:rsidP="004D37FA">
      <w:pPr>
        <w:widowControl w:val="0"/>
        <w:tabs>
          <w:tab w:val="left" w:pos="567"/>
        </w:tabs>
        <w:spacing w:after="0" w:line="240" w:lineRule="auto"/>
        <w:ind w:firstLine="709"/>
        <w:jc w:val="both"/>
        <w:rPr>
          <w:rFonts w:cs="Times New Roman"/>
          <w:szCs w:val="24"/>
        </w:rPr>
      </w:pPr>
    </w:p>
    <w:p w14:paraId="30609D90" w14:textId="77777777" w:rsidR="004D37FA" w:rsidRPr="00D71266" w:rsidRDefault="004D37FA" w:rsidP="004D37FA">
      <w:pPr>
        <w:widowControl w:val="0"/>
        <w:tabs>
          <w:tab w:val="left" w:pos="567"/>
        </w:tabs>
        <w:spacing w:after="0" w:line="240" w:lineRule="auto"/>
        <w:ind w:firstLine="709"/>
        <w:jc w:val="both"/>
        <w:rPr>
          <w:rFonts w:cs="Times New Roman"/>
          <w:szCs w:val="24"/>
        </w:rPr>
      </w:pPr>
      <w:r w:rsidRPr="00D71266">
        <w:rPr>
          <w:rFonts w:cs="Times New Roman"/>
          <w:szCs w:val="24"/>
        </w:rPr>
        <w:t>16. Skyriaus veiklos organizavimas keičiamas ar Skyrius naikinamas teisės aktų nustatyta tvarka.</w:t>
      </w:r>
    </w:p>
    <w:p w14:paraId="457963F6" w14:textId="136B7866" w:rsidR="00FB64C7" w:rsidRDefault="004D37FA" w:rsidP="004C6435">
      <w:pPr>
        <w:widowControl w:val="0"/>
        <w:spacing w:after="0" w:line="240" w:lineRule="auto"/>
        <w:ind w:firstLine="709"/>
        <w:jc w:val="center"/>
      </w:pPr>
      <w:r w:rsidRPr="00F2495A">
        <w:rPr>
          <w:rFonts w:cs="Times New Roman"/>
          <w:szCs w:val="24"/>
        </w:rPr>
        <w:t>_______________________________</w:t>
      </w:r>
    </w:p>
    <w:sectPr w:rsidR="00FB64C7" w:rsidSect="004D37FA">
      <w:headerReference w:type="default" r:id="rId7"/>
      <w:footerReference w:type="default" r:id="rId8"/>
      <w:headerReference w:type="firs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E5F47" w14:textId="77777777" w:rsidR="00F108E5" w:rsidRDefault="00F108E5" w:rsidP="004D37FA">
      <w:pPr>
        <w:spacing w:after="0" w:line="240" w:lineRule="auto"/>
      </w:pPr>
      <w:r>
        <w:separator/>
      </w:r>
    </w:p>
  </w:endnote>
  <w:endnote w:type="continuationSeparator" w:id="0">
    <w:p w14:paraId="1ED242E3" w14:textId="77777777" w:rsidR="00F108E5" w:rsidRDefault="00F108E5" w:rsidP="004D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06DE" w14:textId="77777777" w:rsidR="00993E42" w:rsidRDefault="00993E42">
    <w:pPr>
      <w:pStyle w:val="Porat"/>
      <w:jc w:val="center"/>
    </w:pPr>
  </w:p>
  <w:p w14:paraId="350264B1" w14:textId="77777777" w:rsidR="00993E42" w:rsidRDefault="00993E4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2797B" w14:textId="77777777" w:rsidR="00F108E5" w:rsidRDefault="00F108E5" w:rsidP="004D37FA">
      <w:pPr>
        <w:spacing w:after="0" w:line="240" w:lineRule="auto"/>
      </w:pPr>
      <w:r>
        <w:separator/>
      </w:r>
    </w:p>
  </w:footnote>
  <w:footnote w:type="continuationSeparator" w:id="0">
    <w:p w14:paraId="0B0D50B4" w14:textId="77777777" w:rsidR="00F108E5" w:rsidRDefault="00F108E5" w:rsidP="004D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292498"/>
      <w:docPartObj>
        <w:docPartGallery w:val="Page Numbers (Top of Page)"/>
        <w:docPartUnique/>
      </w:docPartObj>
    </w:sdtPr>
    <w:sdtEndPr/>
    <w:sdtContent>
      <w:p w14:paraId="5B817A8A" w14:textId="77777777" w:rsidR="00993E42" w:rsidRDefault="00FB074C">
        <w:pPr>
          <w:pStyle w:val="Antrats"/>
          <w:jc w:val="center"/>
        </w:pPr>
        <w:r>
          <w:fldChar w:fldCharType="begin"/>
        </w:r>
        <w:r>
          <w:instrText>PAGE   \* MERGEFORMAT</w:instrText>
        </w:r>
        <w:r>
          <w:fldChar w:fldCharType="separate"/>
        </w:r>
        <w:r>
          <w:t>2</w:t>
        </w:r>
        <w:r>
          <w:fldChar w:fldCharType="end"/>
        </w:r>
      </w:p>
    </w:sdtContent>
  </w:sdt>
  <w:p w14:paraId="1146F3D4" w14:textId="77777777" w:rsidR="00993E42" w:rsidRDefault="00993E4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2287A" w14:textId="752D023B" w:rsidR="004D37FA" w:rsidRDefault="004D37FA">
    <w:pPr>
      <w:pStyle w:val="Antrats"/>
      <w:jc w:val="center"/>
    </w:pPr>
  </w:p>
  <w:p w14:paraId="073171F1" w14:textId="77777777" w:rsidR="004D37FA" w:rsidRDefault="004D37F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C7"/>
    <w:rsid w:val="00043084"/>
    <w:rsid w:val="000A0E63"/>
    <w:rsid w:val="000C4ABC"/>
    <w:rsid w:val="000C6E2B"/>
    <w:rsid w:val="000E600D"/>
    <w:rsid w:val="00146078"/>
    <w:rsid w:val="0014651B"/>
    <w:rsid w:val="0016574F"/>
    <w:rsid w:val="001763B7"/>
    <w:rsid w:val="00177FE5"/>
    <w:rsid w:val="00194CAA"/>
    <w:rsid w:val="001B52A5"/>
    <w:rsid w:val="00200CD3"/>
    <w:rsid w:val="002506C6"/>
    <w:rsid w:val="002761D2"/>
    <w:rsid w:val="0029312E"/>
    <w:rsid w:val="002B4570"/>
    <w:rsid w:val="002D2BA2"/>
    <w:rsid w:val="002D44EA"/>
    <w:rsid w:val="002E72EC"/>
    <w:rsid w:val="002F1582"/>
    <w:rsid w:val="00332F40"/>
    <w:rsid w:val="00334B63"/>
    <w:rsid w:val="003621A5"/>
    <w:rsid w:val="003C170A"/>
    <w:rsid w:val="004173F5"/>
    <w:rsid w:val="004624CD"/>
    <w:rsid w:val="0048599E"/>
    <w:rsid w:val="004A1E49"/>
    <w:rsid w:val="004A50AC"/>
    <w:rsid w:val="004C6435"/>
    <w:rsid w:val="004D1D58"/>
    <w:rsid w:val="004D2C66"/>
    <w:rsid w:val="004D37FA"/>
    <w:rsid w:val="004E0485"/>
    <w:rsid w:val="004F30D4"/>
    <w:rsid w:val="0051169E"/>
    <w:rsid w:val="00520296"/>
    <w:rsid w:val="00544BB3"/>
    <w:rsid w:val="0058637C"/>
    <w:rsid w:val="005A3447"/>
    <w:rsid w:val="005A7B22"/>
    <w:rsid w:val="005B3EBC"/>
    <w:rsid w:val="005F30D6"/>
    <w:rsid w:val="00606D38"/>
    <w:rsid w:val="0062247C"/>
    <w:rsid w:val="00667CB4"/>
    <w:rsid w:val="006A30BC"/>
    <w:rsid w:val="006B2BE8"/>
    <w:rsid w:val="007003FB"/>
    <w:rsid w:val="0072088E"/>
    <w:rsid w:val="00740A5B"/>
    <w:rsid w:val="00753FD8"/>
    <w:rsid w:val="007642A9"/>
    <w:rsid w:val="007A733B"/>
    <w:rsid w:val="007A76BD"/>
    <w:rsid w:val="007F0077"/>
    <w:rsid w:val="007F05F6"/>
    <w:rsid w:val="007F4EB7"/>
    <w:rsid w:val="00801935"/>
    <w:rsid w:val="00853DF8"/>
    <w:rsid w:val="0086120E"/>
    <w:rsid w:val="00893A83"/>
    <w:rsid w:val="008D596C"/>
    <w:rsid w:val="008D7696"/>
    <w:rsid w:val="00903A42"/>
    <w:rsid w:val="009047DE"/>
    <w:rsid w:val="00916A6C"/>
    <w:rsid w:val="00954EF0"/>
    <w:rsid w:val="00955E1A"/>
    <w:rsid w:val="00993E42"/>
    <w:rsid w:val="009B6448"/>
    <w:rsid w:val="009D1173"/>
    <w:rsid w:val="009F403B"/>
    <w:rsid w:val="00A307D4"/>
    <w:rsid w:val="00A71044"/>
    <w:rsid w:val="00AA1E38"/>
    <w:rsid w:val="00B07489"/>
    <w:rsid w:val="00B45119"/>
    <w:rsid w:val="00B5079D"/>
    <w:rsid w:val="00BA12B3"/>
    <w:rsid w:val="00BA5CA9"/>
    <w:rsid w:val="00BD0A84"/>
    <w:rsid w:val="00BE7574"/>
    <w:rsid w:val="00C06832"/>
    <w:rsid w:val="00C12DDC"/>
    <w:rsid w:val="00C4644A"/>
    <w:rsid w:val="00C5776F"/>
    <w:rsid w:val="00C8075E"/>
    <w:rsid w:val="00C858FB"/>
    <w:rsid w:val="00CE4419"/>
    <w:rsid w:val="00CE5257"/>
    <w:rsid w:val="00D03C44"/>
    <w:rsid w:val="00D52B5C"/>
    <w:rsid w:val="00D61EF0"/>
    <w:rsid w:val="00D70B13"/>
    <w:rsid w:val="00D711CB"/>
    <w:rsid w:val="00D71266"/>
    <w:rsid w:val="00D736F4"/>
    <w:rsid w:val="00DB37A6"/>
    <w:rsid w:val="00DC1C60"/>
    <w:rsid w:val="00E00BCA"/>
    <w:rsid w:val="00E1091B"/>
    <w:rsid w:val="00E21D1D"/>
    <w:rsid w:val="00E87608"/>
    <w:rsid w:val="00EA49D0"/>
    <w:rsid w:val="00EF08D4"/>
    <w:rsid w:val="00F00BF1"/>
    <w:rsid w:val="00F043FD"/>
    <w:rsid w:val="00F108E5"/>
    <w:rsid w:val="00F41744"/>
    <w:rsid w:val="00F42367"/>
    <w:rsid w:val="00F42377"/>
    <w:rsid w:val="00F72E38"/>
    <w:rsid w:val="00F74F9E"/>
    <w:rsid w:val="00FA3645"/>
    <w:rsid w:val="00FB074C"/>
    <w:rsid w:val="00FB6193"/>
    <w:rsid w:val="00FB64C7"/>
    <w:rsid w:val="00FB6ED6"/>
    <w:rsid w:val="00FD707B"/>
    <w:rsid w:val="00FF3649"/>
    <w:rsid w:val="00FF39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C240"/>
  <w15:chartTrackingRefBased/>
  <w15:docId w15:val="{BCF20C06-8BAD-487E-8220-BDB85549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D37FA"/>
    <w:pPr>
      <w:spacing w:after="200" w:line="276" w:lineRule="auto"/>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D37F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D37FA"/>
    <w:rPr>
      <w:rFonts w:ascii="Times New Roman" w:hAnsi="Times New Roman"/>
      <w:sz w:val="24"/>
    </w:rPr>
  </w:style>
  <w:style w:type="paragraph" w:styleId="Porat">
    <w:name w:val="footer"/>
    <w:basedOn w:val="prastasis"/>
    <w:link w:val="PoratDiagrama"/>
    <w:uiPriority w:val="99"/>
    <w:unhideWhenUsed/>
    <w:rsid w:val="004D37F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D37FA"/>
    <w:rPr>
      <w:rFonts w:ascii="Times New Roman" w:hAnsi="Times New Roman"/>
      <w:sz w:val="24"/>
    </w:rPr>
  </w:style>
  <w:style w:type="paragraph" w:styleId="Debesliotekstas">
    <w:name w:val="Balloon Text"/>
    <w:basedOn w:val="prastasis"/>
    <w:link w:val="DebesliotekstasDiagrama"/>
    <w:uiPriority w:val="99"/>
    <w:semiHidden/>
    <w:unhideWhenUsed/>
    <w:rsid w:val="002B457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B4570"/>
    <w:rPr>
      <w:rFonts w:ascii="Segoe UI" w:hAnsi="Segoe UI" w:cs="Segoe UI"/>
      <w:sz w:val="18"/>
      <w:szCs w:val="18"/>
    </w:rPr>
  </w:style>
  <w:style w:type="paragraph" w:styleId="Puslapioinaostekstas">
    <w:name w:val="footnote text"/>
    <w:basedOn w:val="prastasis"/>
    <w:link w:val="PuslapioinaostekstasDiagrama"/>
    <w:uiPriority w:val="99"/>
    <w:unhideWhenUsed/>
    <w:rsid w:val="00200CD3"/>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200CD3"/>
    <w:rPr>
      <w:rFonts w:ascii="Times New Roman" w:hAnsi="Times New Roman"/>
      <w:sz w:val="20"/>
      <w:szCs w:val="20"/>
    </w:rPr>
  </w:style>
  <w:style w:type="character" w:styleId="Puslapioinaosnuoroda">
    <w:name w:val="footnote reference"/>
    <w:basedOn w:val="Numatytasispastraiposriftas"/>
    <w:uiPriority w:val="99"/>
    <w:semiHidden/>
    <w:unhideWhenUsed/>
    <w:rsid w:val="00200CD3"/>
    <w:rPr>
      <w:vertAlign w:val="superscript"/>
    </w:rPr>
  </w:style>
  <w:style w:type="character" w:styleId="Hipersaitas">
    <w:name w:val="Hyperlink"/>
    <w:basedOn w:val="Numatytasispastraiposriftas"/>
    <w:uiPriority w:val="99"/>
    <w:unhideWhenUsed/>
    <w:rsid w:val="00954EF0"/>
    <w:rPr>
      <w:color w:val="0563C1" w:themeColor="hyperlink"/>
      <w:u w:val="single"/>
    </w:rPr>
  </w:style>
  <w:style w:type="character" w:styleId="Neapdorotaspaminjimas">
    <w:name w:val="Unresolved Mention"/>
    <w:basedOn w:val="Numatytasispastraiposriftas"/>
    <w:uiPriority w:val="99"/>
    <w:semiHidden/>
    <w:unhideWhenUsed/>
    <w:rsid w:val="00954EF0"/>
    <w:rPr>
      <w:color w:val="605E5C"/>
      <w:shd w:val="clear" w:color="auto" w:fill="E1DFDD"/>
    </w:rPr>
  </w:style>
  <w:style w:type="paragraph" w:customStyle="1" w:styleId="Default">
    <w:name w:val="Default"/>
    <w:rsid w:val="00177F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h">
    <w:name w:val="normal-h"/>
    <w:basedOn w:val="Numatytasispastraiposriftas"/>
    <w:rsid w:val="00FD7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6E09-A245-4282-8AC7-458E5FC5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7211</Words>
  <Characters>4111</Characters>
  <Application>Microsoft Office Word</Application>
  <DocSecurity>4</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Pundzienė</dc:creator>
  <cp:lastModifiedBy>Snieguolė Pundzienė</cp:lastModifiedBy>
  <cp:revision>2</cp:revision>
  <cp:lastPrinted>2025-02-24T08:47:00Z</cp:lastPrinted>
  <dcterms:created xsi:type="dcterms:W3CDTF">2025-02-24T08:51:00Z</dcterms:created>
  <dcterms:modified xsi:type="dcterms:W3CDTF">2025-02-24T08:51:00Z</dcterms:modified>
</cp:coreProperties>
</file>