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18D28" w14:textId="77777777" w:rsidR="00A2769A" w:rsidRPr="00A2769A" w:rsidRDefault="00A2769A" w:rsidP="00A2769A">
      <w:pPr>
        <w:tabs>
          <w:tab w:val="left" w:pos="0"/>
        </w:tabs>
        <w:spacing w:line="276" w:lineRule="auto"/>
        <w:ind w:firstLine="1"/>
        <w:jc w:val="both"/>
        <w:rPr>
          <w:rFonts w:eastAsia="Calibri"/>
          <w:szCs w:val="24"/>
        </w:rPr>
      </w:pPr>
      <w:r w:rsidRPr="00A2769A">
        <w:rPr>
          <w:rFonts w:eastAsia="Calibri"/>
          <w:sz w:val="22"/>
          <w:szCs w:val="22"/>
        </w:rPr>
        <w:t xml:space="preserve">                                                     </w:t>
      </w:r>
      <w:r w:rsidR="00C1216D">
        <w:rPr>
          <w:rFonts w:eastAsia="Calibri"/>
          <w:sz w:val="22"/>
          <w:szCs w:val="22"/>
        </w:rPr>
        <w:t xml:space="preserve">                           </w:t>
      </w:r>
      <w:r w:rsidRPr="00A2769A">
        <w:rPr>
          <w:rFonts w:eastAsia="Calibri"/>
          <w:sz w:val="22"/>
          <w:szCs w:val="22"/>
        </w:rPr>
        <w:t xml:space="preserve">                                                                 </w:t>
      </w:r>
      <w:r>
        <w:rPr>
          <w:rFonts w:eastAsia="Calibri"/>
          <w:szCs w:val="24"/>
        </w:rPr>
        <w:t>1</w:t>
      </w:r>
      <w:r w:rsidRPr="00A2769A">
        <w:rPr>
          <w:rFonts w:eastAsia="Calibri"/>
          <w:szCs w:val="24"/>
        </w:rPr>
        <w:t xml:space="preserve"> priedas</w:t>
      </w:r>
    </w:p>
    <w:p w14:paraId="5350F618" w14:textId="77777777" w:rsidR="00A2769A" w:rsidRDefault="00A2769A" w:rsidP="00A2769A">
      <w:pPr>
        <w:tabs>
          <w:tab w:val="left" w:pos="0"/>
        </w:tabs>
        <w:spacing w:line="276" w:lineRule="auto"/>
        <w:ind w:firstLine="1"/>
        <w:jc w:val="both"/>
        <w:rPr>
          <w:rFonts w:ascii="Calibri" w:eastAsia="Calibri" w:hAnsi="Calibri"/>
          <w:sz w:val="22"/>
          <w:szCs w:val="22"/>
        </w:rPr>
      </w:pPr>
      <w:r w:rsidRPr="00A2769A">
        <w:rPr>
          <w:rFonts w:ascii="Calibri" w:eastAsia="Calibri" w:hAnsi="Calibri"/>
          <w:sz w:val="22"/>
          <w:szCs w:val="22"/>
        </w:rPr>
        <w:t xml:space="preserve">                                                                   </w:t>
      </w:r>
      <w:r w:rsidR="004F13C2">
        <w:rPr>
          <w:rFonts w:ascii="Calibri" w:eastAsia="Calibri" w:hAnsi="Calibri"/>
          <w:sz w:val="22"/>
          <w:szCs w:val="22"/>
        </w:rPr>
        <w:t xml:space="preserve">       </w:t>
      </w:r>
    </w:p>
    <w:p w14:paraId="763AC703" w14:textId="77777777" w:rsidR="00907018" w:rsidRPr="005F1887" w:rsidRDefault="00A2769A" w:rsidP="00907018">
      <w:pPr>
        <w:tabs>
          <w:tab w:val="left" w:pos="0"/>
        </w:tabs>
        <w:spacing w:line="276" w:lineRule="auto"/>
        <w:jc w:val="both"/>
        <w:rPr>
          <w:szCs w:val="24"/>
        </w:rPr>
      </w:pPr>
      <w:r>
        <w:rPr>
          <w:rFonts w:ascii="Calibri" w:eastAsia="Calibri" w:hAnsi="Calibri"/>
          <w:sz w:val="22"/>
          <w:szCs w:val="22"/>
        </w:rPr>
        <w:t xml:space="preserve">                                                                                                   </w:t>
      </w:r>
      <w:r w:rsidR="00907018" w:rsidRPr="005F1887">
        <w:rPr>
          <w:szCs w:val="24"/>
        </w:rPr>
        <w:t>PATVIRTINTA</w:t>
      </w:r>
    </w:p>
    <w:p w14:paraId="47F1B2C1" w14:textId="77777777" w:rsidR="00907018" w:rsidRPr="005F1887" w:rsidRDefault="00907018" w:rsidP="00907018">
      <w:pPr>
        <w:tabs>
          <w:tab w:val="left" w:pos="0"/>
        </w:tabs>
        <w:rPr>
          <w:szCs w:val="24"/>
        </w:rPr>
      </w:pPr>
      <w:r w:rsidRPr="005F1887">
        <w:rPr>
          <w:szCs w:val="24"/>
        </w:rPr>
        <w:t xml:space="preserve">                                                                                  Šiaulių miesto savivaldybės administracijos</w:t>
      </w:r>
    </w:p>
    <w:p w14:paraId="1E6368E9" w14:textId="4DD91E19" w:rsidR="00907018" w:rsidRPr="005F1887" w:rsidRDefault="00907018" w:rsidP="00907018">
      <w:pPr>
        <w:tabs>
          <w:tab w:val="left" w:pos="0"/>
        </w:tabs>
        <w:ind w:firstLine="1"/>
        <w:jc w:val="center"/>
        <w:rPr>
          <w:rFonts w:eastAsia="Calibri"/>
          <w:szCs w:val="24"/>
        </w:rPr>
      </w:pPr>
      <w:r w:rsidRPr="005F1887">
        <w:rPr>
          <w:szCs w:val="24"/>
        </w:rPr>
        <w:t xml:space="preserve">                                                             direktoriaus  </w:t>
      </w:r>
      <w:r>
        <w:rPr>
          <w:rFonts w:eastAsia="Calibri"/>
          <w:szCs w:val="24"/>
        </w:rPr>
        <w:t>2021 m. rugpjūčio 2</w:t>
      </w:r>
      <w:r w:rsidRPr="005F1887">
        <w:rPr>
          <w:rFonts w:eastAsia="Calibri"/>
          <w:szCs w:val="24"/>
        </w:rPr>
        <w:t xml:space="preserve"> d.</w:t>
      </w:r>
    </w:p>
    <w:p w14:paraId="0455AC03" w14:textId="369650AE" w:rsidR="00C1216D" w:rsidRDefault="00907018" w:rsidP="00907018">
      <w:pPr>
        <w:tabs>
          <w:tab w:val="left" w:pos="0"/>
        </w:tabs>
        <w:spacing w:line="276" w:lineRule="auto"/>
        <w:ind w:firstLine="1"/>
        <w:jc w:val="both"/>
        <w:rPr>
          <w:rFonts w:eastAsia="Calibri"/>
          <w:szCs w:val="24"/>
        </w:rPr>
      </w:pPr>
      <w:r w:rsidRPr="005F1887">
        <w:rPr>
          <w:szCs w:val="24"/>
        </w:rPr>
        <w:t xml:space="preserve">                                    </w:t>
      </w:r>
      <w:r>
        <w:rPr>
          <w:szCs w:val="24"/>
        </w:rPr>
        <w:t xml:space="preserve">                        </w:t>
      </w:r>
      <w:r>
        <w:rPr>
          <w:szCs w:val="24"/>
        </w:rPr>
        <w:tab/>
        <w:t xml:space="preserve">                  įsakymu Nr. A-1268</w:t>
      </w:r>
    </w:p>
    <w:p w14:paraId="65B4B24C" w14:textId="77777777" w:rsidR="005E23DD" w:rsidRPr="00C1216D" w:rsidRDefault="00A2769A" w:rsidP="00C1216D">
      <w:pPr>
        <w:tabs>
          <w:tab w:val="left" w:pos="0"/>
        </w:tabs>
        <w:ind w:firstLine="1"/>
        <w:jc w:val="center"/>
        <w:rPr>
          <w:rFonts w:eastAsia="Calibri"/>
          <w:szCs w:val="24"/>
        </w:rPr>
      </w:pPr>
      <w:r w:rsidRPr="00A2769A">
        <w:rPr>
          <w:rFonts w:eastAsia="Calibri"/>
          <w:szCs w:val="24"/>
        </w:rPr>
        <w:t xml:space="preserve">                                                                      </w:t>
      </w:r>
      <w:r>
        <w:rPr>
          <w:rFonts w:eastAsia="Calibri"/>
          <w:szCs w:val="24"/>
        </w:rPr>
        <w:t xml:space="preserve">        </w:t>
      </w:r>
    </w:p>
    <w:p w14:paraId="60290B30" w14:textId="77777777" w:rsidR="00F36CD8" w:rsidRDefault="00F55D21" w:rsidP="00A2769A">
      <w:pPr>
        <w:jc w:val="center"/>
        <w:rPr>
          <w:b/>
          <w:szCs w:val="24"/>
          <w:lang w:eastAsia="lt-LT"/>
        </w:rPr>
      </w:pPr>
      <w:r w:rsidRPr="00F376CB">
        <w:rPr>
          <w:b/>
          <w:caps/>
        </w:rPr>
        <w:t>Paraiška</w:t>
      </w:r>
      <w:r w:rsidR="00A9335E" w:rsidRPr="00A9335E">
        <w:rPr>
          <w:b/>
        </w:rPr>
        <w:t xml:space="preserve"> </w:t>
      </w:r>
      <w:r w:rsidR="00A2769A">
        <w:rPr>
          <w:b/>
          <w:szCs w:val="24"/>
          <w:lang w:eastAsia="lt-LT"/>
        </w:rPr>
        <w:t xml:space="preserve">INŽINERIJOS IR INFORMATIKOS MOKSLŲ KRYPTIES BAKALAURO IR MAGISTRANTŪROS STUDIJŲ SKATINAMŲJŲ STIPENDIJŲ </w:t>
      </w:r>
      <w:r w:rsidR="00F36CD8">
        <w:rPr>
          <w:b/>
          <w:szCs w:val="24"/>
          <w:lang w:eastAsia="lt-LT"/>
        </w:rPr>
        <w:t>KONKURSUI</w:t>
      </w:r>
    </w:p>
    <w:p w14:paraId="219F1AC3" w14:textId="77777777" w:rsidR="00F55D21" w:rsidRPr="00F376CB" w:rsidRDefault="00CC47EB" w:rsidP="00F55D21">
      <w:pPr>
        <w:jc w:val="center"/>
      </w:pPr>
      <w:r>
        <w:rPr>
          <w:b/>
          <w:szCs w:val="24"/>
          <w:lang w:eastAsia="lt-LT"/>
        </w:rPr>
        <w:t xml:space="preserve"> </w:t>
      </w:r>
      <w:r w:rsidR="00F55D21" w:rsidRPr="00F376CB">
        <w:t>20__ m. ________________  _____ d.</w:t>
      </w:r>
    </w:p>
    <w:p w14:paraId="6FD27B03" w14:textId="77777777" w:rsidR="00F55D21" w:rsidRPr="00F376CB" w:rsidRDefault="00F55D21" w:rsidP="00F55D21">
      <w:pPr>
        <w:jc w:val="center"/>
        <w:rPr>
          <w:vertAlign w:val="superscript"/>
        </w:rPr>
      </w:pPr>
      <w:r w:rsidRPr="00F376CB">
        <w:rPr>
          <w:vertAlign w:val="superscript"/>
        </w:rPr>
        <w:t>(mėnuo)</w:t>
      </w:r>
    </w:p>
    <w:p w14:paraId="78C60990" w14:textId="77777777" w:rsidR="00F55D21" w:rsidRPr="00F376CB" w:rsidRDefault="00F55D21" w:rsidP="00F55D21">
      <w:pPr>
        <w:jc w:val="center"/>
        <w:rPr>
          <w:b/>
        </w:rPr>
      </w:pPr>
    </w:p>
    <w:p w14:paraId="6069D3AB" w14:textId="77777777" w:rsidR="00F55D21" w:rsidRPr="00F376CB" w:rsidRDefault="00F55D21" w:rsidP="00F55D21">
      <w:pPr>
        <w:tabs>
          <w:tab w:val="left" w:pos="360"/>
          <w:tab w:val="left" w:pos="540"/>
        </w:tabs>
        <w:rPr>
          <w:b/>
        </w:rPr>
      </w:pPr>
      <w:r w:rsidRPr="00F376CB">
        <w:rPr>
          <w:b/>
        </w:rPr>
        <w:t>I.</w:t>
      </w:r>
      <w:r w:rsidRPr="00F376CB">
        <w:rPr>
          <w:b/>
        </w:rPr>
        <w:tab/>
        <w:t>INFO</w:t>
      </w:r>
      <w:r w:rsidR="00A2769A">
        <w:rPr>
          <w:b/>
        </w:rPr>
        <w:t>RMACIJA APIE ASMENĮ</w:t>
      </w:r>
      <w:r w:rsidR="00C97C18">
        <w:rPr>
          <w:b/>
        </w:rPr>
        <w:t xml:space="preserve"> (PAREIŠKĖJĄ) </w:t>
      </w:r>
    </w:p>
    <w:p w14:paraId="56EA38C9" w14:textId="77777777" w:rsidR="00BC3622" w:rsidRPr="00F376CB" w:rsidRDefault="00BC3622" w:rsidP="00F55D21">
      <w:pPr>
        <w:tabs>
          <w:tab w:val="left" w:pos="360"/>
          <w:tab w:val="left" w:pos="540"/>
        </w:tabs>
        <w:rPr>
          <w:b/>
        </w:rPr>
      </w:pPr>
    </w:p>
    <w:tbl>
      <w:tblPr>
        <w:tblW w:w="9658" w:type="dxa"/>
        <w:tblInd w:w="-5" w:type="dxa"/>
        <w:tblLayout w:type="fixed"/>
        <w:tblLook w:val="0000" w:firstRow="0" w:lastRow="0" w:firstColumn="0" w:lastColumn="0" w:noHBand="0" w:noVBand="0"/>
      </w:tblPr>
      <w:tblGrid>
        <w:gridCol w:w="4082"/>
        <w:gridCol w:w="5576"/>
      </w:tblGrid>
      <w:tr w:rsidR="00F55D21" w:rsidRPr="00F376CB" w14:paraId="3E0DB0F6" w14:textId="77777777" w:rsidTr="004B27A8">
        <w:tc>
          <w:tcPr>
            <w:tcW w:w="4082" w:type="dxa"/>
            <w:tcBorders>
              <w:top w:val="single" w:sz="4" w:space="0" w:color="000000"/>
              <w:left w:val="single" w:sz="4" w:space="0" w:color="000000"/>
              <w:bottom w:val="single" w:sz="4" w:space="0" w:color="000000"/>
            </w:tcBorders>
            <w:shd w:val="clear" w:color="auto" w:fill="F3F3F3"/>
            <w:vAlign w:val="center"/>
          </w:tcPr>
          <w:p w14:paraId="729165E9" w14:textId="77777777" w:rsidR="00F55D21" w:rsidRPr="00F376CB" w:rsidRDefault="00A2769A" w:rsidP="00A9335E">
            <w:pPr>
              <w:snapToGrid w:val="0"/>
              <w:rPr>
                <w:szCs w:val="24"/>
              </w:rPr>
            </w:pPr>
            <w:r>
              <w:rPr>
                <w:szCs w:val="24"/>
              </w:rPr>
              <w:t>Vardas, pavardė</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EFF9541" w14:textId="77777777" w:rsidR="00F55D21" w:rsidRPr="00F376CB" w:rsidRDefault="00F55D21" w:rsidP="001900D1">
            <w:pPr>
              <w:snapToGrid w:val="0"/>
              <w:ind w:right="3852"/>
              <w:jc w:val="center"/>
              <w:rPr>
                <w:b/>
                <w:szCs w:val="24"/>
              </w:rPr>
            </w:pPr>
          </w:p>
        </w:tc>
      </w:tr>
      <w:tr w:rsidR="00F55D21" w:rsidRPr="00F376CB" w14:paraId="72592196" w14:textId="77777777" w:rsidTr="00BD0E4D">
        <w:tc>
          <w:tcPr>
            <w:tcW w:w="4082" w:type="dxa"/>
            <w:tcBorders>
              <w:top w:val="single" w:sz="4" w:space="0" w:color="000000"/>
              <w:left w:val="single" w:sz="4" w:space="0" w:color="000000"/>
              <w:bottom w:val="single" w:sz="4" w:space="0" w:color="000000"/>
            </w:tcBorders>
            <w:shd w:val="clear" w:color="auto" w:fill="F2F2F2" w:themeFill="background1" w:themeFillShade="F2"/>
            <w:vAlign w:val="center"/>
          </w:tcPr>
          <w:p w14:paraId="2E4A98BF" w14:textId="77777777" w:rsidR="00F55D21" w:rsidRPr="00F376CB" w:rsidRDefault="00155EF5" w:rsidP="001900D1">
            <w:pPr>
              <w:snapToGrid w:val="0"/>
              <w:rPr>
                <w:szCs w:val="24"/>
              </w:rPr>
            </w:pPr>
            <w:r w:rsidRPr="00F376CB">
              <w:rPr>
                <w:szCs w:val="24"/>
              </w:rPr>
              <w:t>T</w:t>
            </w:r>
            <w:r w:rsidR="00F55D21" w:rsidRPr="00F376CB">
              <w:rPr>
                <w:szCs w:val="24"/>
              </w:rPr>
              <w:t>el.</w:t>
            </w:r>
          </w:p>
        </w:tc>
        <w:tc>
          <w:tcPr>
            <w:tcW w:w="55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D2A6E2" w14:textId="77777777" w:rsidR="00F55D21" w:rsidRPr="00F376CB" w:rsidRDefault="00F55D21" w:rsidP="001900D1">
            <w:pPr>
              <w:snapToGrid w:val="0"/>
              <w:jc w:val="center"/>
              <w:rPr>
                <w:b/>
                <w:szCs w:val="24"/>
              </w:rPr>
            </w:pPr>
          </w:p>
        </w:tc>
      </w:tr>
      <w:tr w:rsidR="00F55D21" w:rsidRPr="00F376CB" w14:paraId="11341C00" w14:textId="77777777" w:rsidTr="00BD0E4D">
        <w:tc>
          <w:tcPr>
            <w:tcW w:w="4082" w:type="dxa"/>
            <w:tcBorders>
              <w:top w:val="single" w:sz="4" w:space="0" w:color="000000"/>
              <w:left w:val="single" w:sz="4" w:space="0" w:color="000000"/>
              <w:bottom w:val="single" w:sz="4" w:space="0" w:color="000000"/>
            </w:tcBorders>
            <w:shd w:val="clear" w:color="auto" w:fill="F2F2F2" w:themeFill="background1" w:themeFillShade="F2"/>
            <w:vAlign w:val="center"/>
          </w:tcPr>
          <w:p w14:paraId="606A7080" w14:textId="77777777" w:rsidR="00F55D21" w:rsidRPr="00F376CB" w:rsidRDefault="00155EF5" w:rsidP="001900D1">
            <w:pPr>
              <w:tabs>
                <w:tab w:val="left" w:pos="1740"/>
              </w:tabs>
              <w:snapToGrid w:val="0"/>
              <w:rPr>
                <w:szCs w:val="24"/>
              </w:rPr>
            </w:pPr>
            <w:r w:rsidRPr="00F376CB">
              <w:rPr>
                <w:szCs w:val="24"/>
              </w:rPr>
              <w:t>E</w:t>
            </w:r>
            <w:r w:rsidR="00F55D21" w:rsidRPr="00F376CB">
              <w:rPr>
                <w:szCs w:val="24"/>
              </w:rPr>
              <w:t xml:space="preserve">l. p. </w:t>
            </w:r>
          </w:p>
        </w:tc>
        <w:tc>
          <w:tcPr>
            <w:tcW w:w="55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6AC5D3" w14:textId="77777777" w:rsidR="00F55D21" w:rsidRPr="00F376CB" w:rsidRDefault="00F55D21" w:rsidP="001900D1">
            <w:pPr>
              <w:snapToGrid w:val="0"/>
              <w:jc w:val="center"/>
              <w:rPr>
                <w:b/>
                <w:szCs w:val="24"/>
              </w:rPr>
            </w:pPr>
          </w:p>
        </w:tc>
      </w:tr>
    </w:tbl>
    <w:p w14:paraId="1722F8A8" w14:textId="77777777" w:rsidR="00BC3622" w:rsidRPr="00F376CB" w:rsidRDefault="00BC3622" w:rsidP="00F55D21">
      <w:pPr>
        <w:tabs>
          <w:tab w:val="left" w:pos="360"/>
          <w:tab w:val="left" w:pos="737"/>
        </w:tabs>
        <w:rPr>
          <w:b/>
          <w:szCs w:val="24"/>
        </w:rPr>
      </w:pPr>
    </w:p>
    <w:p w14:paraId="33A9F18A" w14:textId="77777777" w:rsidR="00F55D21" w:rsidRPr="00F376CB" w:rsidRDefault="00F55D21" w:rsidP="00F55D21">
      <w:pPr>
        <w:tabs>
          <w:tab w:val="left" w:pos="360"/>
          <w:tab w:val="left" w:pos="737"/>
        </w:tabs>
        <w:rPr>
          <w:b/>
          <w:szCs w:val="24"/>
        </w:rPr>
      </w:pPr>
      <w:r w:rsidRPr="00F376CB">
        <w:rPr>
          <w:b/>
          <w:szCs w:val="24"/>
        </w:rPr>
        <w:t>II.</w:t>
      </w:r>
      <w:r w:rsidRPr="00F376CB">
        <w:rPr>
          <w:b/>
          <w:szCs w:val="24"/>
        </w:rPr>
        <w:tab/>
        <w:t>INFO</w:t>
      </w:r>
      <w:r w:rsidR="00A2769A">
        <w:rPr>
          <w:b/>
          <w:szCs w:val="24"/>
        </w:rPr>
        <w:t xml:space="preserve">RMACIJA APIE </w:t>
      </w:r>
      <w:r w:rsidR="00A2769A">
        <w:rPr>
          <w:b/>
        </w:rPr>
        <w:t xml:space="preserve"> MOKYMOSI ĮSTAIGĄ</w:t>
      </w:r>
    </w:p>
    <w:p w14:paraId="19A410EE" w14:textId="77777777" w:rsidR="00BC3622" w:rsidRPr="00F376CB" w:rsidRDefault="00BC3622" w:rsidP="00F55D21">
      <w:pPr>
        <w:tabs>
          <w:tab w:val="left" w:pos="360"/>
          <w:tab w:val="left" w:pos="737"/>
        </w:tabs>
        <w:rPr>
          <w:b/>
          <w:szCs w:val="24"/>
        </w:rPr>
      </w:pPr>
    </w:p>
    <w:tbl>
      <w:tblPr>
        <w:tblW w:w="9658" w:type="dxa"/>
        <w:tblInd w:w="-5" w:type="dxa"/>
        <w:tblLayout w:type="fixed"/>
        <w:tblLook w:val="0000" w:firstRow="0" w:lastRow="0" w:firstColumn="0" w:lastColumn="0" w:noHBand="0" w:noVBand="0"/>
      </w:tblPr>
      <w:tblGrid>
        <w:gridCol w:w="4082"/>
        <w:gridCol w:w="5576"/>
      </w:tblGrid>
      <w:tr w:rsidR="00F55D21" w:rsidRPr="00F376CB" w14:paraId="49E64184"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62A2D1D" w14:textId="77777777" w:rsidR="00F55D21" w:rsidRPr="00F376CB" w:rsidRDefault="00AF1755" w:rsidP="00AF1755">
            <w:pPr>
              <w:snapToGrid w:val="0"/>
              <w:rPr>
                <w:szCs w:val="24"/>
              </w:rPr>
            </w:pPr>
            <w:r>
              <w:rPr>
                <w:szCs w:val="24"/>
              </w:rPr>
              <w:t>P</w:t>
            </w:r>
            <w:r w:rsidR="00F55D21" w:rsidRPr="00F376CB">
              <w:rPr>
                <w:szCs w:val="24"/>
              </w:rPr>
              <w:t xml:space="preserve">avadinimas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B118348" w14:textId="77777777" w:rsidR="00F55D21" w:rsidRPr="00F376CB" w:rsidRDefault="00F55D21" w:rsidP="001900D1">
            <w:pPr>
              <w:snapToGrid w:val="0"/>
              <w:ind w:right="3852"/>
              <w:jc w:val="center"/>
              <w:rPr>
                <w:b/>
                <w:szCs w:val="24"/>
              </w:rPr>
            </w:pPr>
          </w:p>
        </w:tc>
      </w:tr>
      <w:tr w:rsidR="00F55D21" w:rsidRPr="00F376CB" w14:paraId="58DFDC38"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216C2F0F" w14:textId="77777777" w:rsidR="00F55D21" w:rsidRPr="00F376CB" w:rsidRDefault="00F55D21" w:rsidP="00AF1755">
            <w:pPr>
              <w:snapToGrid w:val="0"/>
              <w:rPr>
                <w:szCs w:val="24"/>
              </w:rPr>
            </w:pPr>
            <w:r w:rsidRPr="00F376CB">
              <w:rPr>
                <w:szCs w:val="24"/>
              </w:rPr>
              <w:t xml:space="preserve">Juridinio asmens kodas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E561E93" w14:textId="77777777" w:rsidR="00F55D21" w:rsidRPr="00F376CB" w:rsidRDefault="00F55D21" w:rsidP="001900D1">
            <w:pPr>
              <w:snapToGrid w:val="0"/>
              <w:jc w:val="center"/>
              <w:rPr>
                <w:b/>
                <w:szCs w:val="24"/>
              </w:rPr>
            </w:pPr>
          </w:p>
        </w:tc>
      </w:tr>
      <w:tr w:rsidR="00F55D21" w:rsidRPr="00F376CB" w14:paraId="21C64896"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1F1042FD" w14:textId="77777777" w:rsidR="00F55D21" w:rsidRPr="00F376CB" w:rsidRDefault="00F55D21" w:rsidP="001900D1">
            <w:pPr>
              <w:snapToGrid w:val="0"/>
              <w:rPr>
                <w:szCs w:val="24"/>
              </w:rPr>
            </w:pPr>
            <w:r w:rsidRPr="00F376CB">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DE693F0" w14:textId="77777777" w:rsidR="00F55D21" w:rsidRPr="00F376CB" w:rsidRDefault="00F55D21" w:rsidP="001900D1">
            <w:pPr>
              <w:snapToGrid w:val="0"/>
              <w:jc w:val="center"/>
              <w:rPr>
                <w:b/>
                <w:szCs w:val="24"/>
              </w:rPr>
            </w:pPr>
          </w:p>
        </w:tc>
      </w:tr>
      <w:tr w:rsidR="00F55D21" w:rsidRPr="00F376CB" w14:paraId="3578088D"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EDB79A2" w14:textId="77777777" w:rsidR="00F55D21" w:rsidRPr="00F376CB" w:rsidRDefault="00F55D21" w:rsidP="00AF1755">
            <w:pPr>
              <w:snapToGrid w:val="0"/>
              <w:rPr>
                <w:szCs w:val="24"/>
              </w:rPr>
            </w:pPr>
            <w:r w:rsidRPr="00F376CB">
              <w:rPr>
                <w:szCs w:val="24"/>
              </w:rPr>
              <w:t xml:space="preserve">Juridinio asmens </w:t>
            </w:r>
            <w:r w:rsidR="00AF1755">
              <w:rPr>
                <w:szCs w:val="24"/>
              </w:rPr>
              <w:t>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4D61F35" w14:textId="77777777" w:rsidR="00F55D21" w:rsidRPr="00F376CB" w:rsidRDefault="00F55D21" w:rsidP="001900D1">
            <w:pPr>
              <w:snapToGrid w:val="0"/>
              <w:jc w:val="center"/>
              <w:rPr>
                <w:b/>
                <w:szCs w:val="24"/>
              </w:rPr>
            </w:pPr>
          </w:p>
        </w:tc>
      </w:tr>
      <w:tr w:rsidR="00F55D21" w:rsidRPr="00F376CB" w14:paraId="76411310"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58ECC9F6" w14:textId="77777777" w:rsidR="00F55D21" w:rsidRPr="00F376CB" w:rsidRDefault="00155EF5" w:rsidP="001900D1">
            <w:pPr>
              <w:snapToGrid w:val="0"/>
              <w:rPr>
                <w:szCs w:val="24"/>
              </w:rPr>
            </w:pPr>
            <w:r w:rsidRPr="00F376CB">
              <w:rPr>
                <w:szCs w:val="24"/>
              </w:rPr>
              <w:t>T</w:t>
            </w:r>
            <w:r w:rsidR="00F55D21" w:rsidRPr="00F376CB">
              <w:rPr>
                <w:szCs w:val="24"/>
              </w:rPr>
              <w:t>el.</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0F0CB9D0" w14:textId="77777777" w:rsidR="00F55D21" w:rsidRPr="00F376CB" w:rsidRDefault="00F55D21" w:rsidP="001900D1">
            <w:pPr>
              <w:snapToGrid w:val="0"/>
              <w:jc w:val="center"/>
              <w:rPr>
                <w:b/>
                <w:szCs w:val="24"/>
              </w:rPr>
            </w:pPr>
          </w:p>
        </w:tc>
      </w:tr>
      <w:tr w:rsidR="00F55D21" w:rsidRPr="00F376CB" w14:paraId="4E7B3D08"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398536FD" w14:textId="77777777" w:rsidR="00F55D21" w:rsidRPr="00F376CB" w:rsidRDefault="00155EF5" w:rsidP="001900D1">
            <w:pPr>
              <w:tabs>
                <w:tab w:val="left" w:pos="1740"/>
              </w:tabs>
              <w:snapToGrid w:val="0"/>
              <w:rPr>
                <w:szCs w:val="24"/>
              </w:rPr>
            </w:pPr>
            <w:r w:rsidRPr="00F376CB">
              <w:rPr>
                <w:szCs w:val="24"/>
              </w:rPr>
              <w:t>E</w:t>
            </w:r>
            <w:r w:rsidR="00F55D21" w:rsidRPr="00F376CB">
              <w:rPr>
                <w:szCs w:val="24"/>
              </w:rPr>
              <w:t xml:space="preserv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69B4A39" w14:textId="77777777" w:rsidR="00F55D21" w:rsidRPr="00F376CB" w:rsidRDefault="00F55D21" w:rsidP="001900D1">
            <w:pPr>
              <w:snapToGrid w:val="0"/>
              <w:jc w:val="center"/>
              <w:rPr>
                <w:b/>
                <w:szCs w:val="24"/>
              </w:rPr>
            </w:pPr>
          </w:p>
        </w:tc>
      </w:tr>
      <w:tr w:rsidR="00AF1755" w:rsidRPr="00F376CB" w14:paraId="403B3295"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68E12AF4" w14:textId="77777777" w:rsidR="00AF1755" w:rsidRPr="00F376CB" w:rsidRDefault="004B27A8" w:rsidP="001900D1">
            <w:pPr>
              <w:tabs>
                <w:tab w:val="left" w:pos="1740"/>
              </w:tabs>
              <w:snapToGrid w:val="0"/>
              <w:rPr>
                <w:szCs w:val="24"/>
              </w:rPr>
            </w:pPr>
            <w:r>
              <w:rPr>
                <w:szCs w:val="24"/>
              </w:rPr>
              <w:t>Studijų programa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139C4AF" w14:textId="77777777" w:rsidR="00AF1755" w:rsidRPr="00F376CB" w:rsidRDefault="00AF1755" w:rsidP="001900D1">
            <w:pPr>
              <w:snapToGrid w:val="0"/>
              <w:jc w:val="center"/>
              <w:rPr>
                <w:b/>
                <w:szCs w:val="24"/>
              </w:rPr>
            </w:pPr>
          </w:p>
        </w:tc>
      </w:tr>
      <w:tr w:rsidR="00F55D21" w:rsidRPr="00F376CB" w14:paraId="269F584E"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3A106322" w14:textId="77777777" w:rsidR="00F55D21" w:rsidRPr="00F376CB" w:rsidRDefault="00F55D21" w:rsidP="001900D1">
            <w:pPr>
              <w:tabs>
                <w:tab w:val="left" w:pos="1740"/>
              </w:tabs>
              <w:snapToGrid w:val="0"/>
              <w:rPr>
                <w:szCs w:val="24"/>
              </w:rPr>
            </w:pPr>
            <w:r w:rsidRPr="00F376CB">
              <w:rPr>
                <w:szCs w:val="24"/>
              </w:rPr>
              <w:t>Kontaktinio asmens vardas, pavardė, pareigos, tel., el. p.</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1B7E380" w14:textId="77777777" w:rsidR="00F55D21" w:rsidRPr="00F376CB" w:rsidRDefault="00F55D21" w:rsidP="001900D1">
            <w:pPr>
              <w:snapToGrid w:val="0"/>
              <w:jc w:val="center"/>
              <w:rPr>
                <w:b/>
                <w:szCs w:val="24"/>
              </w:rPr>
            </w:pPr>
          </w:p>
        </w:tc>
      </w:tr>
    </w:tbl>
    <w:p w14:paraId="4A0B61A8" w14:textId="77777777" w:rsidR="00A72DE4" w:rsidRDefault="00A72DE4" w:rsidP="00F55D21">
      <w:pPr>
        <w:tabs>
          <w:tab w:val="left" w:pos="360"/>
          <w:tab w:val="left" w:pos="540"/>
        </w:tabs>
        <w:rPr>
          <w:b/>
          <w:szCs w:val="24"/>
        </w:rPr>
      </w:pPr>
    </w:p>
    <w:p w14:paraId="31AE4226" w14:textId="77777777" w:rsidR="00F55D21" w:rsidRPr="00F376CB" w:rsidRDefault="006674A7" w:rsidP="00F55D21">
      <w:pPr>
        <w:tabs>
          <w:tab w:val="left" w:pos="360"/>
          <w:tab w:val="left" w:pos="540"/>
        </w:tabs>
        <w:rPr>
          <w:b/>
          <w:szCs w:val="24"/>
        </w:rPr>
      </w:pPr>
      <w:r>
        <w:rPr>
          <w:b/>
          <w:szCs w:val="24"/>
        </w:rPr>
        <w:t>III.</w:t>
      </w:r>
      <w:r>
        <w:rPr>
          <w:b/>
          <w:szCs w:val="24"/>
        </w:rPr>
        <w:tab/>
        <w:t xml:space="preserve"> AKADEMINIAI PASIEKIMAI*</w:t>
      </w:r>
    </w:p>
    <w:p w14:paraId="052C76A9" w14:textId="77777777" w:rsidR="00BC3622" w:rsidRPr="00F376CB" w:rsidRDefault="00BC3622" w:rsidP="00F55D21">
      <w:pPr>
        <w:tabs>
          <w:tab w:val="left" w:pos="360"/>
          <w:tab w:val="left" w:pos="540"/>
        </w:tabs>
        <w:rPr>
          <w:b/>
          <w:szCs w:val="24"/>
        </w:rPr>
      </w:pPr>
    </w:p>
    <w:tbl>
      <w:tblPr>
        <w:tblW w:w="9658" w:type="dxa"/>
        <w:tblInd w:w="-5" w:type="dxa"/>
        <w:tblLayout w:type="fixed"/>
        <w:tblLook w:val="0000" w:firstRow="0" w:lastRow="0" w:firstColumn="0" w:lastColumn="0" w:noHBand="0" w:noVBand="0"/>
      </w:tblPr>
      <w:tblGrid>
        <w:gridCol w:w="9658"/>
      </w:tblGrid>
      <w:tr w:rsidR="00982650" w:rsidRPr="00F376CB" w14:paraId="0C8C924C" w14:textId="77777777" w:rsidTr="006674A7">
        <w:trPr>
          <w:cantSplit/>
          <w:trHeight w:val="3384"/>
        </w:trPr>
        <w:tc>
          <w:tcPr>
            <w:tcW w:w="96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D0F67B" w14:textId="77777777" w:rsidR="00982650" w:rsidRDefault="00982650" w:rsidP="001900D1">
            <w:pPr>
              <w:snapToGrid w:val="0"/>
              <w:jc w:val="both"/>
              <w:rPr>
                <w:b/>
                <w:szCs w:val="24"/>
              </w:rPr>
            </w:pPr>
          </w:p>
        </w:tc>
      </w:tr>
    </w:tbl>
    <w:p w14:paraId="07D51746" w14:textId="77777777" w:rsidR="00BC3622" w:rsidRPr="006674A7" w:rsidRDefault="006674A7" w:rsidP="006674A7">
      <w:pPr>
        <w:tabs>
          <w:tab w:val="left" w:pos="360"/>
          <w:tab w:val="left" w:pos="540"/>
        </w:tabs>
        <w:jc w:val="both"/>
        <w:rPr>
          <w:b/>
          <w:szCs w:val="24"/>
        </w:rPr>
      </w:pPr>
      <w:r>
        <w:rPr>
          <w:rFonts w:ascii="TimesLT" w:eastAsia="Calibri" w:hAnsi="TimesLT"/>
          <w:szCs w:val="24"/>
        </w:rPr>
        <w:t>*</w:t>
      </w:r>
      <w:r w:rsidRPr="006674A7">
        <w:rPr>
          <w:rFonts w:ascii="TimesLT" w:eastAsia="Calibri" w:hAnsi="TimesLT"/>
          <w:sz w:val="20"/>
        </w:rPr>
        <w:t>Pridedamas aukštosios mokyklos studijų programų komiteto (studijų kokyb</w:t>
      </w:r>
      <w:r>
        <w:rPr>
          <w:rFonts w:ascii="TimesLT" w:eastAsia="Calibri" w:hAnsi="TimesLT"/>
          <w:sz w:val="20"/>
        </w:rPr>
        <w:t>ės priežiūros grupės) išrašas</w:t>
      </w:r>
      <w:r w:rsidRPr="006674A7">
        <w:rPr>
          <w:rFonts w:ascii="TimesLT" w:eastAsia="Calibri" w:hAnsi="TimesLT"/>
          <w:sz w:val="20"/>
        </w:rPr>
        <w:t xml:space="preserve"> (rekomendaciją) apie studento paskutinių praėjusių studijų metų (semestrais) pažangumą</w:t>
      </w:r>
      <w:r>
        <w:rPr>
          <w:rFonts w:ascii="TimesLT" w:eastAsia="Calibri" w:hAnsi="TimesLT"/>
          <w:sz w:val="20"/>
        </w:rPr>
        <w:t>.</w:t>
      </w:r>
    </w:p>
    <w:p w14:paraId="14EA8B9C" w14:textId="77777777" w:rsidR="009B2593" w:rsidRDefault="009B2593" w:rsidP="00A82700">
      <w:pPr>
        <w:tabs>
          <w:tab w:val="left" w:pos="360"/>
          <w:tab w:val="left" w:pos="540"/>
        </w:tabs>
        <w:jc w:val="both"/>
        <w:rPr>
          <w:b/>
          <w:szCs w:val="24"/>
        </w:rPr>
      </w:pPr>
      <w:r>
        <w:rPr>
          <w:b/>
          <w:szCs w:val="24"/>
        </w:rPr>
        <w:t xml:space="preserve">IV. </w:t>
      </w:r>
      <w:r w:rsidR="00A82700" w:rsidRPr="00A82700">
        <w:rPr>
          <w:b/>
          <w:color w:val="000000"/>
          <w:szCs w:val="24"/>
        </w:rPr>
        <w:t>MOKSLINĖJE IR TIRIAMOJOJE VEIKLOJE PASIEKTI REIKŠMINGI LAIMĖJIMAI, VYKDYTI MOKSLINIŲ TYRIMŲ IR EKSPERIMENTINĖS (SOCIALINĖS, KULTŪRINĖS) PLĖTROS PROJEKTAI</w:t>
      </w:r>
      <w:r w:rsidR="00A82700" w:rsidRPr="00A82700">
        <w:rPr>
          <w:b/>
          <w:szCs w:val="24"/>
        </w:rPr>
        <w:t>*</w:t>
      </w:r>
    </w:p>
    <w:p w14:paraId="04FA9579" w14:textId="77777777" w:rsidR="00982650" w:rsidRDefault="00982650" w:rsidP="00F55D21">
      <w:pPr>
        <w:tabs>
          <w:tab w:val="left" w:pos="360"/>
          <w:tab w:val="left" w:pos="540"/>
        </w:tabs>
        <w:rPr>
          <w:b/>
          <w:szCs w:val="24"/>
        </w:rPr>
      </w:pPr>
    </w:p>
    <w:tbl>
      <w:tblPr>
        <w:tblW w:w="9718" w:type="dxa"/>
        <w:tblInd w:w="-5" w:type="dxa"/>
        <w:tblLayout w:type="fixed"/>
        <w:tblLook w:val="0000" w:firstRow="0" w:lastRow="0" w:firstColumn="0" w:lastColumn="0" w:noHBand="0" w:noVBand="0"/>
      </w:tblPr>
      <w:tblGrid>
        <w:gridCol w:w="9718"/>
      </w:tblGrid>
      <w:tr w:rsidR="00982650" w:rsidRPr="009B2593" w14:paraId="1F15F653" w14:textId="77777777" w:rsidTr="00F20E21">
        <w:trPr>
          <w:trHeight w:val="3293"/>
        </w:trPr>
        <w:tc>
          <w:tcPr>
            <w:tcW w:w="9718"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1C450678" w14:textId="77777777" w:rsidR="00982650" w:rsidRPr="009B2593" w:rsidRDefault="00982650" w:rsidP="009B2593">
            <w:pPr>
              <w:tabs>
                <w:tab w:val="left" w:pos="360"/>
                <w:tab w:val="left" w:pos="540"/>
              </w:tabs>
              <w:rPr>
                <w:b/>
                <w:szCs w:val="24"/>
              </w:rPr>
            </w:pPr>
          </w:p>
        </w:tc>
      </w:tr>
    </w:tbl>
    <w:p w14:paraId="289781A1" w14:textId="77777777" w:rsidR="009B2593" w:rsidRPr="006674A7" w:rsidRDefault="006674A7" w:rsidP="00F55D21">
      <w:pPr>
        <w:tabs>
          <w:tab w:val="left" w:pos="360"/>
          <w:tab w:val="left" w:pos="540"/>
        </w:tabs>
        <w:rPr>
          <w:b/>
          <w:sz w:val="20"/>
        </w:rPr>
      </w:pPr>
      <w:r>
        <w:rPr>
          <w:b/>
          <w:szCs w:val="24"/>
        </w:rPr>
        <w:t>*</w:t>
      </w:r>
      <w:r>
        <w:rPr>
          <w:szCs w:val="24"/>
        </w:rPr>
        <w:t>P</w:t>
      </w:r>
      <w:r w:rsidRPr="006674A7">
        <w:rPr>
          <w:szCs w:val="24"/>
        </w:rPr>
        <w:t>ridedamos</w:t>
      </w:r>
      <w:r w:rsidRPr="006674A7">
        <w:rPr>
          <w:rFonts w:ascii="TimesLT" w:eastAsia="Calibri" w:hAnsi="TimesLT"/>
          <w:szCs w:val="24"/>
        </w:rPr>
        <w:t xml:space="preserve"> </w:t>
      </w:r>
      <w:r w:rsidRPr="006674A7">
        <w:rPr>
          <w:rFonts w:ascii="TimesLT" w:eastAsia="Calibri" w:hAnsi="TimesLT"/>
          <w:sz w:val="20"/>
        </w:rPr>
        <w:t>studento pasiekimus  įrodančių dokumentų kopijos.</w:t>
      </w:r>
    </w:p>
    <w:p w14:paraId="5754CF29" w14:textId="77777777" w:rsidR="00A82700" w:rsidRDefault="00A82700" w:rsidP="00A82700">
      <w:pPr>
        <w:tabs>
          <w:tab w:val="left" w:pos="360"/>
          <w:tab w:val="left" w:pos="540"/>
        </w:tabs>
        <w:jc w:val="both"/>
        <w:rPr>
          <w:b/>
          <w:szCs w:val="24"/>
        </w:rPr>
      </w:pPr>
    </w:p>
    <w:p w14:paraId="6B9C3148" w14:textId="77777777" w:rsidR="00BC3622" w:rsidRPr="00A82700" w:rsidRDefault="00A82700" w:rsidP="00A82700">
      <w:pPr>
        <w:tabs>
          <w:tab w:val="left" w:pos="360"/>
          <w:tab w:val="left" w:pos="540"/>
        </w:tabs>
        <w:jc w:val="both"/>
        <w:rPr>
          <w:b/>
          <w:szCs w:val="24"/>
        </w:rPr>
      </w:pPr>
      <w:r>
        <w:rPr>
          <w:b/>
          <w:szCs w:val="24"/>
        </w:rPr>
        <w:t>V</w:t>
      </w:r>
      <w:r w:rsidRPr="00A82700">
        <w:rPr>
          <w:b/>
          <w:szCs w:val="24"/>
        </w:rPr>
        <w:t xml:space="preserve">. </w:t>
      </w:r>
      <w:r>
        <w:rPr>
          <w:b/>
          <w:color w:val="000000"/>
          <w:szCs w:val="24"/>
        </w:rPr>
        <w:t>SAVANORIŠKA</w:t>
      </w:r>
      <w:r w:rsidRPr="00A82700">
        <w:rPr>
          <w:b/>
          <w:color w:val="000000"/>
          <w:szCs w:val="24"/>
        </w:rPr>
        <w:t xml:space="preserve"> V</w:t>
      </w:r>
      <w:r>
        <w:rPr>
          <w:b/>
          <w:color w:val="000000"/>
          <w:szCs w:val="24"/>
        </w:rPr>
        <w:t>EIKLA IR (AR) ATSTOVAVIMAS</w:t>
      </w:r>
      <w:r w:rsidRPr="00A82700">
        <w:rPr>
          <w:b/>
          <w:color w:val="000000"/>
          <w:szCs w:val="24"/>
        </w:rPr>
        <w:t xml:space="preserve"> MIESTUI ŠALYJE AR UŽSIENYJE</w:t>
      </w:r>
      <w:r w:rsidR="00CD7D15">
        <w:rPr>
          <w:b/>
          <w:color w:val="000000"/>
          <w:szCs w:val="24"/>
        </w:rPr>
        <w:t>*</w:t>
      </w:r>
    </w:p>
    <w:p w14:paraId="621B8BBE" w14:textId="77777777" w:rsidR="00982650" w:rsidRPr="00F376CB" w:rsidRDefault="00982650" w:rsidP="00F55D21">
      <w:pPr>
        <w:tabs>
          <w:tab w:val="left" w:pos="360"/>
          <w:tab w:val="left" w:pos="540"/>
        </w:tabs>
        <w:rPr>
          <w:b/>
          <w:szCs w:val="24"/>
        </w:rPr>
      </w:pPr>
    </w:p>
    <w:tbl>
      <w:tblPr>
        <w:tblW w:w="9718" w:type="dxa"/>
        <w:tblInd w:w="-5" w:type="dxa"/>
        <w:tblLayout w:type="fixed"/>
        <w:tblLook w:val="0000" w:firstRow="0" w:lastRow="0" w:firstColumn="0" w:lastColumn="0" w:noHBand="0" w:noVBand="0"/>
      </w:tblPr>
      <w:tblGrid>
        <w:gridCol w:w="9718"/>
      </w:tblGrid>
      <w:tr w:rsidR="00641141" w:rsidRPr="00F376CB" w14:paraId="313F330F" w14:textId="77777777" w:rsidTr="00F20E21">
        <w:trPr>
          <w:trHeight w:val="2977"/>
        </w:trPr>
        <w:tc>
          <w:tcPr>
            <w:tcW w:w="9718"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55CCEA23" w14:textId="77777777" w:rsidR="00641141" w:rsidRPr="00F376CB" w:rsidRDefault="00641141" w:rsidP="001900D1">
            <w:pPr>
              <w:snapToGrid w:val="0"/>
              <w:jc w:val="center"/>
              <w:rPr>
                <w:b/>
                <w:szCs w:val="24"/>
              </w:rPr>
            </w:pPr>
          </w:p>
        </w:tc>
      </w:tr>
    </w:tbl>
    <w:p w14:paraId="609680F7" w14:textId="77777777" w:rsidR="00F55D21" w:rsidRPr="006674A7" w:rsidRDefault="006674A7" w:rsidP="00F55D21">
      <w:pPr>
        <w:rPr>
          <w:sz w:val="20"/>
        </w:rPr>
      </w:pPr>
      <w:r>
        <w:rPr>
          <w:rFonts w:ascii="TimesLT" w:eastAsia="Calibri" w:hAnsi="TimesLT"/>
          <w:sz w:val="20"/>
        </w:rPr>
        <w:t>*</w:t>
      </w:r>
      <w:r w:rsidRPr="006674A7">
        <w:rPr>
          <w:rFonts w:ascii="TimesLT" w:eastAsia="Calibri" w:hAnsi="TimesLT"/>
          <w:sz w:val="20"/>
        </w:rPr>
        <w:t>Pridedamos studento dalyvavimo savanoriškoje (visuomeninėje) vei</w:t>
      </w:r>
      <w:r>
        <w:rPr>
          <w:rFonts w:ascii="TimesLT" w:eastAsia="Calibri" w:hAnsi="TimesLT"/>
          <w:sz w:val="20"/>
        </w:rPr>
        <w:t>kloje įrodančių dokumentų kopijo</w:t>
      </w:r>
      <w:r w:rsidRPr="006674A7">
        <w:rPr>
          <w:rFonts w:ascii="TimesLT" w:eastAsia="Calibri" w:hAnsi="TimesLT"/>
          <w:sz w:val="20"/>
        </w:rPr>
        <w:t>s</w:t>
      </w:r>
      <w:r>
        <w:rPr>
          <w:rFonts w:ascii="TimesLT" w:eastAsia="Calibri" w:hAnsi="TimesLT"/>
          <w:sz w:val="20"/>
        </w:rPr>
        <w:t>.</w:t>
      </w:r>
    </w:p>
    <w:p w14:paraId="08DE7E9E" w14:textId="77777777" w:rsidR="00F55D21" w:rsidRPr="006674A7" w:rsidRDefault="00F55D21" w:rsidP="00F55D21">
      <w:pPr>
        <w:rPr>
          <w:sz w:val="20"/>
        </w:rPr>
      </w:pPr>
    </w:p>
    <w:p w14:paraId="5AAC22AD" w14:textId="77777777" w:rsidR="00B66684" w:rsidRPr="00B66684" w:rsidRDefault="00B66684" w:rsidP="00B66684">
      <w:pPr>
        <w:rPr>
          <w:szCs w:val="24"/>
        </w:rPr>
      </w:pPr>
      <w:r w:rsidRPr="00B66684">
        <w:rPr>
          <w:szCs w:val="24"/>
        </w:rPr>
        <w:t>PRIDEDAMA:</w:t>
      </w:r>
    </w:p>
    <w:p w14:paraId="18BB384B" w14:textId="77777777" w:rsidR="00B66684" w:rsidRPr="00B66684" w:rsidRDefault="000E1491" w:rsidP="000E1491">
      <w:pPr>
        <w:jc w:val="both"/>
        <w:rPr>
          <w:szCs w:val="24"/>
        </w:rPr>
      </w:pPr>
      <w:r>
        <w:rPr>
          <w:szCs w:val="24"/>
        </w:rPr>
        <w:t xml:space="preserve">1. </w:t>
      </w:r>
      <w:r>
        <w:rPr>
          <w:rFonts w:ascii="TimesLT" w:eastAsia="Calibri" w:hAnsi="TimesLT"/>
          <w:color w:val="000000"/>
          <w:szCs w:val="24"/>
        </w:rPr>
        <w:t>Pažyma</w:t>
      </w:r>
      <w:r w:rsidRPr="000E1491">
        <w:rPr>
          <w:rFonts w:ascii="TimesLT" w:eastAsia="Calibri" w:hAnsi="TimesLT"/>
          <w:color w:val="000000"/>
          <w:szCs w:val="24"/>
        </w:rPr>
        <w:t xml:space="preserve"> apie mokymąsi Šiaulių miesto savivaldybės teritorijoje veikiančioje aukštojoje mokykloje</w:t>
      </w:r>
      <w:r w:rsidR="00B66684" w:rsidRPr="00B66684">
        <w:rPr>
          <w:szCs w:val="24"/>
        </w:rPr>
        <w:t>, ... lapas (-ai, -ų).</w:t>
      </w:r>
    </w:p>
    <w:p w14:paraId="616B48DF" w14:textId="77777777" w:rsidR="00B66684" w:rsidRPr="00B66684" w:rsidRDefault="000E1491" w:rsidP="000E1491">
      <w:pPr>
        <w:jc w:val="both"/>
        <w:rPr>
          <w:szCs w:val="24"/>
        </w:rPr>
      </w:pPr>
      <w:r>
        <w:rPr>
          <w:szCs w:val="24"/>
        </w:rPr>
        <w:t xml:space="preserve">2. </w:t>
      </w:r>
      <w:r>
        <w:rPr>
          <w:rFonts w:ascii="TimesLT" w:eastAsia="Calibri" w:hAnsi="TimesLT"/>
          <w:color w:val="000000"/>
          <w:szCs w:val="24"/>
        </w:rPr>
        <w:t>A</w:t>
      </w:r>
      <w:r w:rsidRPr="000E1491">
        <w:rPr>
          <w:rFonts w:ascii="TimesLT" w:eastAsia="Calibri" w:hAnsi="TimesLT"/>
          <w:color w:val="000000"/>
          <w:szCs w:val="24"/>
        </w:rPr>
        <w:t>ukštosios mokyklos studijų programų komiteto (studijų k</w:t>
      </w:r>
      <w:r>
        <w:rPr>
          <w:rFonts w:ascii="TimesLT" w:eastAsia="Calibri" w:hAnsi="TimesLT"/>
          <w:color w:val="000000"/>
          <w:szCs w:val="24"/>
        </w:rPr>
        <w:t>okybės priežiūros grupės) išrašas</w:t>
      </w:r>
      <w:r w:rsidRPr="000E1491">
        <w:rPr>
          <w:rFonts w:ascii="TimesLT" w:eastAsia="Calibri" w:hAnsi="TimesLT"/>
          <w:color w:val="000000"/>
          <w:szCs w:val="24"/>
        </w:rPr>
        <w:t xml:space="preserve"> (rekomendaciją) apie studento paskutinių praėjusių stud</w:t>
      </w:r>
      <w:r>
        <w:rPr>
          <w:rFonts w:ascii="TimesLT" w:eastAsia="Calibri" w:hAnsi="TimesLT"/>
          <w:color w:val="000000"/>
          <w:szCs w:val="24"/>
        </w:rPr>
        <w:t>ijų metų (semestrais) pažangumą,</w:t>
      </w:r>
      <w:r w:rsidRPr="000E1491">
        <w:rPr>
          <w:szCs w:val="24"/>
        </w:rPr>
        <w:t xml:space="preserve"> </w:t>
      </w:r>
      <w:r w:rsidRPr="00B66684">
        <w:rPr>
          <w:szCs w:val="24"/>
        </w:rPr>
        <w:t>... lapas (-ai, -ų).</w:t>
      </w:r>
    </w:p>
    <w:p w14:paraId="6BD7729E" w14:textId="77777777" w:rsidR="00B66684" w:rsidRPr="00F20E21" w:rsidRDefault="000E1491" w:rsidP="000E1491">
      <w:pPr>
        <w:jc w:val="both"/>
        <w:rPr>
          <w:rFonts w:ascii="TimesLT" w:eastAsia="Calibri" w:hAnsi="TimesLT"/>
          <w:color w:val="000000"/>
          <w:szCs w:val="24"/>
        </w:rPr>
      </w:pPr>
      <w:r>
        <w:rPr>
          <w:szCs w:val="24"/>
        </w:rPr>
        <w:t xml:space="preserve">3. </w:t>
      </w:r>
      <w:r>
        <w:rPr>
          <w:rFonts w:ascii="TimesLT" w:eastAsia="Calibri" w:hAnsi="TimesLT"/>
          <w:color w:val="000000"/>
          <w:szCs w:val="24"/>
        </w:rPr>
        <w:t>S</w:t>
      </w:r>
      <w:r w:rsidRPr="000E1491">
        <w:rPr>
          <w:rFonts w:ascii="TimesLT" w:eastAsia="Calibri" w:hAnsi="TimesLT"/>
          <w:color w:val="000000"/>
          <w:szCs w:val="24"/>
        </w:rPr>
        <w:t>tudento pasiekimus mokslinėje, tiriamojoje vei</w:t>
      </w:r>
      <w:r>
        <w:rPr>
          <w:rFonts w:ascii="TimesLT" w:eastAsia="Calibri" w:hAnsi="TimesLT"/>
          <w:color w:val="000000"/>
          <w:szCs w:val="24"/>
        </w:rPr>
        <w:t>kloje</w:t>
      </w:r>
      <w:r w:rsidR="00F20E21">
        <w:rPr>
          <w:rFonts w:ascii="TimesLT" w:eastAsia="Calibri" w:hAnsi="TimesLT"/>
          <w:color w:val="000000"/>
          <w:szCs w:val="24"/>
        </w:rPr>
        <w:t xml:space="preserve"> ir</w:t>
      </w:r>
      <w:r w:rsidR="00F20E21" w:rsidRPr="00F20E21">
        <w:rPr>
          <w:color w:val="000000"/>
          <w:szCs w:val="24"/>
        </w:rPr>
        <w:t xml:space="preserve"> </w:t>
      </w:r>
      <w:r w:rsidR="00F20E21">
        <w:rPr>
          <w:rFonts w:ascii="TimesLT" w:eastAsia="Calibri" w:hAnsi="TimesLT"/>
          <w:color w:val="000000"/>
          <w:szCs w:val="24"/>
        </w:rPr>
        <w:t>vykdytus mokslinių tyrimų</w:t>
      </w:r>
      <w:r w:rsidR="00F20E21" w:rsidRPr="00F20E21">
        <w:rPr>
          <w:rFonts w:ascii="TimesLT" w:eastAsia="Calibri" w:hAnsi="TimesLT"/>
          <w:color w:val="000000"/>
          <w:szCs w:val="24"/>
        </w:rPr>
        <w:t xml:space="preserve"> ir eksperim</w:t>
      </w:r>
      <w:r w:rsidR="00F20E21">
        <w:rPr>
          <w:rFonts w:ascii="TimesLT" w:eastAsia="Calibri" w:hAnsi="TimesLT"/>
          <w:color w:val="000000"/>
          <w:szCs w:val="24"/>
        </w:rPr>
        <w:t>entinės  plėtros projektus</w:t>
      </w:r>
      <w:r>
        <w:rPr>
          <w:rFonts w:ascii="TimesLT" w:eastAsia="Calibri" w:hAnsi="TimesLT"/>
          <w:color w:val="000000"/>
          <w:szCs w:val="24"/>
        </w:rPr>
        <w:t xml:space="preserve"> įrodančių dokumentų kopijo</w:t>
      </w:r>
      <w:r w:rsidRPr="000E1491">
        <w:rPr>
          <w:rFonts w:ascii="TimesLT" w:eastAsia="Calibri" w:hAnsi="TimesLT"/>
          <w:color w:val="000000"/>
          <w:szCs w:val="24"/>
        </w:rPr>
        <w:t>s</w:t>
      </w:r>
      <w:r w:rsidR="00B66684" w:rsidRPr="00B66684">
        <w:rPr>
          <w:szCs w:val="24"/>
        </w:rPr>
        <w:t>, ... lapas (-ai, -ų).</w:t>
      </w:r>
    </w:p>
    <w:p w14:paraId="43550EE9" w14:textId="77777777" w:rsidR="00B66684" w:rsidRPr="00B66684" w:rsidRDefault="000E1491" w:rsidP="000E1491">
      <w:pPr>
        <w:jc w:val="both"/>
        <w:rPr>
          <w:szCs w:val="24"/>
        </w:rPr>
      </w:pPr>
      <w:r>
        <w:rPr>
          <w:szCs w:val="24"/>
        </w:rPr>
        <w:t>4.</w:t>
      </w:r>
      <w:r w:rsidRPr="000E1491">
        <w:t xml:space="preserve"> </w:t>
      </w:r>
      <w:r>
        <w:rPr>
          <w:szCs w:val="24"/>
        </w:rPr>
        <w:t>S</w:t>
      </w:r>
      <w:r w:rsidRPr="000E1491">
        <w:rPr>
          <w:szCs w:val="24"/>
        </w:rPr>
        <w:t>tudento dalyvavimo savanoriškoje (visuomeninėje) veikloje įr</w:t>
      </w:r>
      <w:r>
        <w:rPr>
          <w:szCs w:val="24"/>
        </w:rPr>
        <w:t>odančių dokumentų kopijos</w:t>
      </w:r>
      <w:r w:rsidR="00B66684" w:rsidRPr="00B66684">
        <w:rPr>
          <w:szCs w:val="24"/>
        </w:rPr>
        <w:t>, ... lapas (-ai, -ų).</w:t>
      </w:r>
    </w:p>
    <w:p w14:paraId="3129CFB2" w14:textId="77777777" w:rsidR="00982650" w:rsidRPr="00F20E21" w:rsidRDefault="00E26923" w:rsidP="00F20E21">
      <w:pPr>
        <w:jc w:val="both"/>
        <w:rPr>
          <w:szCs w:val="24"/>
        </w:rPr>
      </w:pPr>
      <w:r>
        <w:rPr>
          <w:szCs w:val="24"/>
        </w:rPr>
        <w:t>5</w:t>
      </w:r>
      <w:r w:rsidR="00B66684" w:rsidRPr="00B66684">
        <w:rPr>
          <w:szCs w:val="24"/>
        </w:rPr>
        <w:t>.</w:t>
      </w:r>
      <w:r w:rsidR="000E1491">
        <w:rPr>
          <w:szCs w:val="24"/>
        </w:rPr>
        <w:t xml:space="preserve"> </w:t>
      </w:r>
      <w:r w:rsidR="00B66684" w:rsidRPr="00B66684">
        <w:rPr>
          <w:szCs w:val="24"/>
        </w:rPr>
        <w:t xml:space="preserve"> Asmens tapatybę patvirtinančio dokumento kopija, ... lapas (-ai, -ų).</w:t>
      </w:r>
    </w:p>
    <w:p w14:paraId="2C11AB58" w14:textId="77777777" w:rsidR="00982650" w:rsidRDefault="00982650" w:rsidP="00F55D21">
      <w:pPr>
        <w:rPr>
          <w:sz w:val="20"/>
        </w:rPr>
      </w:pPr>
    </w:p>
    <w:p w14:paraId="3CE713FA" w14:textId="77777777" w:rsidR="00F20E21" w:rsidRDefault="00F20E21" w:rsidP="00F55D21">
      <w:pPr>
        <w:rPr>
          <w:sz w:val="20"/>
        </w:rPr>
      </w:pPr>
    </w:p>
    <w:p w14:paraId="07F642D4" w14:textId="77777777" w:rsidR="00BD0E4D" w:rsidRDefault="00BD0E4D" w:rsidP="00BD0E4D">
      <w:pPr>
        <w:jc w:val="both"/>
        <w:rPr>
          <w:sz w:val="20"/>
        </w:rPr>
      </w:pPr>
      <w:r w:rsidRPr="00FA3B85">
        <w:rPr>
          <w:sz w:val="20"/>
        </w:rPr>
        <w:t xml:space="preserve">Pasirašydamas patvirtinu, kad esu tinkamai informuotas, kad Šiaulių miesto savivaldybės administracija (toliau – Savivaldybės administracija), kaip duomenų valdytoja (juridinio asmens kodas 188771865, adresas: Vasario 16-osios g. 62, Šiauliai, el. p. </w:t>
      </w:r>
      <w:proofErr w:type="spellStart"/>
      <w:r w:rsidRPr="00FA3B85">
        <w:rPr>
          <w:sz w:val="20"/>
        </w:rPr>
        <w:t>info@siauliai.lt</w:t>
      </w:r>
      <w:proofErr w:type="spellEnd"/>
      <w:r w:rsidRPr="00FA3B85">
        <w:rPr>
          <w:sz w:val="20"/>
        </w:rPr>
        <w:t xml:space="preserve">, tel. (8 41) 509490) Lietuvos Respublikos ir Europos Sąjungos teisės aktuose, reglamentuojančiuose asmens duomenų apsaugą, nustatyta tvarka rinks ir tvarkys asmens duomenis. </w:t>
      </w:r>
    </w:p>
    <w:p w14:paraId="0D6E6CCD" w14:textId="77777777" w:rsidR="00BD0E4D" w:rsidRPr="00FA3B85" w:rsidRDefault="00BD0E4D" w:rsidP="00BD0E4D">
      <w:pPr>
        <w:jc w:val="both"/>
        <w:rPr>
          <w:sz w:val="20"/>
        </w:rPr>
      </w:pPr>
      <w:r w:rsidRPr="00FA3B85">
        <w:rPr>
          <w:sz w:val="20"/>
        </w:rPr>
        <w:t xml:space="preserve">Asmens duomenys tvarkomi siekiant atrinkti </w:t>
      </w:r>
      <w:r>
        <w:rPr>
          <w:sz w:val="20"/>
        </w:rPr>
        <w:t>numatytus kriterijus atitinkantį studentą</w:t>
      </w:r>
      <w:r w:rsidRPr="00FA3B85">
        <w:rPr>
          <w:sz w:val="20"/>
        </w:rPr>
        <w:t xml:space="preserve"> ir </w:t>
      </w:r>
      <w:r w:rsidR="003052CC">
        <w:rPr>
          <w:sz w:val="20"/>
        </w:rPr>
        <w:t>skirti skatinamąją stipendiją</w:t>
      </w:r>
      <w:r w:rsidRPr="00FA3B85">
        <w:rPr>
          <w:sz w:val="20"/>
        </w:rPr>
        <w:t xml:space="preserve"> iš savivaldybės biudžeto lėšų. Tvarkymo 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yra būtina Jūsų paraišką išnagrinėti, ir asmenims, kurie turi teisę šiuos duomenis gauti teisės aktų nustatyta tvarka. Duomenis pateikti privalote, kad būtų įvertinta Jūsų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w:t>
      </w:r>
      <w:r w:rsidRPr="00FA3B85">
        <w:rPr>
          <w:sz w:val="20"/>
        </w:rPr>
        <w:lastRenderedPageBreak/>
        <w:t xml:space="preserve">ir pasikonsultuoti su Savivaldybės administracijos duomenų apsaugos pareigūnu el. p. </w:t>
      </w:r>
      <w:proofErr w:type="spellStart"/>
      <w:r w:rsidRPr="00FA3B85">
        <w:rPr>
          <w:i/>
          <w:iCs/>
          <w:sz w:val="20"/>
        </w:rPr>
        <w:t>duomenuapsauga@siauliai.lt</w:t>
      </w:r>
      <w:proofErr w:type="spellEnd"/>
      <w:r w:rsidRPr="00FA3B85">
        <w:rPr>
          <w:sz w:val="20"/>
        </w:rPr>
        <w:t>. Duomenų subjektų teisės įgyvendinamos Duomenų subjektų teisių įgyvendinimo Šiaulių miesto savivaldybės administracijoje taisyklių, patvirtintų Šiaulių miesto savivaldybės administracijos direktoriaus 2020 m. balandžio 8 d. įsakymu Nr. A-477 „Dėl Duomenų subjektų teisių įgyvendinimo Šiaulių miesto savivaldybės administracijoje taisyklių patvirtinimo“</w:t>
      </w:r>
      <w:r>
        <w:rPr>
          <w:sz w:val="20"/>
        </w:rPr>
        <w:t>, su pakeitimais ir papildymais</w:t>
      </w:r>
      <w:r w:rsidRPr="00FA3B85">
        <w:rPr>
          <w:sz w:val="20"/>
        </w:rPr>
        <w:t xml:space="preserve"> nustatyta tvarka. Daugiau informacijos apie duomenų tvarkymą rasite </w:t>
      </w:r>
      <w:r w:rsidRPr="00FA3B85">
        <w:rPr>
          <w:i/>
          <w:iCs/>
          <w:sz w:val="20"/>
        </w:rPr>
        <w:t>www.siauliai.lt</w:t>
      </w:r>
      <w:r w:rsidRPr="00FA3B85">
        <w:rPr>
          <w:sz w:val="20"/>
        </w:rPr>
        <w:t>.</w:t>
      </w:r>
    </w:p>
    <w:p w14:paraId="6050A746" w14:textId="77777777" w:rsidR="007C6A9D" w:rsidRDefault="007C6A9D" w:rsidP="00F55D21">
      <w:pPr>
        <w:rPr>
          <w:sz w:val="20"/>
        </w:rPr>
      </w:pPr>
    </w:p>
    <w:p w14:paraId="112E081E" w14:textId="77777777" w:rsidR="00F20E21" w:rsidRPr="00F376CB" w:rsidRDefault="00F20E21" w:rsidP="00F55D21">
      <w:pPr>
        <w:rPr>
          <w:sz w:val="20"/>
        </w:rPr>
      </w:pPr>
    </w:p>
    <w:p w14:paraId="2DFA18A7" w14:textId="77777777" w:rsidR="00F55D21" w:rsidRPr="00F376CB" w:rsidRDefault="00F55D21" w:rsidP="00F55D21">
      <w:pPr>
        <w:ind w:right="7"/>
        <w:jc w:val="right"/>
        <w:rPr>
          <w:sz w:val="20"/>
        </w:rPr>
      </w:pPr>
      <w:r w:rsidRPr="00F376CB">
        <w:rPr>
          <w:sz w:val="20"/>
        </w:rPr>
        <w:t>_____________________________________________________</w:t>
      </w:r>
    </w:p>
    <w:p w14:paraId="6E908985" w14:textId="77777777" w:rsidR="00F55D21" w:rsidRPr="00F376CB" w:rsidRDefault="00F55D21" w:rsidP="00F55D21">
      <w:pPr>
        <w:ind w:right="7"/>
        <w:jc w:val="center"/>
        <w:rPr>
          <w:sz w:val="18"/>
          <w:szCs w:val="22"/>
        </w:rPr>
      </w:pPr>
      <w:r w:rsidRPr="00F376CB">
        <w:rPr>
          <w:sz w:val="20"/>
        </w:rPr>
        <w:t xml:space="preserve">                                                  </w:t>
      </w:r>
      <w:r w:rsidR="00F20E21">
        <w:rPr>
          <w:sz w:val="20"/>
        </w:rPr>
        <w:t xml:space="preserve">                             </w:t>
      </w:r>
      <w:r w:rsidRPr="00F376CB">
        <w:rPr>
          <w:sz w:val="20"/>
        </w:rPr>
        <w:t xml:space="preserve">  (</w:t>
      </w:r>
      <w:r w:rsidR="00C97C18">
        <w:rPr>
          <w:sz w:val="18"/>
          <w:szCs w:val="22"/>
        </w:rPr>
        <w:t xml:space="preserve">pareiškėjo </w:t>
      </w:r>
      <w:r w:rsidRPr="00F376CB">
        <w:rPr>
          <w:sz w:val="18"/>
          <w:szCs w:val="22"/>
        </w:rPr>
        <w:t xml:space="preserve"> ar jo įgalioto asmens</w:t>
      </w:r>
    </w:p>
    <w:p w14:paraId="39F89EC4" w14:textId="77777777" w:rsidR="00715458" w:rsidRPr="00715458" w:rsidRDefault="00A9335E" w:rsidP="000E1491">
      <w:pPr>
        <w:ind w:right="7"/>
        <w:jc w:val="center"/>
        <w:rPr>
          <w:sz w:val="18"/>
          <w:szCs w:val="22"/>
        </w:rPr>
      </w:pPr>
      <w:r>
        <w:rPr>
          <w:sz w:val="18"/>
          <w:szCs w:val="22"/>
        </w:rPr>
        <w:t xml:space="preserve">                             </w:t>
      </w:r>
      <w:r w:rsidR="00F55D21" w:rsidRPr="00F376CB">
        <w:rPr>
          <w:sz w:val="18"/>
          <w:szCs w:val="22"/>
        </w:rPr>
        <w:t xml:space="preserve">                                                               vardas, pavardė, parašas)</w:t>
      </w:r>
      <w:r w:rsidR="000E1491" w:rsidRPr="00715458">
        <w:rPr>
          <w:sz w:val="18"/>
          <w:szCs w:val="22"/>
        </w:rPr>
        <w:t xml:space="preserve"> </w:t>
      </w:r>
    </w:p>
    <w:sectPr w:rsidR="00715458" w:rsidRPr="00715458" w:rsidSect="005E23DD">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FA1C" w14:textId="77777777" w:rsidR="007D1431" w:rsidRDefault="007D1431" w:rsidP="005E23DD">
      <w:r>
        <w:separator/>
      </w:r>
    </w:p>
  </w:endnote>
  <w:endnote w:type="continuationSeparator" w:id="0">
    <w:p w14:paraId="1CC225BD" w14:textId="77777777" w:rsidR="007D1431" w:rsidRDefault="007D1431" w:rsidP="005E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C69F" w14:textId="77777777" w:rsidR="007D1431" w:rsidRDefault="007D1431" w:rsidP="005E23DD">
      <w:r>
        <w:separator/>
      </w:r>
    </w:p>
  </w:footnote>
  <w:footnote w:type="continuationSeparator" w:id="0">
    <w:p w14:paraId="1A019D57" w14:textId="77777777" w:rsidR="007D1431" w:rsidRDefault="007D1431" w:rsidP="005E2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8087" w14:textId="77777777" w:rsidR="005E23DD" w:rsidRDefault="005E23DD">
    <w:pPr>
      <w:pStyle w:val="Antrats"/>
      <w:jc w:val="center"/>
    </w:pPr>
    <w:r w:rsidRPr="00F376CB">
      <w:fldChar w:fldCharType="begin"/>
    </w:r>
    <w:r w:rsidRPr="00F376CB">
      <w:instrText>PAGE   \* MERGEFORMAT</w:instrText>
    </w:r>
    <w:r w:rsidRPr="00F376CB">
      <w:fldChar w:fldCharType="separate"/>
    </w:r>
    <w:r w:rsidR="008813AA">
      <w:rPr>
        <w:noProof/>
      </w:rPr>
      <w:t>2</w:t>
    </w:r>
    <w:r w:rsidRPr="00F376CB">
      <w:fldChar w:fldCharType="end"/>
    </w:r>
  </w:p>
  <w:p w14:paraId="3D2C75B6" w14:textId="77777777" w:rsidR="005E23DD" w:rsidRDefault="005E23D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806"/>
    <w:multiLevelType w:val="hybridMultilevel"/>
    <w:tmpl w:val="E286E0DC"/>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8B91590"/>
    <w:multiLevelType w:val="hybridMultilevel"/>
    <w:tmpl w:val="6546AF16"/>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26823C7"/>
    <w:multiLevelType w:val="hybridMultilevel"/>
    <w:tmpl w:val="1AE2A296"/>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1A70004"/>
    <w:multiLevelType w:val="multilevel"/>
    <w:tmpl w:val="78E8E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6251778">
    <w:abstractNumId w:val="3"/>
  </w:num>
  <w:num w:numId="2" w16cid:durableId="1660383737">
    <w:abstractNumId w:val="2"/>
  </w:num>
  <w:num w:numId="3" w16cid:durableId="2033262695">
    <w:abstractNumId w:val="1"/>
  </w:num>
  <w:num w:numId="4" w16cid:durableId="1867519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D21"/>
    <w:rsid w:val="00022182"/>
    <w:rsid w:val="00073030"/>
    <w:rsid w:val="0008329F"/>
    <w:rsid w:val="00094AC8"/>
    <w:rsid w:val="000A582C"/>
    <w:rsid w:val="000C04BF"/>
    <w:rsid w:val="000E1491"/>
    <w:rsid w:val="000F1646"/>
    <w:rsid w:val="00123C48"/>
    <w:rsid w:val="00141A5F"/>
    <w:rsid w:val="00155EF5"/>
    <w:rsid w:val="00156BEC"/>
    <w:rsid w:val="001739B8"/>
    <w:rsid w:val="001900D1"/>
    <w:rsid w:val="001C4127"/>
    <w:rsid w:val="001D39F3"/>
    <w:rsid w:val="001F2F55"/>
    <w:rsid w:val="00212757"/>
    <w:rsid w:val="0022467C"/>
    <w:rsid w:val="003012C9"/>
    <w:rsid w:val="003052CC"/>
    <w:rsid w:val="00320D66"/>
    <w:rsid w:val="00325367"/>
    <w:rsid w:val="0037321A"/>
    <w:rsid w:val="003A5A43"/>
    <w:rsid w:val="003B78BF"/>
    <w:rsid w:val="003F5D74"/>
    <w:rsid w:val="00404005"/>
    <w:rsid w:val="00461F22"/>
    <w:rsid w:val="004B27A8"/>
    <w:rsid w:val="004F13C2"/>
    <w:rsid w:val="00536EC3"/>
    <w:rsid w:val="00563329"/>
    <w:rsid w:val="005A1DFB"/>
    <w:rsid w:val="005B1256"/>
    <w:rsid w:val="005C7CC6"/>
    <w:rsid w:val="005E23DD"/>
    <w:rsid w:val="00633BC0"/>
    <w:rsid w:val="00633EFB"/>
    <w:rsid w:val="00641141"/>
    <w:rsid w:val="006674A7"/>
    <w:rsid w:val="006846B3"/>
    <w:rsid w:val="006C32C3"/>
    <w:rsid w:val="006D51BF"/>
    <w:rsid w:val="006F39FC"/>
    <w:rsid w:val="00712BA7"/>
    <w:rsid w:val="00715458"/>
    <w:rsid w:val="00750B65"/>
    <w:rsid w:val="007A4BE1"/>
    <w:rsid w:val="007B76D3"/>
    <w:rsid w:val="007C607B"/>
    <w:rsid w:val="007C6A9D"/>
    <w:rsid w:val="007D0EFB"/>
    <w:rsid w:val="007D1431"/>
    <w:rsid w:val="008813AA"/>
    <w:rsid w:val="0088730F"/>
    <w:rsid w:val="008C2416"/>
    <w:rsid w:val="00907018"/>
    <w:rsid w:val="0093593C"/>
    <w:rsid w:val="009802E0"/>
    <w:rsid w:val="00982650"/>
    <w:rsid w:val="0099188D"/>
    <w:rsid w:val="009A5BE0"/>
    <w:rsid w:val="009B2593"/>
    <w:rsid w:val="00A2769A"/>
    <w:rsid w:val="00A65C2E"/>
    <w:rsid w:val="00A72DE4"/>
    <w:rsid w:val="00A82700"/>
    <w:rsid w:val="00A9335E"/>
    <w:rsid w:val="00AB49EF"/>
    <w:rsid w:val="00AE4F67"/>
    <w:rsid w:val="00AE6C7A"/>
    <w:rsid w:val="00AF1755"/>
    <w:rsid w:val="00AF3AF2"/>
    <w:rsid w:val="00B3087E"/>
    <w:rsid w:val="00B41F46"/>
    <w:rsid w:val="00B63B22"/>
    <w:rsid w:val="00B66684"/>
    <w:rsid w:val="00B71BAD"/>
    <w:rsid w:val="00B96718"/>
    <w:rsid w:val="00BC3622"/>
    <w:rsid w:val="00BD0E4D"/>
    <w:rsid w:val="00BD66E5"/>
    <w:rsid w:val="00C1216D"/>
    <w:rsid w:val="00C172F2"/>
    <w:rsid w:val="00C33C6F"/>
    <w:rsid w:val="00C74BCF"/>
    <w:rsid w:val="00C97C18"/>
    <w:rsid w:val="00CA5FAF"/>
    <w:rsid w:val="00CB4937"/>
    <w:rsid w:val="00CC47EB"/>
    <w:rsid w:val="00CD0F5C"/>
    <w:rsid w:val="00CD7D15"/>
    <w:rsid w:val="00D0744E"/>
    <w:rsid w:val="00D637D1"/>
    <w:rsid w:val="00D97990"/>
    <w:rsid w:val="00D97DF8"/>
    <w:rsid w:val="00DA544C"/>
    <w:rsid w:val="00E12C80"/>
    <w:rsid w:val="00E2226C"/>
    <w:rsid w:val="00E25F60"/>
    <w:rsid w:val="00E26923"/>
    <w:rsid w:val="00E9613F"/>
    <w:rsid w:val="00EB0484"/>
    <w:rsid w:val="00EB76DE"/>
    <w:rsid w:val="00ED3380"/>
    <w:rsid w:val="00EE4B4A"/>
    <w:rsid w:val="00F20E21"/>
    <w:rsid w:val="00F36CD8"/>
    <w:rsid w:val="00F376CB"/>
    <w:rsid w:val="00F55D21"/>
    <w:rsid w:val="00F72545"/>
    <w:rsid w:val="00FB3F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CC23"/>
  <w15:docId w15:val="{E43D449F-DCDE-419F-828A-BE8D242F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B2593"/>
    <w:rPr>
      <w:rFonts w:eastAsia="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E23DD"/>
    <w:pPr>
      <w:tabs>
        <w:tab w:val="center" w:pos="4819"/>
        <w:tab w:val="right" w:pos="9638"/>
      </w:tabs>
    </w:pPr>
  </w:style>
  <w:style w:type="character" w:customStyle="1" w:styleId="AntratsDiagrama">
    <w:name w:val="Antraštės Diagrama"/>
    <w:link w:val="Antrats"/>
    <w:uiPriority w:val="99"/>
    <w:rsid w:val="005E23DD"/>
    <w:rPr>
      <w:rFonts w:eastAsia="Times New Roman"/>
      <w:sz w:val="24"/>
      <w:lang w:eastAsia="en-US"/>
    </w:rPr>
  </w:style>
  <w:style w:type="paragraph" w:styleId="Porat">
    <w:name w:val="footer"/>
    <w:basedOn w:val="prastasis"/>
    <w:link w:val="PoratDiagrama"/>
    <w:uiPriority w:val="99"/>
    <w:unhideWhenUsed/>
    <w:rsid w:val="005E23DD"/>
    <w:pPr>
      <w:tabs>
        <w:tab w:val="center" w:pos="4819"/>
        <w:tab w:val="right" w:pos="9638"/>
      </w:tabs>
    </w:pPr>
  </w:style>
  <w:style w:type="character" w:customStyle="1" w:styleId="PoratDiagrama">
    <w:name w:val="Poraštė Diagrama"/>
    <w:link w:val="Porat"/>
    <w:uiPriority w:val="99"/>
    <w:rsid w:val="005E23DD"/>
    <w:rPr>
      <w:rFonts w:eastAsia="Times New Roman"/>
      <w:sz w:val="24"/>
      <w:lang w:eastAsia="en-US"/>
    </w:rPr>
  </w:style>
  <w:style w:type="paragraph" w:styleId="Debesliotekstas">
    <w:name w:val="Balloon Text"/>
    <w:basedOn w:val="prastasis"/>
    <w:link w:val="DebesliotekstasDiagrama"/>
    <w:uiPriority w:val="99"/>
    <w:semiHidden/>
    <w:unhideWhenUsed/>
    <w:rsid w:val="00CA5FA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5FAF"/>
    <w:rPr>
      <w:rFonts w:ascii="Segoe UI" w:eastAsia="Times New Roman" w:hAnsi="Segoe UI" w:cs="Segoe UI"/>
      <w:sz w:val="18"/>
      <w:szCs w:val="18"/>
      <w:lang w:eastAsia="en-US"/>
    </w:rPr>
  </w:style>
  <w:style w:type="paragraph" w:styleId="Sraopastraipa">
    <w:name w:val="List Paragraph"/>
    <w:basedOn w:val="prastasis"/>
    <w:uiPriority w:val="34"/>
    <w:qFormat/>
    <w:rsid w:val="00715458"/>
    <w:pPr>
      <w:ind w:left="720"/>
      <w:contextualSpacing/>
    </w:pPr>
  </w:style>
  <w:style w:type="table" w:styleId="Lentelstinklelis">
    <w:name w:val="Table Grid"/>
    <w:basedOn w:val="prastojilentel"/>
    <w:uiPriority w:val="39"/>
    <w:unhideWhenUsed/>
    <w:rsid w:val="00D07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61348">
      <w:bodyDiv w:val="1"/>
      <w:marLeft w:val="0"/>
      <w:marRight w:val="0"/>
      <w:marTop w:val="0"/>
      <w:marBottom w:val="0"/>
      <w:divBdr>
        <w:top w:val="none" w:sz="0" w:space="0" w:color="auto"/>
        <w:left w:val="none" w:sz="0" w:space="0" w:color="auto"/>
        <w:bottom w:val="none" w:sz="0" w:space="0" w:color="auto"/>
        <w:right w:val="none" w:sz="0" w:space="0" w:color="auto"/>
      </w:divBdr>
    </w:div>
    <w:div w:id="15779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95F54-72C3-4E7B-B7E1-CC6E9934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3066</Words>
  <Characters>1748</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Rimas</dc:creator>
  <cp:lastModifiedBy>Orinta Tamutienė</cp:lastModifiedBy>
  <cp:revision>2</cp:revision>
  <cp:lastPrinted>2017-09-08T12:39:00Z</cp:lastPrinted>
  <dcterms:created xsi:type="dcterms:W3CDTF">2023-08-17T13:24:00Z</dcterms:created>
  <dcterms:modified xsi:type="dcterms:W3CDTF">2023-08-17T13:24:00Z</dcterms:modified>
</cp:coreProperties>
</file>