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D4EC" w14:textId="77777777" w:rsidR="00D33C0D" w:rsidRDefault="00D33C0D" w:rsidP="00D33C0D">
      <w:pPr>
        <w:rPr>
          <w:b/>
          <w:szCs w:val="24"/>
        </w:rPr>
      </w:pPr>
      <w:r>
        <w:rPr>
          <w:b/>
          <w:sz w:val="22"/>
          <w:szCs w:val="22"/>
        </w:rPr>
        <w:t>BIUDŽETINIŲ ĮSTAIGŲ, KURUOJAMŲ KULTŪROS SKYRIAUS, VADOVŲ EINAMŲJŲ METŲ VEIKLOS UŽDUOTYS / EINAMŲJŲ METŲ UŽDUOTYS</w:t>
      </w:r>
    </w:p>
    <w:p w14:paraId="527111EA" w14:textId="77777777" w:rsidR="00D33C0D" w:rsidRDefault="00D33C0D" w:rsidP="00D33C0D">
      <w:pPr>
        <w:pStyle w:val="Standard"/>
        <w:spacing w:line="254" w:lineRule="auto"/>
        <w:rPr>
          <w:rFonts w:ascii="Times New Roman" w:hAnsi="Times New Roman" w:cs="Times New Roman"/>
          <w:b/>
        </w:rPr>
      </w:pPr>
    </w:p>
    <w:p w14:paraId="56C90FFA" w14:textId="77777777" w:rsidR="00D33C0D" w:rsidRPr="00330D29" w:rsidRDefault="00D33C0D" w:rsidP="00D33C0D">
      <w:pPr>
        <w:pStyle w:val="Standard"/>
        <w:spacing w:line="254" w:lineRule="auto"/>
        <w:rPr>
          <w:rFonts w:ascii="Times New Roman" w:hAnsi="Times New Roman" w:cs="Times New Roman"/>
          <w:b/>
        </w:rPr>
      </w:pPr>
      <w:r w:rsidRPr="00330D29">
        <w:rPr>
          <w:rFonts w:ascii="Times New Roman" w:hAnsi="Times New Roman" w:cs="Times New Roman"/>
          <w:b/>
        </w:rPr>
        <w:t>Janina Ališauskienė, Šiaulių miesto kultūros centro „Laiptų galerija“ direktorė</w:t>
      </w:r>
    </w:p>
    <w:p w14:paraId="7A76DF14" w14:textId="77777777" w:rsidR="00D33C0D" w:rsidRDefault="00D33C0D" w:rsidP="00D33C0D">
      <w:pPr>
        <w:pStyle w:val="Standard"/>
        <w:spacing w:line="254" w:lineRule="auto"/>
        <w:rPr>
          <w:rFonts w:ascii="Times New Roman" w:hAnsi="Times New Roman" w:cs="Times New Roman"/>
          <w:b/>
        </w:rPr>
      </w:pPr>
      <w:r w:rsidRPr="00330D29">
        <w:rPr>
          <w:rFonts w:ascii="Times New Roman" w:hAnsi="Times New Roman" w:cs="Times New Roman"/>
          <w:b/>
        </w:rPr>
        <w:t>2022 metų užduotys:</w:t>
      </w:r>
    </w:p>
    <w:p w14:paraId="3D590CBC" w14:textId="77777777" w:rsidR="00D33C0D" w:rsidRDefault="00D33C0D" w:rsidP="00D33C0D">
      <w:pPr>
        <w:pStyle w:val="Standard"/>
        <w:spacing w:line="254" w:lineRule="auto"/>
        <w:rPr>
          <w:rFonts w:ascii="Times New Roman" w:hAnsi="Times New Roman" w:cs="Times New Roman"/>
          <w:b/>
        </w:rPr>
      </w:pPr>
    </w:p>
    <w:p w14:paraId="1C4A558D" w14:textId="77777777" w:rsidR="00D33C0D" w:rsidRDefault="00D33C0D" w:rsidP="00D33C0D">
      <w:pPr>
        <w:pStyle w:val="Standard"/>
        <w:spacing w:line="254" w:lineRule="auto"/>
        <w:rPr>
          <w:rFonts w:ascii="TimesNewRomanPSMT" w:hAnsi="TimesNewRomanPSMT"/>
          <w:color w:val="000000"/>
          <w:lang w:eastAsia="lt-LT"/>
        </w:rPr>
      </w:pPr>
      <w:r w:rsidRPr="002D538D">
        <w:rPr>
          <w:rFonts w:ascii="TimesNewRomanPSMT" w:hAnsi="TimesNewRomanPSMT"/>
          <w:b/>
          <w:color w:val="000000"/>
          <w:lang w:eastAsia="lt-LT"/>
        </w:rPr>
        <w:t>1 užduotis.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Aktualizuoti tarptautinio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kultūrinio bendradarbiavimo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galimybes ir privalumus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 xml:space="preserve">rengiant </w:t>
      </w:r>
      <w:r>
        <w:rPr>
          <w:rFonts w:ascii="TimesNewRomanPSMT" w:hAnsi="TimesNewRomanPSMT"/>
          <w:color w:val="000000"/>
          <w:lang w:eastAsia="lt-LT"/>
        </w:rPr>
        <w:t>r</w:t>
      </w:r>
      <w:r w:rsidRPr="003D228F">
        <w:rPr>
          <w:rFonts w:ascii="TimesNewRomanPSMT" w:hAnsi="TimesNewRomanPSMT"/>
          <w:color w:val="000000"/>
          <w:lang w:eastAsia="lt-LT"/>
        </w:rPr>
        <w:t>eprezentacinį renginį –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dailės festivalį „Šiaulių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proofErr w:type="spellStart"/>
      <w:r w:rsidRPr="003D228F">
        <w:rPr>
          <w:rFonts w:ascii="TimesNewRomanPSMT" w:hAnsi="TimesNewRomanPSMT"/>
          <w:color w:val="000000"/>
          <w:lang w:eastAsia="lt-LT"/>
        </w:rPr>
        <w:t>Monmartro</w:t>
      </w:r>
      <w:proofErr w:type="spellEnd"/>
      <w:r w:rsidRPr="003D228F">
        <w:rPr>
          <w:rFonts w:ascii="TimesNewRomanPSMT" w:hAnsi="TimesNewRomanPSMT"/>
          <w:color w:val="000000"/>
          <w:lang w:eastAsia="lt-LT"/>
        </w:rPr>
        <w:t xml:space="preserve"> Respublika“.</w:t>
      </w:r>
    </w:p>
    <w:p w14:paraId="6AC0C01C" w14:textId="77777777" w:rsidR="00D33C0D" w:rsidRDefault="00D33C0D" w:rsidP="00D33C0D">
      <w:pPr>
        <w:pStyle w:val="Standard"/>
        <w:spacing w:line="254" w:lineRule="auto"/>
        <w:rPr>
          <w:rFonts w:ascii="TimesNewRomanPSMT" w:hAnsi="TimesNewRomanPSMT"/>
          <w:color w:val="000000"/>
          <w:lang w:eastAsia="lt-LT"/>
        </w:rPr>
      </w:pPr>
      <w:r>
        <w:rPr>
          <w:rFonts w:ascii="Times New Roman" w:hAnsi="Times New Roman" w:cs="Times New Roman"/>
          <w:b/>
        </w:rPr>
        <w:t xml:space="preserve">Siektini rezultatai. </w:t>
      </w:r>
      <w:r w:rsidRPr="003D228F">
        <w:rPr>
          <w:rFonts w:ascii="TimesNewRomanPSMT" w:hAnsi="TimesNewRomanPSMT"/>
          <w:color w:val="000000"/>
          <w:lang w:eastAsia="lt-LT"/>
        </w:rPr>
        <w:t>Įgyvendinti kultūrinį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projektą –„Dailės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festivalis „Šiaulių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proofErr w:type="spellStart"/>
      <w:r w:rsidRPr="003D228F">
        <w:rPr>
          <w:rFonts w:ascii="TimesNewRomanPSMT" w:hAnsi="TimesNewRomanPSMT"/>
          <w:color w:val="000000"/>
          <w:lang w:eastAsia="lt-LT"/>
        </w:rPr>
        <w:t>Monmartro</w:t>
      </w:r>
      <w:proofErr w:type="spellEnd"/>
      <w:r w:rsidRPr="003D228F">
        <w:rPr>
          <w:rFonts w:ascii="TimesNewRomanPSMT" w:hAnsi="TimesNewRomanPSMT"/>
          <w:color w:val="000000"/>
          <w:lang w:eastAsia="lt-LT"/>
        </w:rPr>
        <w:t xml:space="preserve"> Respublika“.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Parengti detalius projekto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renginių ir informacinės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komunikacijos ir sklaidos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planus ir įgyvendinti.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Taikytos priemonės: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festivalio viešinimo,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komunikacijos,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įgyvendinimo planas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(projekto įvykiai TV,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socialiniuose tinkluose ir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žiniasklaidoje). Siekiama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užtikrinti ne tik festivalio</w:t>
      </w:r>
      <w:r w:rsidRPr="003D228F">
        <w:rPr>
          <w:rFonts w:ascii="TimesNewRomanPSMT" w:hAnsi="TimesNewRomanPSMT"/>
          <w:color w:val="000000"/>
          <w:lang w:eastAsia="lt-LT"/>
        </w:rPr>
        <w:br/>
        <w:t>žinomumą regione ir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šalyje, bet ir pritraukti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20% didesnį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dalyvaujančių žmonių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skaičių.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Išleisti katalogą (lietuvių,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anglų kalbomis) siekiant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skatinti tarptautinį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bendradarbiavimą, kurti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miesto kultūrinio lygio ir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žinomumo pridėtinę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 xml:space="preserve">vertę. III-IV </w:t>
      </w:r>
      <w:proofErr w:type="spellStart"/>
      <w:r w:rsidRPr="003D228F">
        <w:rPr>
          <w:rFonts w:ascii="TimesNewRomanPSMT" w:hAnsi="TimesNewRomanPSMT"/>
          <w:color w:val="000000"/>
          <w:lang w:eastAsia="lt-LT"/>
        </w:rPr>
        <w:t>ketv</w:t>
      </w:r>
      <w:proofErr w:type="spellEnd"/>
      <w:r w:rsidRPr="003D228F">
        <w:rPr>
          <w:rFonts w:ascii="TimesNewRomanPSMT" w:hAnsi="TimesNewRomanPSMT"/>
          <w:color w:val="000000"/>
          <w:lang w:eastAsia="lt-LT"/>
        </w:rPr>
        <w:t>.</w:t>
      </w:r>
    </w:p>
    <w:p w14:paraId="7F96F3B8" w14:textId="77777777" w:rsidR="00D33C0D" w:rsidRPr="002234A7" w:rsidRDefault="00D33C0D" w:rsidP="00D33C0D">
      <w:pPr>
        <w:pStyle w:val="Standard"/>
        <w:spacing w:line="254" w:lineRule="auto"/>
        <w:rPr>
          <w:rFonts w:ascii="Times New Roman" w:hAnsi="Times New Roman" w:cs="Times New Roman"/>
          <w:b/>
        </w:rPr>
      </w:pPr>
      <w:bookmarkStart w:id="0" w:name="_Hlk102051800"/>
      <w:r w:rsidRPr="00177536">
        <w:rPr>
          <w:rFonts w:ascii="Times New Roman" w:hAnsi="Times New Roman" w:cs="Times New Roman"/>
          <w:b/>
        </w:rPr>
        <w:t>Nustatyti rezultatų vertinimo rodikliai (kiekybiniai, kokybiniai, laiko ir kiti rodikliai, kuriais vadovaudamasis tiesioginis darbuotojo vadovas/į pareigas priimantis ar jo įgaliotas asmuo vertina, ar nustatytos užduotys įvykdytos)</w:t>
      </w:r>
      <w:r w:rsidRPr="002234A7">
        <w:rPr>
          <w:rFonts w:ascii="Times New Roman" w:hAnsi="Times New Roman" w:cs="Times New Roman"/>
          <w:b/>
        </w:rPr>
        <w:t>.</w:t>
      </w:r>
    </w:p>
    <w:bookmarkEnd w:id="0"/>
    <w:p w14:paraId="5D10DC38" w14:textId="77777777" w:rsidR="00D33C0D" w:rsidRDefault="00D33C0D" w:rsidP="00D33C0D">
      <w:pPr>
        <w:pStyle w:val="Standard"/>
        <w:spacing w:line="254" w:lineRule="auto"/>
        <w:rPr>
          <w:rFonts w:ascii="TimesNewRomanPSMT" w:hAnsi="TimesNewRomanPSMT"/>
          <w:color w:val="000000"/>
          <w:lang w:eastAsia="lt-LT"/>
        </w:rPr>
      </w:pPr>
      <w:r w:rsidRPr="003D228F">
        <w:rPr>
          <w:rFonts w:ascii="TimesNewRomanPSMT" w:hAnsi="TimesNewRomanPSMT"/>
          <w:color w:val="000000"/>
          <w:lang w:eastAsia="lt-LT"/>
        </w:rPr>
        <w:t>Festivalio veikloje dalyvauja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užsienio valstybių – Latvija,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Ukraina, Nyderlandai –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dailininkai ir 20-25 Lietuvos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žinomi ir pripažinti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dailininkai ir dailėtyrininkai.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 xml:space="preserve">Organizuotas </w:t>
      </w:r>
      <w:proofErr w:type="spellStart"/>
      <w:r w:rsidRPr="003D228F">
        <w:rPr>
          <w:rFonts w:ascii="TimesNewRomanPSMT" w:hAnsi="TimesNewRomanPSMT"/>
          <w:color w:val="000000"/>
          <w:lang w:eastAsia="lt-LT"/>
        </w:rPr>
        <w:t>Master</w:t>
      </w:r>
      <w:proofErr w:type="spellEnd"/>
      <w:r w:rsidRPr="003D228F">
        <w:rPr>
          <w:rFonts w:ascii="TimesNewRomanPSMT" w:hAnsi="TimesNewRomanPSMT"/>
          <w:color w:val="000000"/>
          <w:lang w:eastAsia="lt-LT"/>
        </w:rPr>
        <w:t xml:space="preserve"> </w:t>
      </w:r>
      <w:proofErr w:type="spellStart"/>
      <w:r w:rsidRPr="003D228F">
        <w:rPr>
          <w:rFonts w:ascii="TimesNewRomanPSMT" w:hAnsi="TimesNewRomanPSMT"/>
          <w:color w:val="000000"/>
          <w:lang w:eastAsia="lt-LT"/>
        </w:rPr>
        <w:t>Class</w:t>
      </w:r>
      <w:proofErr w:type="spellEnd"/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„Mėlyna“.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Surengtas pleneras tema: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„Mėlyna“. Surengtos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 xml:space="preserve">Aleksandro </w:t>
      </w:r>
      <w:proofErr w:type="spellStart"/>
      <w:r w:rsidRPr="003D228F">
        <w:rPr>
          <w:rFonts w:ascii="TimesNewRomanPSMT" w:hAnsi="TimesNewRomanPSMT"/>
          <w:color w:val="000000"/>
          <w:lang w:eastAsia="lt-LT"/>
        </w:rPr>
        <w:t>Vozbino</w:t>
      </w:r>
      <w:proofErr w:type="spellEnd"/>
      <w:r w:rsidRPr="003D228F">
        <w:rPr>
          <w:rFonts w:ascii="TimesNewRomanPSMT" w:hAnsi="TimesNewRomanPSMT"/>
          <w:color w:val="000000"/>
          <w:lang w:eastAsia="lt-LT"/>
        </w:rPr>
        <w:t xml:space="preserve"> kūrybos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paroda, plenero dalyvių darbų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paroda, parengta kolekcija.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Parengtas ir išleistas plenero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dalyvių tapybos darbų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katalogas (lietuvių, anglų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kalba).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Festivalio metu surengtos 6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tapybos parodos: Šiaulių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mieste – 2 ir 4 regione –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Pakruojo, Kelmės galerijose,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Joniškio Raudonojoje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sinagogoje ir Žagarės dvare.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Surengti kamerinės muzikos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koncertai.</w:t>
      </w:r>
    </w:p>
    <w:p w14:paraId="6ADD2C47" w14:textId="77777777" w:rsidR="00D33C0D" w:rsidRDefault="00D33C0D" w:rsidP="00D33C0D">
      <w:pPr>
        <w:pStyle w:val="Standard"/>
        <w:spacing w:line="254" w:lineRule="auto"/>
        <w:rPr>
          <w:rFonts w:ascii="TimesNewRomanPSMT" w:hAnsi="TimesNewRomanPSMT"/>
          <w:color w:val="000000"/>
          <w:lang w:eastAsia="lt-LT"/>
        </w:rPr>
      </w:pPr>
    </w:p>
    <w:p w14:paraId="41F89B20" w14:textId="77777777" w:rsidR="00D33C0D" w:rsidRDefault="00D33C0D" w:rsidP="00D33C0D">
      <w:pPr>
        <w:pStyle w:val="Standard"/>
        <w:spacing w:line="254" w:lineRule="auto"/>
        <w:rPr>
          <w:rFonts w:ascii="TimesNewRomanPSMT" w:hAnsi="TimesNewRomanPSMT"/>
          <w:color w:val="000000"/>
          <w:lang w:eastAsia="lt-LT"/>
        </w:rPr>
      </w:pPr>
      <w:r w:rsidRPr="003006F6">
        <w:rPr>
          <w:rFonts w:ascii="TimesNewRomanPSMT" w:hAnsi="TimesNewRomanPSMT"/>
          <w:b/>
          <w:color w:val="000000"/>
          <w:lang w:eastAsia="lt-LT"/>
        </w:rPr>
        <w:t>2 užduotis</w:t>
      </w:r>
      <w:r>
        <w:rPr>
          <w:rFonts w:ascii="TimesNewRomanPSMT" w:hAnsi="TimesNewRomanPSMT"/>
          <w:color w:val="000000"/>
          <w:lang w:eastAsia="lt-LT"/>
        </w:rPr>
        <w:t xml:space="preserve">. </w:t>
      </w:r>
      <w:r w:rsidRPr="003D228F">
        <w:rPr>
          <w:rFonts w:ascii="TimesNewRomanPSMT" w:hAnsi="TimesNewRomanPSMT"/>
          <w:color w:val="000000"/>
          <w:lang w:eastAsia="lt-LT"/>
        </w:rPr>
        <w:t>Stiprinti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bendruomeniškumą, įtraukiant į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kultūrinę veiklą tautines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mažumas, gilintis į jų istorinį –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kultūrinį paveldą ir jo pažinimą.</w:t>
      </w:r>
    </w:p>
    <w:p w14:paraId="7963F3DD" w14:textId="77777777" w:rsidR="00D33C0D" w:rsidRDefault="00D33C0D" w:rsidP="00D33C0D">
      <w:pPr>
        <w:pStyle w:val="Standard"/>
        <w:spacing w:line="254" w:lineRule="auto"/>
        <w:rPr>
          <w:rFonts w:ascii="TimesNewRomanPSMT" w:hAnsi="TimesNewRomanPSMT"/>
          <w:color w:val="000000"/>
          <w:lang w:eastAsia="lt-LT"/>
        </w:rPr>
      </w:pPr>
      <w:r w:rsidRPr="00CF4B26">
        <w:rPr>
          <w:rFonts w:ascii="TimesNewRomanPSMT" w:hAnsi="TimesNewRomanPSMT"/>
          <w:b/>
          <w:color w:val="000000"/>
          <w:lang w:eastAsia="lt-LT"/>
        </w:rPr>
        <w:t>Siektini rezultatai</w:t>
      </w:r>
      <w:r>
        <w:rPr>
          <w:rFonts w:ascii="TimesNewRomanPSMT" w:hAnsi="TimesNewRomanPSMT"/>
          <w:color w:val="000000"/>
          <w:lang w:eastAsia="lt-LT"/>
        </w:rPr>
        <w:t xml:space="preserve">. </w:t>
      </w:r>
      <w:r w:rsidRPr="003D228F">
        <w:rPr>
          <w:rFonts w:ascii="TimesNewRomanPSMT" w:hAnsi="TimesNewRomanPSMT"/>
          <w:color w:val="000000"/>
          <w:lang w:eastAsia="lt-LT"/>
        </w:rPr>
        <w:t>Surengti Lietuvos žydų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(</w:t>
      </w:r>
      <w:proofErr w:type="spellStart"/>
      <w:r w:rsidRPr="003D228F">
        <w:rPr>
          <w:rFonts w:ascii="TimesNewRomanPSMT" w:hAnsi="TimesNewRomanPSMT"/>
          <w:color w:val="000000"/>
          <w:lang w:eastAsia="lt-LT"/>
        </w:rPr>
        <w:t>litvakų</w:t>
      </w:r>
      <w:proofErr w:type="spellEnd"/>
      <w:r w:rsidRPr="003D228F">
        <w:rPr>
          <w:rFonts w:ascii="TimesNewRomanPSMT" w:hAnsi="TimesNewRomanPSMT"/>
          <w:color w:val="000000"/>
          <w:lang w:eastAsia="lt-LT"/>
        </w:rPr>
        <w:t>) kultūros mėnesį.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Aprašyti šiauliečių ir</w:t>
      </w:r>
      <w:r w:rsidRPr="003D228F">
        <w:rPr>
          <w:rFonts w:ascii="TimesNewRomanPSMT" w:hAnsi="TimesNewRomanPSMT"/>
          <w:color w:val="000000"/>
          <w:lang w:eastAsia="lt-LT"/>
        </w:rPr>
        <w:br/>
        <w:t>miesto svečių 45-50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gyvenimo istorijas,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pasakojančias apie žydų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kultūrą, tradicijas, istoriją</w:t>
      </w:r>
      <w:r w:rsidRPr="003D228F">
        <w:rPr>
          <w:rFonts w:ascii="TimesNewRomanPSMT" w:hAnsi="TimesNewRomanPSMT"/>
          <w:color w:val="000000"/>
          <w:lang w:eastAsia="lt-LT"/>
        </w:rPr>
        <w:br/>
        <w:t>ir gyvenimą. Išleisti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„Gyvenimo istorijos“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 xml:space="preserve">knygelę. II-III </w:t>
      </w:r>
      <w:proofErr w:type="spellStart"/>
      <w:r w:rsidRPr="003D228F">
        <w:rPr>
          <w:rFonts w:ascii="TimesNewRomanPSMT" w:hAnsi="TimesNewRomanPSMT"/>
          <w:color w:val="000000"/>
          <w:lang w:eastAsia="lt-LT"/>
        </w:rPr>
        <w:t>ketv</w:t>
      </w:r>
      <w:proofErr w:type="spellEnd"/>
      <w:r>
        <w:rPr>
          <w:rFonts w:ascii="TimesNewRomanPSMT" w:hAnsi="TimesNewRomanPSMT"/>
          <w:color w:val="000000"/>
          <w:lang w:eastAsia="lt-LT"/>
        </w:rPr>
        <w:t>.</w:t>
      </w:r>
    </w:p>
    <w:p w14:paraId="0A8F4BF1" w14:textId="77777777" w:rsidR="00D33C0D" w:rsidRPr="00F31545" w:rsidRDefault="00D33C0D" w:rsidP="00D33C0D">
      <w:pPr>
        <w:pStyle w:val="Standard"/>
        <w:spacing w:line="254" w:lineRule="auto"/>
        <w:rPr>
          <w:rFonts w:ascii="Times New Roman" w:hAnsi="Times New Roman" w:cs="Times New Roman"/>
          <w:b/>
        </w:rPr>
      </w:pPr>
      <w:bookmarkStart w:id="1" w:name="_Hlk102051967"/>
      <w:r w:rsidRPr="00177536">
        <w:rPr>
          <w:rFonts w:ascii="Times New Roman" w:hAnsi="Times New Roman" w:cs="Times New Roman"/>
          <w:b/>
        </w:rPr>
        <w:t>Nustatyti rezultatų vertinimo rodikliai (kiekybiniai, kokybiniai, laiko ir kiti rodikliai, kuriais vadovaudamasis tiesioginis darbuotojo vadovas/į pareigas priimantis ar jo įgaliotas asmuo vertina, ar nustatytos užduotys įvykdytos)</w:t>
      </w:r>
      <w:r w:rsidRPr="00F31545">
        <w:rPr>
          <w:rFonts w:ascii="Times New Roman" w:hAnsi="Times New Roman" w:cs="Times New Roman"/>
          <w:b/>
        </w:rPr>
        <w:t>.</w:t>
      </w:r>
    </w:p>
    <w:bookmarkEnd w:id="1"/>
    <w:p w14:paraId="36610A55" w14:textId="77777777" w:rsidR="00D33C0D" w:rsidRDefault="00D33C0D" w:rsidP="00D33C0D">
      <w:pPr>
        <w:pStyle w:val="Standard"/>
        <w:spacing w:line="254" w:lineRule="auto"/>
        <w:rPr>
          <w:rFonts w:ascii="TimesNewRomanPSMT" w:hAnsi="TimesNewRomanPSMT"/>
          <w:color w:val="000000"/>
          <w:lang w:eastAsia="lt-LT"/>
        </w:rPr>
      </w:pPr>
      <w:r w:rsidRPr="003D228F">
        <w:rPr>
          <w:rFonts w:ascii="TimesNewRomanPSMT" w:hAnsi="TimesNewRomanPSMT"/>
          <w:color w:val="000000"/>
          <w:lang w:eastAsia="lt-LT"/>
        </w:rPr>
        <w:t>Per kultūros mėnesį (rugsėjo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– spalio mėn.) pristatyta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Šiauliuose ir regione Lietuvos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žydų (</w:t>
      </w:r>
      <w:proofErr w:type="spellStart"/>
      <w:r w:rsidRPr="003D228F">
        <w:rPr>
          <w:rFonts w:ascii="TimesNewRomanPSMT" w:hAnsi="TimesNewRomanPSMT"/>
          <w:color w:val="000000"/>
          <w:lang w:eastAsia="lt-LT"/>
        </w:rPr>
        <w:t>litvakų</w:t>
      </w:r>
      <w:proofErr w:type="spellEnd"/>
      <w:r w:rsidRPr="003D228F">
        <w:rPr>
          <w:rFonts w:ascii="TimesNewRomanPSMT" w:hAnsi="TimesNewRomanPSMT"/>
          <w:color w:val="000000"/>
          <w:lang w:eastAsia="lt-LT"/>
        </w:rPr>
        <w:t>) dailė,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literatūra, muzika.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Tęsiamas projektas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„Gyvenimo istorijos“.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Užrašomos 45-50 naujos</w:t>
      </w:r>
      <w:r w:rsidRPr="003D228F">
        <w:rPr>
          <w:rFonts w:ascii="TimesNewRomanPSMT" w:hAnsi="TimesNewRomanPSMT"/>
          <w:color w:val="000000"/>
          <w:lang w:eastAsia="lt-LT"/>
        </w:rPr>
        <w:br/>
        <w:t>„Gyvenimo istorijos“ -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prisiminimai apie žydus, jų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kultūros ir tradicijos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ypatumus.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Pagal parengtą Lietuvos žydų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kultūros mėnesio programą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organizuoti visi renginiai.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Užrašytos gyvenimo istorijos</w:t>
      </w:r>
      <w:r w:rsidRPr="003D228F">
        <w:rPr>
          <w:rFonts w:ascii="TimesNewRomanPSMT" w:hAnsi="TimesNewRomanPSMT"/>
          <w:color w:val="000000"/>
          <w:lang w:eastAsia="lt-LT"/>
        </w:rPr>
        <w:br/>
        <w:t>ir parengta bei išleista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medžiaga, organizuotas</w:t>
      </w:r>
      <w:r>
        <w:rPr>
          <w:rFonts w:ascii="TimesNewRomanPSMT" w:hAnsi="TimesNewRomanPSMT"/>
          <w:color w:val="000000"/>
          <w:lang w:eastAsia="lt-LT"/>
        </w:rPr>
        <w:t xml:space="preserve"> </w:t>
      </w:r>
      <w:r w:rsidRPr="003D228F">
        <w:rPr>
          <w:rFonts w:ascii="TimesNewRomanPSMT" w:hAnsi="TimesNewRomanPSMT"/>
          <w:color w:val="000000"/>
          <w:lang w:eastAsia="lt-LT"/>
        </w:rPr>
        <w:t>pristatymas.</w:t>
      </w:r>
    </w:p>
    <w:p w14:paraId="43D6380B" w14:textId="77777777" w:rsidR="00D33C0D" w:rsidRDefault="00D33C0D" w:rsidP="00D33C0D">
      <w:pPr>
        <w:pStyle w:val="Standard"/>
        <w:spacing w:line="254" w:lineRule="auto"/>
        <w:rPr>
          <w:rFonts w:ascii="TimesNewRomanPSMT" w:hAnsi="TimesNewRomanPSMT"/>
          <w:color w:val="000000"/>
          <w:lang w:eastAsia="lt-LT"/>
        </w:rPr>
      </w:pPr>
    </w:p>
    <w:p w14:paraId="0C30DDAF" w14:textId="77777777" w:rsidR="00D33C0D" w:rsidRPr="00812C8F" w:rsidRDefault="00D33C0D" w:rsidP="00D33C0D">
      <w:pPr>
        <w:pStyle w:val="Standard"/>
        <w:spacing w:line="254" w:lineRule="auto"/>
        <w:rPr>
          <w:rFonts w:ascii="Times New Roman" w:hAnsi="Times New Roman" w:cs="Times New Roman"/>
          <w:color w:val="000000"/>
          <w:lang w:eastAsia="lt-LT"/>
        </w:rPr>
      </w:pPr>
      <w:r w:rsidRPr="00812C8F">
        <w:rPr>
          <w:rFonts w:ascii="Times New Roman" w:hAnsi="Times New Roman" w:cs="Times New Roman"/>
          <w:b/>
          <w:color w:val="000000"/>
          <w:lang w:eastAsia="lt-LT"/>
        </w:rPr>
        <w:t>3 užduotis.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Atsižvelgiant į COVID-19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pandemijos pasekmes, esamą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situaciją, numatyti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alternatyvas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„gyvam“ parodų pristatymui,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nuotolines ir vietos edukacines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veiklas, programas.</w:t>
      </w:r>
    </w:p>
    <w:p w14:paraId="49B53454" w14:textId="77777777" w:rsidR="00D33C0D" w:rsidRPr="00812C8F" w:rsidRDefault="00D33C0D" w:rsidP="00D33C0D">
      <w:pPr>
        <w:pStyle w:val="Standard"/>
        <w:spacing w:line="254" w:lineRule="auto"/>
        <w:rPr>
          <w:rFonts w:ascii="Times New Roman" w:hAnsi="Times New Roman" w:cs="Times New Roman"/>
          <w:color w:val="000000"/>
          <w:lang w:eastAsia="lt-LT"/>
        </w:rPr>
      </w:pPr>
      <w:r w:rsidRPr="00812C8F">
        <w:rPr>
          <w:rFonts w:ascii="Times New Roman" w:hAnsi="Times New Roman" w:cs="Times New Roman"/>
          <w:b/>
          <w:color w:val="000000"/>
          <w:lang w:eastAsia="lt-LT"/>
        </w:rPr>
        <w:t>Siektini rezultatai.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Parengti profesionalių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dailininkų virtualių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parodų ir lietuvių dailės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kūrinių, parodų iš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privačių kolekcijų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pristatymus, edukacines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 xml:space="preserve">programas, I-IV </w:t>
      </w:r>
      <w:proofErr w:type="spellStart"/>
      <w:r w:rsidRPr="003D228F">
        <w:rPr>
          <w:rFonts w:ascii="Times New Roman" w:hAnsi="Times New Roman" w:cs="Times New Roman"/>
          <w:color w:val="000000"/>
          <w:lang w:eastAsia="lt-LT"/>
        </w:rPr>
        <w:t>ketv</w:t>
      </w:r>
      <w:proofErr w:type="spellEnd"/>
      <w:r w:rsidRPr="003D228F">
        <w:rPr>
          <w:rFonts w:ascii="Times New Roman" w:hAnsi="Times New Roman" w:cs="Times New Roman"/>
          <w:color w:val="000000"/>
          <w:lang w:eastAsia="lt-LT"/>
        </w:rPr>
        <w:t>.</w:t>
      </w:r>
    </w:p>
    <w:p w14:paraId="47A5455E" w14:textId="77777777" w:rsidR="00D33C0D" w:rsidRPr="00812C8F" w:rsidRDefault="00D33C0D" w:rsidP="00D33C0D">
      <w:pPr>
        <w:pStyle w:val="Standard"/>
        <w:spacing w:line="254" w:lineRule="auto"/>
        <w:rPr>
          <w:rFonts w:ascii="Times New Roman" w:hAnsi="Times New Roman" w:cs="Times New Roman"/>
          <w:b/>
        </w:rPr>
      </w:pPr>
      <w:r w:rsidRPr="00177536">
        <w:rPr>
          <w:rFonts w:ascii="Times New Roman" w:hAnsi="Times New Roman" w:cs="Times New Roman"/>
          <w:b/>
        </w:rPr>
        <w:t>Nustatyti rezultatų vertinimo rodikliai (kiekybiniai, kokybiniai, laiko ir kiti rodikliai, kuriais vadovaudamasis tiesioginis darbuotojo vadovas/į pareigas priimantis ar jo įgaliotas asmuo vertina, ar nustatytos užduotys įvykdytos)</w:t>
      </w:r>
      <w:r w:rsidRPr="00812C8F">
        <w:rPr>
          <w:rFonts w:ascii="Times New Roman" w:hAnsi="Times New Roman" w:cs="Times New Roman"/>
          <w:b/>
        </w:rPr>
        <w:t>.</w:t>
      </w:r>
    </w:p>
    <w:p w14:paraId="2A631299" w14:textId="77777777" w:rsidR="00D33C0D" w:rsidRPr="00812C8F" w:rsidRDefault="00D33C0D" w:rsidP="00D33C0D">
      <w:pPr>
        <w:pStyle w:val="Standard"/>
        <w:spacing w:line="254" w:lineRule="auto"/>
        <w:rPr>
          <w:rFonts w:ascii="Times New Roman" w:hAnsi="Times New Roman" w:cs="Times New Roman"/>
          <w:color w:val="000000"/>
          <w:lang w:eastAsia="lt-LT"/>
        </w:rPr>
      </w:pPr>
      <w:r w:rsidRPr="003D228F">
        <w:rPr>
          <w:rFonts w:ascii="Times New Roman" w:hAnsi="Times New Roman" w:cs="Times New Roman"/>
          <w:color w:val="000000"/>
          <w:lang w:eastAsia="lt-LT"/>
        </w:rPr>
        <w:lastRenderedPageBreak/>
        <w:t xml:space="preserve">Parengta </w:t>
      </w:r>
      <w:proofErr w:type="spellStart"/>
      <w:r w:rsidRPr="003D228F">
        <w:rPr>
          <w:rFonts w:ascii="Times New Roman" w:hAnsi="Times New Roman" w:cs="Times New Roman"/>
          <w:color w:val="000000"/>
          <w:lang w:eastAsia="lt-LT"/>
        </w:rPr>
        <w:t>video</w:t>
      </w:r>
      <w:proofErr w:type="spellEnd"/>
      <w:r w:rsidRPr="003D228F">
        <w:rPr>
          <w:rFonts w:ascii="Times New Roman" w:hAnsi="Times New Roman" w:cs="Times New Roman"/>
          <w:color w:val="000000"/>
          <w:lang w:eastAsia="lt-LT"/>
        </w:rPr>
        <w:t xml:space="preserve"> medžiaga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bendradarbiaujant su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dailėtyrininkais.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Surengtos virtualios parodos</w:t>
      </w:r>
      <w:r w:rsidRPr="003D228F">
        <w:rPr>
          <w:rFonts w:ascii="Times New Roman" w:hAnsi="Times New Roman" w:cs="Times New Roman"/>
          <w:color w:val="000000"/>
          <w:lang w:eastAsia="lt-LT"/>
        </w:rPr>
        <w:br/>
        <w:t>ir jų pristatymai Facebook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socialiniame tinkle „Laiptų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galerija“. Parengtos 2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edukacinės programos.</w:t>
      </w:r>
      <w:r w:rsidRPr="003D228F">
        <w:rPr>
          <w:rFonts w:ascii="Times New Roman" w:hAnsi="Times New Roman" w:cs="Times New Roman"/>
          <w:color w:val="000000"/>
          <w:lang w:eastAsia="lt-LT"/>
        </w:rPr>
        <w:br/>
        <w:t xml:space="preserve">Lankytojų pokytis </w:t>
      </w:r>
      <w:r w:rsidRPr="00812C8F">
        <w:rPr>
          <w:rFonts w:ascii="Times New Roman" w:hAnsi="Times New Roman" w:cs="Times New Roman"/>
          <w:color w:val="000000"/>
          <w:lang w:eastAsia="lt-LT"/>
        </w:rPr>
        <w:t>–</w:t>
      </w:r>
      <w:r w:rsidRPr="003D228F">
        <w:rPr>
          <w:rFonts w:ascii="Times New Roman" w:hAnsi="Times New Roman" w:cs="Times New Roman"/>
          <w:color w:val="000000"/>
          <w:lang w:eastAsia="lt-LT"/>
        </w:rPr>
        <w:t xml:space="preserve"> padidės</w:t>
      </w:r>
      <w:r w:rsidRPr="00812C8F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5-10%.</w:t>
      </w:r>
    </w:p>
    <w:p w14:paraId="35CD3D31" w14:textId="77777777" w:rsidR="00D33C0D" w:rsidRDefault="00D33C0D" w:rsidP="00D33C0D">
      <w:pPr>
        <w:pStyle w:val="Standard"/>
        <w:spacing w:line="254" w:lineRule="auto"/>
        <w:rPr>
          <w:rFonts w:ascii="TimesNewRomanPSMT" w:hAnsi="TimesNewRomanPSMT"/>
          <w:color w:val="000000"/>
          <w:lang w:eastAsia="lt-LT"/>
        </w:rPr>
      </w:pPr>
    </w:p>
    <w:p w14:paraId="1DB150D4" w14:textId="77777777" w:rsidR="00D33C0D" w:rsidRPr="006651D0" w:rsidRDefault="00D33C0D" w:rsidP="00D33C0D">
      <w:pPr>
        <w:pStyle w:val="Standard"/>
        <w:spacing w:line="254" w:lineRule="auto"/>
        <w:rPr>
          <w:rFonts w:ascii="Times New Roman" w:hAnsi="Times New Roman" w:cs="Times New Roman"/>
          <w:color w:val="000000"/>
          <w:lang w:eastAsia="lt-LT"/>
        </w:rPr>
      </w:pPr>
      <w:r w:rsidRPr="006651D0">
        <w:rPr>
          <w:rFonts w:ascii="Times New Roman" w:hAnsi="Times New Roman" w:cs="Times New Roman"/>
          <w:b/>
          <w:color w:val="000000"/>
          <w:lang w:eastAsia="lt-LT"/>
        </w:rPr>
        <w:t>4 užduotis.</w:t>
      </w:r>
      <w:r w:rsidRPr="006651D0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Užtikrinant įstaigos pastatų</w:t>
      </w:r>
      <w:r w:rsidRPr="006651D0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tvarkybos darbus, planuojamus</w:t>
      </w:r>
      <w:r w:rsidRPr="006651D0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2023 m., organizuoti būtinų</w:t>
      </w:r>
      <w:r w:rsidRPr="003D228F">
        <w:rPr>
          <w:rFonts w:ascii="Times New Roman" w:hAnsi="Times New Roman" w:cs="Times New Roman"/>
          <w:color w:val="000000"/>
          <w:lang w:eastAsia="lt-LT"/>
        </w:rPr>
        <w:br/>
        <w:t>dokumentų parengimą, proceso</w:t>
      </w:r>
      <w:r w:rsidRPr="006651D0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organizavimą.</w:t>
      </w:r>
      <w:r w:rsidRPr="006651D0">
        <w:rPr>
          <w:rFonts w:ascii="Times New Roman" w:hAnsi="Times New Roman" w:cs="Times New Roman"/>
          <w:color w:val="000000"/>
          <w:lang w:eastAsia="lt-LT"/>
        </w:rPr>
        <w:t xml:space="preserve"> </w:t>
      </w:r>
    </w:p>
    <w:p w14:paraId="36768831" w14:textId="77777777" w:rsidR="00D33C0D" w:rsidRPr="006651D0" w:rsidRDefault="00D33C0D" w:rsidP="00D33C0D">
      <w:pPr>
        <w:pStyle w:val="Standard"/>
        <w:spacing w:line="254" w:lineRule="auto"/>
        <w:rPr>
          <w:rFonts w:ascii="Times New Roman" w:hAnsi="Times New Roman" w:cs="Times New Roman"/>
          <w:color w:val="000000"/>
          <w:lang w:eastAsia="lt-LT"/>
        </w:rPr>
      </w:pPr>
      <w:r w:rsidRPr="006651D0">
        <w:rPr>
          <w:rFonts w:ascii="Times New Roman" w:hAnsi="Times New Roman" w:cs="Times New Roman"/>
          <w:b/>
          <w:color w:val="000000"/>
          <w:lang w:eastAsia="lt-LT"/>
        </w:rPr>
        <w:t>Siektini rezultatai</w:t>
      </w:r>
      <w:r w:rsidRPr="006651D0">
        <w:rPr>
          <w:rFonts w:ascii="Times New Roman" w:hAnsi="Times New Roman" w:cs="Times New Roman"/>
          <w:color w:val="000000"/>
          <w:lang w:eastAsia="lt-LT"/>
        </w:rPr>
        <w:t xml:space="preserve">. </w:t>
      </w:r>
      <w:r w:rsidRPr="003D228F">
        <w:rPr>
          <w:rFonts w:ascii="Times New Roman" w:hAnsi="Times New Roman" w:cs="Times New Roman"/>
          <w:color w:val="000000"/>
          <w:lang w:eastAsia="lt-LT"/>
        </w:rPr>
        <w:t>Atlikti pasirengiamieji</w:t>
      </w:r>
      <w:r w:rsidRPr="006651D0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darbai, suplanuotos 2023</w:t>
      </w:r>
      <w:r w:rsidRPr="006651D0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m. veiklos pastato</w:t>
      </w:r>
      <w:r w:rsidRPr="006651D0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atnaujinimo laikotarpiu.</w:t>
      </w:r>
      <w:r w:rsidRPr="006651D0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 xml:space="preserve">II-IV </w:t>
      </w:r>
      <w:proofErr w:type="spellStart"/>
      <w:r w:rsidRPr="003D228F">
        <w:rPr>
          <w:rFonts w:ascii="Times New Roman" w:hAnsi="Times New Roman" w:cs="Times New Roman"/>
          <w:color w:val="000000"/>
          <w:lang w:eastAsia="lt-LT"/>
        </w:rPr>
        <w:t>ketv</w:t>
      </w:r>
      <w:proofErr w:type="spellEnd"/>
      <w:r w:rsidRPr="003D228F">
        <w:rPr>
          <w:rFonts w:ascii="Times New Roman" w:hAnsi="Times New Roman" w:cs="Times New Roman"/>
          <w:color w:val="000000"/>
          <w:lang w:eastAsia="lt-LT"/>
        </w:rPr>
        <w:t>.</w:t>
      </w:r>
      <w:r w:rsidRPr="006651D0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Atnaujinta techninė bazė</w:t>
      </w:r>
      <w:r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– įsigyta nauja įranga</w:t>
      </w:r>
      <w:r w:rsidRPr="006651D0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parodų eksponavimui.</w:t>
      </w:r>
    </w:p>
    <w:p w14:paraId="7C539BF6" w14:textId="77777777" w:rsidR="00D33C0D" w:rsidRPr="006651D0" w:rsidRDefault="00D33C0D" w:rsidP="00D33C0D">
      <w:pPr>
        <w:pStyle w:val="Standard"/>
        <w:spacing w:line="254" w:lineRule="auto"/>
        <w:rPr>
          <w:rFonts w:ascii="Times New Roman" w:hAnsi="Times New Roman" w:cs="Times New Roman"/>
          <w:b/>
        </w:rPr>
      </w:pPr>
      <w:r w:rsidRPr="00177536">
        <w:rPr>
          <w:rFonts w:ascii="Times New Roman" w:hAnsi="Times New Roman" w:cs="Times New Roman"/>
          <w:b/>
        </w:rPr>
        <w:t>Nustatyti rezultatų vertinimo rodikliai (kiekybiniai, kokybiniai, laiko ir kiti rodikliai, kuriais vadovaudamasis tiesioginis darbuotojo vadovas/į pareigas priimantis ar jo įgaliotas asmuo vertina, ar nustatytos užduotys įvykdytos)</w:t>
      </w:r>
      <w:r w:rsidRPr="006651D0">
        <w:rPr>
          <w:rFonts w:ascii="Times New Roman" w:hAnsi="Times New Roman" w:cs="Times New Roman"/>
          <w:b/>
        </w:rPr>
        <w:t>.</w:t>
      </w:r>
    </w:p>
    <w:p w14:paraId="2E93163E" w14:textId="77777777" w:rsidR="00D33C0D" w:rsidRPr="006651D0" w:rsidRDefault="00D33C0D" w:rsidP="00D33C0D">
      <w:pPr>
        <w:pStyle w:val="Standard"/>
        <w:spacing w:line="254" w:lineRule="auto"/>
        <w:rPr>
          <w:rFonts w:ascii="Times New Roman" w:hAnsi="Times New Roman" w:cs="Times New Roman"/>
          <w:b/>
        </w:rPr>
      </w:pPr>
      <w:r w:rsidRPr="003D228F">
        <w:rPr>
          <w:rFonts w:ascii="Times New Roman" w:hAnsi="Times New Roman" w:cs="Times New Roman"/>
          <w:color w:val="000000"/>
          <w:lang w:eastAsia="lt-LT"/>
        </w:rPr>
        <w:t>Parengti dokumentai dėl</w:t>
      </w:r>
      <w:r w:rsidRPr="006651D0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pastatų renovacijos, šildymo</w:t>
      </w:r>
      <w:r w:rsidRPr="006651D0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sistemos atnaujinimo.</w:t>
      </w:r>
      <w:r w:rsidRPr="006651D0">
        <w:rPr>
          <w:rFonts w:ascii="Times New Roman" w:hAnsi="Times New Roman" w:cs="Times New Roman"/>
          <w:color w:val="000000"/>
          <w:lang w:eastAsia="lt-LT"/>
        </w:rPr>
        <w:t xml:space="preserve"> </w:t>
      </w:r>
      <w:r w:rsidRPr="003D228F">
        <w:rPr>
          <w:rFonts w:ascii="Times New Roman" w:hAnsi="Times New Roman" w:cs="Times New Roman"/>
          <w:color w:val="000000"/>
          <w:lang w:eastAsia="lt-LT"/>
        </w:rPr>
        <w:t>Parengtos atnaujintos</w:t>
      </w:r>
      <w:r w:rsidRPr="003D228F">
        <w:rPr>
          <w:rFonts w:ascii="Times New Roman" w:hAnsi="Times New Roman" w:cs="Times New Roman"/>
          <w:color w:val="000000"/>
          <w:lang w:eastAsia="lt-LT"/>
        </w:rPr>
        <w:br/>
        <w:t>parodinės erdvės.</w:t>
      </w:r>
    </w:p>
    <w:p w14:paraId="5BC91553" w14:textId="77777777" w:rsidR="00D33C0D" w:rsidRPr="00330D29" w:rsidRDefault="00D33C0D" w:rsidP="00D33C0D">
      <w:pPr>
        <w:pStyle w:val="Standard"/>
        <w:spacing w:line="25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05FF1EDC" w14:textId="77777777" w:rsidR="00DA6342" w:rsidRPr="00D33C0D" w:rsidRDefault="00DA6342" w:rsidP="00D33C0D"/>
    <w:sectPr w:rsidR="00DA6342" w:rsidRPr="00D33C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nux Libertine G">
    <w:altName w:val="Cambria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B9"/>
    <w:rsid w:val="000D7027"/>
    <w:rsid w:val="001F71FC"/>
    <w:rsid w:val="009E0BB9"/>
    <w:rsid w:val="00CF6567"/>
    <w:rsid w:val="00D33C0D"/>
    <w:rsid w:val="00DA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ABCB"/>
  <w15:chartTrackingRefBased/>
  <w15:docId w15:val="{520BAF00-64B4-4D4F-B2C6-1F1147CC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0B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9E0BB9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2891</Words>
  <Characters>1648</Characters>
  <Application>Microsoft Office Word</Application>
  <DocSecurity>0</DocSecurity>
  <Lines>13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Valančienė</dc:creator>
  <cp:keywords/>
  <dc:description/>
  <cp:lastModifiedBy>Violeta Valančienė</cp:lastModifiedBy>
  <cp:revision>2</cp:revision>
  <dcterms:created xsi:type="dcterms:W3CDTF">2022-04-29T05:32:00Z</dcterms:created>
  <dcterms:modified xsi:type="dcterms:W3CDTF">2022-04-29T05:32:00Z</dcterms:modified>
</cp:coreProperties>
</file>