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351C" w14:textId="77777777" w:rsidR="00207446" w:rsidRDefault="00207446">
      <w:pPr>
        <w:tabs>
          <w:tab w:val="center" w:pos="4819"/>
          <w:tab w:val="right" w:pos="9638"/>
        </w:tabs>
        <w:suppressAutoHyphens/>
        <w:rPr>
          <w:lang w:eastAsia="lt-LT"/>
        </w:rPr>
      </w:pPr>
    </w:p>
    <w:p w14:paraId="3DE8102E" w14:textId="05C8B163" w:rsidR="00207446" w:rsidRDefault="00207446">
      <w:pPr>
        <w:tabs>
          <w:tab w:val="left" w:pos="3686"/>
        </w:tabs>
        <w:rPr>
          <w:lang w:eastAsia="lt-LT"/>
        </w:rPr>
      </w:pPr>
    </w:p>
    <w:p w14:paraId="4132CAE0" w14:textId="77777777" w:rsidR="007C1EDF" w:rsidRDefault="007C1EDF" w:rsidP="007C1EDF">
      <w:pPr>
        <w:ind w:firstLine="5103"/>
        <w:jc w:val="both"/>
        <w:rPr>
          <w:lang w:eastAsia="lt-LT"/>
        </w:rPr>
      </w:pPr>
      <w:r>
        <w:rPr>
          <w:lang w:eastAsia="lt-LT"/>
        </w:rPr>
        <w:t>Šiaulių miesto savivaldybės mero</w:t>
      </w:r>
      <w:r>
        <w:rPr>
          <w:strike/>
          <w:lang w:eastAsia="lt-LT"/>
        </w:rPr>
        <w:t xml:space="preserve">  </w:t>
      </w:r>
    </w:p>
    <w:p w14:paraId="15331F16" w14:textId="77777777" w:rsidR="007C1EDF" w:rsidRDefault="007C1EDF" w:rsidP="007C1EDF">
      <w:pPr>
        <w:ind w:firstLine="5103"/>
        <w:jc w:val="both"/>
        <w:rPr>
          <w:lang w:eastAsia="lt-LT"/>
        </w:rPr>
      </w:pPr>
      <w:r>
        <w:rPr>
          <w:lang w:eastAsia="lt-LT"/>
        </w:rPr>
        <w:t xml:space="preserve">2023 m. balandžio </w:t>
      </w:r>
      <w:r w:rsidRPr="007C1EDF">
        <w:rPr>
          <w:lang w:val="es-ES" w:eastAsia="lt-LT"/>
        </w:rPr>
        <w:t>20</w:t>
      </w:r>
      <w:r>
        <w:rPr>
          <w:lang w:eastAsia="lt-LT"/>
        </w:rPr>
        <w:t xml:space="preserve"> d.</w:t>
      </w:r>
    </w:p>
    <w:p w14:paraId="490062AC" w14:textId="77777777" w:rsidR="007C1EDF" w:rsidRDefault="007C1EDF" w:rsidP="007C1EDF">
      <w:pPr>
        <w:ind w:firstLine="5103"/>
        <w:jc w:val="both"/>
        <w:rPr>
          <w:lang w:eastAsia="lt-LT"/>
        </w:rPr>
      </w:pPr>
      <w:r>
        <w:rPr>
          <w:lang w:eastAsia="lt-LT"/>
        </w:rPr>
        <w:t>potvarkio Nr. M-81</w:t>
      </w:r>
    </w:p>
    <w:p w14:paraId="1782089C" w14:textId="07F47A31" w:rsidR="00207446" w:rsidRDefault="007C1EDF" w:rsidP="007C1EDF">
      <w:pPr>
        <w:ind w:firstLine="5103"/>
        <w:jc w:val="both"/>
        <w:rPr>
          <w:bCs/>
          <w:lang w:eastAsia="lt-LT"/>
        </w:rPr>
      </w:pPr>
      <w:r>
        <w:rPr>
          <w:bCs/>
          <w:lang w:eastAsia="lt-LT"/>
        </w:rPr>
        <w:t>1 priedas</w:t>
      </w:r>
    </w:p>
    <w:p w14:paraId="3DC09622" w14:textId="77777777" w:rsidR="00207446" w:rsidRDefault="00207446">
      <w:pPr>
        <w:suppressAutoHyphens/>
        <w:rPr>
          <w:sz w:val="20"/>
          <w:lang w:eastAsia="lt-LT"/>
        </w:rPr>
      </w:pPr>
    </w:p>
    <w:p w14:paraId="3FB2E924" w14:textId="77777777" w:rsidR="00207446" w:rsidRDefault="007C1EDF">
      <w:pPr>
        <w:suppressAutoHyphens/>
        <w:jc w:val="center"/>
        <w:rPr>
          <w:sz w:val="20"/>
          <w:lang w:eastAsia="lt-LT"/>
        </w:rPr>
      </w:pPr>
      <w:r>
        <w:rPr>
          <w:sz w:val="20"/>
          <w:lang w:eastAsia="lt-LT"/>
        </w:rPr>
        <w:t>_________________________________________________________________________________</w:t>
      </w:r>
    </w:p>
    <w:p w14:paraId="4DA6D96D" w14:textId="26A0713B" w:rsidR="00207446" w:rsidRDefault="007C1EDF">
      <w:pPr>
        <w:suppressAutoHyphens/>
        <w:spacing w:line="360" w:lineRule="auto"/>
        <w:jc w:val="center"/>
        <w:rPr>
          <w:i/>
          <w:sz w:val="20"/>
          <w:lang w:eastAsia="lt-LT"/>
        </w:rPr>
      </w:pPr>
      <w:r>
        <w:rPr>
          <w:i/>
          <w:sz w:val="20"/>
          <w:lang w:eastAsia="lt-LT"/>
        </w:rPr>
        <w:t>(juridinio asmens (įmonės) pavadinimas, kodas)</w:t>
      </w:r>
    </w:p>
    <w:p w14:paraId="14F01227" w14:textId="77777777" w:rsidR="00207446" w:rsidRDefault="007C1EDF">
      <w:pPr>
        <w:suppressAutoHyphens/>
        <w:jc w:val="center"/>
        <w:rPr>
          <w:sz w:val="20"/>
          <w:lang w:eastAsia="lt-LT"/>
        </w:rPr>
      </w:pPr>
      <w:r>
        <w:rPr>
          <w:sz w:val="20"/>
          <w:lang w:eastAsia="lt-LT"/>
        </w:rPr>
        <w:t>________________________________________________________________________________</w:t>
      </w:r>
    </w:p>
    <w:p w14:paraId="58F516B1" w14:textId="73B61395" w:rsidR="00207446" w:rsidRDefault="007C1EDF">
      <w:pPr>
        <w:suppressAutoHyphens/>
        <w:jc w:val="center"/>
        <w:rPr>
          <w:i/>
          <w:sz w:val="20"/>
          <w:lang w:eastAsia="lt-LT"/>
        </w:rPr>
      </w:pPr>
      <w:r>
        <w:rPr>
          <w:i/>
          <w:sz w:val="20"/>
          <w:lang w:eastAsia="lt-LT"/>
        </w:rPr>
        <w:t>(buveinės adresas)</w:t>
      </w:r>
    </w:p>
    <w:p w14:paraId="4D746ACD" w14:textId="77777777" w:rsidR="00207446" w:rsidRDefault="00207446">
      <w:pPr>
        <w:suppressAutoHyphens/>
        <w:jc w:val="center"/>
        <w:rPr>
          <w:i/>
          <w:sz w:val="20"/>
          <w:lang w:eastAsia="lt-LT"/>
        </w:rPr>
      </w:pPr>
    </w:p>
    <w:p w14:paraId="063226E6" w14:textId="77777777" w:rsidR="00207446" w:rsidRDefault="007C1EDF">
      <w:pPr>
        <w:suppressAutoHyphens/>
        <w:jc w:val="center"/>
        <w:rPr>
          <w:i/>
          <w:sz w:val="20"/>
          <w:lang w:eastAsia="lt-LT"/>
        </w:rPr>
      </w:pPr>
      <w:r>
        <w:rPr>
          <w:i/>
          <w:sz w:val="20"/>
          <w:lang w:eastAsia="lt-LT"/>
        </w:rPr>
        <w:t>__________________________________________________________________________________</w:t>
      </w:r>
    </w:p>
    <w:p w14:paraId="2991B69E" w14:textId="42F83663" w:rsidR="00207446" w:rsidRDefault="007C1EDF">
      <w:pPr>
        <w:suppressAutoHyphens/>
        <w:jc w:val="center"/>
        <w:rPr>
          <w:i/>
          <w:sz w:val="20"/>
          <w:lang w:eastAsia="lt-LT"/>
        </w:rPr>
      </w:pPr>
      <w:r>
        <w:rPr>
          <w:i/>
          <w:sz w:val="20"/>
          <w:lang w:eastAsia="lt-LT"/>
        </w:rPr>
        <w:t>(telefono numeris, el. pašto adresas)</w:t>
      </w:r>
    </w:p>
    <w:p w14:paraId="561798CC" w14:textId="77777777" w:rsidR="00207446" w:rsidRDefault="00207446">
      <w:pPr>
        <w:suppressAutoHyphens/>
        <w:jc w:val="center"/>
        <w:rPr>
          <w:i/>
          <w:sz w:val="20"/>
          <w:lang w:eastAsia="lt-LT"/>
        </w:rPr>
      </w:pPr>
    </w:p>
    <w:p w14:paraId="380C2492" w14:textId="77777777" w:rsidR="00207446" w:rsidRDefault="00207446">
      <w:pPr>
        <w:suppressAutoHyphens/>
        <w:jc w:val="both"/>
        <w:rPr>
          <w:b/>
          <w:lang w:eastAsia="lt-LT"/>
        </w:rPr>
      </w:pPr>
    </w:p>
    <w:p w14:paraId="44E3D373" w14:textId="77777777" w:rsidR="00207446" w:rsidRDefault="00207446">
      <w:pPr>
        <w:suppressAutoHyphens/>
        <w:jc w:val="both"/>
        <w:rPr>
          <w:bCs/>
          <w:lang w:eastAsia="lt-LT"/>
        </w:rPr>
      </w:pPr>
    </w:p>
    <w:p w14:paraId="7333B785" w14:textId="5D375D90" w:rsidR="00207446" w:rsidRDefault="007C1EDF">
      <w:pPr>
        <w:suppressAutoHyphens/>
        <w:jc w:val="both"/>
        <w:rPr>
          <w:bCs/>
          <w:lang w:eastAsia="lt-LT"/>
        </w:rPr>
      </w:pPr>
      <w:r>
        <w:rPr>
          <w:bCs/>
          <w:lang w:eastAsia="lt-LT"/>
        </w:rPr>
        <w:t>Šiaulių miesto savivaldybės administracijai</w:t>
      </w:r>
    </w:p>
    <w:p w14:paraId="221453DE" w14:textId="77777777" w:rsidR="00207446" w:rsidRDefault="00207446">
      <w:pPr>
        <w:suppressAutoHyphens/>
        <w:jc w:val="both"/>
        <w:rPr>
          <w:bCs/>
          <w:lang w:eastAsia="lt-LT"/>
        </w:rPr>
      </w:pPr>
    </w:p>
    <w:p w14:paraId="00E22A84" w14:textId="77777777" w:rsidR="00207446" w:rsidRDefault="00207446">
      <w:pPr>
        <w:suppressAutoHyphens/>
        <w:jc w:val="both"/>
        <w:rPr>
          <w:lang w:eastAsia="lt-LT"/>
        </w:rPr>
      </w:pPr>
    </w:p>
    <w:p w14:paraId="7F85CCA3" w14:textId="77777777" w:rsidR="00207446" w:rsidRDefault="007C1EDF">
      <w:pPr>
        <w:keepNext/>
        <w:suppressAutoHyphens/>
        <w:jc w:val="center"/>
        <w:rPr>
          <w:b/>
          <w:lang w:eastAsia="lt-LT"/>
        </w:rPr>
      </w:pPr>
      <w:r>
        <w:rPr>
          <w:b/>
          <w:lang w:eastAsia="lt-LT"/>
        </w:rPr>
        <w:t>PRAŠYMAS</w:t>
      </w:r>
    </w:p>
    <w:p w14:paraId="4B087C61" w14:textId="77777777" w:rsidR="00207446" w:rsidRDefault="007C1EDF">
      <w:pPr>
        <w:keepNext/>
        <w:suppressAutoHyphens/>
        <w:jc w:val="center"/>
        <w:rPr>
          <w:b/>
          <w:lang w:eastAsia="lt-LT"/>
        </w:rPr>
      </w:pPr>
      <w:r>
        <w:rPr>
          <w:b/>
          <w:lang w:eastAsia="lt-LT"/>
        </w:rPr>
        <w:t>GAUTI SUTIKIMĄ ATIDARYTI AR STEIGTI LOŠIMŲ ORGANIZAVIMO VIETĄ</w:t>
      </w:r>
    </w:p>
    <w:p w14:paraId="1F9881A9" w14:textId="77777777" w:rsidR="00207446" w:rsidRDefault="00207446">
      <w:pPr>
        <w:suppressAutoHyphens/>
        <w:rPr>
          <w:sz w:val="16"/>
          <w:szCs w:val="16"/>
          <w:lang w:eastAsia="lt-LT"/>
        </w:rPr>
      </w:pPr>
    </w:p>
    <w:p w14:paraId="6766CC84" w14:textId="77777777" w:rsidR="00207446" w:rsidRDefault="007C1EDF">
      <w:pPr>
        <w:suppressAutoHyphens/>
        <w:jc w:val="center"/>
        <w:rPr>
          <w:lang w:eastAsia="lt-LT"/>
        </w:rPr>
      </w:pPr>
      <w:r>
        <w:rPr>
          <w:lang w:eastAsia="lt-LT"/>
        </w:rPr>
        <w:t>________________</w:t>
      </w:r>
    </w:p>
    <w:p w14:paraId="7F3A33DE" w14:textId="40DC8854" w:rsidR="00207446" w:rsidRDefault="007C1EDF">
      <w:pPr>
        <w:suppressAutoHyphens/>
        <w:jc w:val="center"/>
        <w:rPr>
          <w:lang w:eastAsia="lt-LT"/>
        </w:rPr>
      </w:pPr>
      <w:r>
        <w:rPr>
          <w:i/>
          <w:iCs/>
          <w:sz w:val="20"/>
          <w:lang w:eastAsia="lt-LT"/>
        </w:rPr>
        <w:t>(data)</w:t>
      </w:r>
    </w:p>
    <w:p w14:paraId="2A454DD1" w14:textId="77777777" w:rsidR="00207446" w:rsidRDefault="00207446">
      <w:pPr>
        <w:suppressAutoHyphens/>
        <w:ind w:firstLine="851"/>
        <w:rPr>
          <w:lang w:eastAsia="lt-LT"/>
        </w:rPr>
      </w:pPr>
    </w:p>
    <w:p w14:paraId="78C8AD89" w14:textId="2F069315" w:rsidR="00207446" w:rsidRDefault="007C1EDF">
      <w:pPr>
        <w:suppressAutoHyphens/>
        <w:ind w:firstLine="851"/>
        <w:rPr>
          <w:lang w:eastAsia="lt-LT"/>
        </w:rPr>
      </w:pPr>
      <w:r>
        <w:rPr>
          <w:lang w:eastAsia="lt-LT"/>
        </w:rPr>
        <w:t xml:space="preserve">Prašau išduoti sutikimą atidaryti ar steigti lošimų organizavimo vietą: </w:t>
      </w:r>
    </w:p>
    <w:p w14:paraId="45B64B51" w14:textId="77777777" w:rsidR="00207446" w:rsidRDefault="00207446">
      <w:pPr>
        <w:suppressAutoHyphens/>
        <w:ind w:firstLine="851"/>
        <w:rPr>
          <w:lang w:eastAsia="lt-LT"/>
        </w:rPr>
      </w:pPr>
    </w:p>
    <w:p w14:paraId="7D7447A7" w14:textId="77777777" w:rsidR="00207446" w:rsidRDefault="007C1EDF">
      <w:pPr>
        <w:suppressAutoHyphens/>
        <w:jc w:val="both"/>
        <w:rPr>
          <w:lang w:eastAsia="lt-LT"/>
        </w:rPr>
      </w:pPr>
      <w:r>
        <w:rPr>
          <w:lang w:eastAsia="lt-LT"/>
        </w:rPr>
        <w:t>_____________________________________________________________________________</w:t>
      </w:r>
    </w:p>
    <w:p w14:paraId="70EDBAB7" w14:textId="77777777" w:rsidR="00207446" w:rsidRDefault="007C1EDF">
      <w:pPr>
        <w:suppressAutoHyphens/>
        <w:jc w:val="center"/>
        <w:rPr>
          <w:lang w:eastAsia="lt-LT"/>
        </w:rPr>
      </w:pPr>
      <w:r>
        <w:rPr>
          <w:i/>
          <w:sz w:val="20"/>
          <w:lang w:eastAsia="lt-LT"/>
        </w:rPr>
        <w:t>(nurodyti lošimų organizavimo vietos adresą)</w:t>
      </w:r>
    </w:p>
    <w:p w14:paraId="6B20F1CB" w14:textId="77777777" w:rsidR="00207446" w:rsidRDefault="00207446">
      <w:pPr>
        <w:suppressAutoHyphens/>
        <w:rPr>
          <w:i/>
          <w:sz w:val="16"/>
          <w:szCs w:val="16"/>
          <w:lang w:eastAsia="lt-LT"/>
        </w:rPr>
      </w:pPr>
    </w:p>
    <w:p w14:paraId="533275F7" w14:textId="77777777" w:rsidR="00207446" w:rsidRDefault="007C1EDF">
      <w:pPr>
        <w:suppressAutoHyphens/>
        <w:jc w:val="both"/>
        <w:rPr>
          <w:lang w:eastAsia="lt-LT"/>
        </w:rPr>
      </w:pPr>
      <w:r>
        <w:rPr>
          <w:lang w:eastAsia="lt-LT"/>
        </w:rPr>
        <w:t>_____________________________________________________________________________</w:t>
      </w:r>
    </w:p>
    <w:p w14:paraId="391BF914" w14:textId="3921B3AC" w:rsidR="00207446" w:rsidRDefault="007C1EDF">
      <w:pPr>
        <w:suppressAutoHyphens/>
        <w:spacing w:line="360" w:lineRule="auto"/>
        <w:jc w:val="center"/>
        <w:rPr>
          <w:i/>
          <w:sz w:val="20"/>
          <w:lang w:eastAsia="lt-LT"/>
        </w:rPr>
      </w:pPr>
      <w:r>
        <w:rPr>
          <w:i/>
          <w:sz w:val="20"/>
          <w:lang w:eastAsia="lt-LT"/>
        </w:rPr>
        <w:t xml:space="preserve">(nurodyti </w:t>
      </w:r>
      <w:r>
        <w:rPr>
          <w:i/>
          <w:iCs/>
          <w:sz w:val="20"/>
          <w:lang w:eastAsia="lt-LT"/>
        </w:rPr>
        <w:t>organizuojamų lošimų rūšį)</w:t>
      </w:r>
    </w:p>
    <w:p w14:paraId="69E8E790" w14:textId="77777777" w:rsidR="00207446" w:rsidRDefault="00207446">
      <w:pPr>
        <w:tabs>
          <w:tab w:val="center" w:pos="4819"/>
          <w:tab w:val="right" w:pos="9638"/>
        </w:tabs>
        <w:suppressAutoHyphens/>
        <w:rPr>
          <w:color w:val="000000"/>
          <w:lang w:eastAsia="lt-LT"/>
        </w:rPr>
      </w:pPr>
    </w:p>
    <w:p w14:paraId="6F9EAB31" w14:textId="08E92FA0" w:rsidR="00207446" w:rsidRDefault="007C1EDF">
      <w:pPr>
        <w:suppressAutoHyphens/>
        <w:ind w:right="-16" w:firstLine="720"/>
        <w:jc w:val="both"/>
        <w:rPr>
          <w:iCs/>
          <w:szCs w:val="24"/>
          <w:lang w:eastAsia="lt-LT"/>
        </w:rPr>
      </w:pPr>
      <w:r>
        <w:rPr>
          <w:color w:val="000000"/>
          <w:szCs w:val="24"/>
          <w:lang w:eastAsia="lt-LT"/>
        </w:rPr>
        <w:t>Apie Savivaldybės tarybos priimtą sprendimą ir</w:t>
      </w:r>
      <w:r>
        <w:rPr>
          <w:bCs/>
          <w:szCs w:val="24"/>
          <w:lang w:eastAsia="lt-LT"/>
        </w:rPr>
        <w:t xml:space="preserve"> (ar) kt. informaciją </w:t>
      </w:r>
      <w:r>
        <w:rPr>
          <w:iCs/>
          <w:szCs w:val="24"/>
          <w:lang w:eastAsia="lt-LT"/>
        </w:rPr>
        <w:t xml:space="preserve">norėčiau gauti </w:t>
      </w:r>
      <w:r>
        <w:rPr>
          <w:i/>
          <w:lang w:eastAsia="lt-LT"/>
        </w:rPr>
        <w:t>(pažymėti vieną)</w:t>
      </w:r>
      <w:r>
        <w:rPr>
          <w:iCs/>
          <w:szCs w:val="24"/>
          <w:lang w:eastAsia="lt-LT"/>
        </w:rPr>
        <w:t xml:space="preserve">: </w:t>
      </w:r>
    </w:p>
    <w:tbl>
      <w:tblPr>
        <w:tblW w:w="10065" w:type="dxa"/>
        <w:tblInd w:w="108" w:type="dxa"/>
        <w:tblLayout w:type="fixed"/>
        <w:tblLook w:val="0000" w:firstRow="0" w:lastRow="0" w:firstColumn="0" w:lastColumn="0" w:noHBand="0" w:noVBand="0"/>
      </w:tblPr>
      <w:tblGrid>
        <w:gridCol w:w="10065"/>
      </w:tblGrid>
      <w:tr w:rsidR="00207446" w14:paraId="558CC2D4" w14:textId="77777777">
        <w:trPr>
          <w:trHeight w:val="860"/>
        </w:trPr>
        <w:tc>
          <w:tcPr>
            <w:tcW w:w="10065" w:type="dxa"/>
            <w:tcBorders>
              <w:bottom w:val="single" w:sz="4" w:space="0" w:color="auto"/>
            </w:tcBorders>
            <w:shd w:val="clear" w:color="auto" w:fill="auto"/>
            <w:vAlign w:val="center"/>
          </w:tcPr>
          <w:p w14:paraId="351A74AE" w14:textId="77777777" w:rsidR="00207446" w:rsidRDefault="007C1EDF">
            <w:pPr>
              <w:keepNext/>
              <w:suppressAutoHyphens/>
              <w:ind w:firstLine="62"/>
              <w:outlineLvl w:val="2"/>
              <w:rPr>
                <w:bCs/>
                <w:szCs w:val="24"/>
                <w:lang w:eastAsia="lt-LT"/>
              </w:rPr>
            </w:pPr>
            <w:r>
              <w:rPr>
                <w:bCs/>
                <w:szCs w:val="24"/>
                <w:lang w:eastAsia="lt-LT"/>
              </w:rPr>
              <w:fldChar w:fldCharType="begin" w:fldLock="1">
                <w:ffData>
                  <w:name w:val=""/>
                  <w:enabled/>
                  <w:calcOnExit w:val="0"/>
                  <w:checkBox>
                    <w:sizeAuto/>
                    <w:default w:val="0"/>
                  </w:checkBox>
                </w:ffData>
              </w:fldChar>
            </w:r>
            <w:r>
              <w:rPr>
                <w:bCs/>
                <w:szCs w:val="24"/>
                <w:lang w:eastAsia="lt-LT"/>
              </w:rPr>
              <w:instrText xml:space="preserve"> FORMCHECKBOX </w:instrText>
            </w:r>
            <w:r w:rsidR="00C36E27">
              <w:rPr>
                <w:bCs/>
                <w:szCs w:val="24"/>
                <w:lang w:eastAsia="lt-LT"/>
              </w:rPr>
            </w:r>
            <w:r w:rsidR="00C36E27">
              <w:rPr>
                <w:bCs/>
                <w:szCs w:val="24"/>
                <w:lang w:eastAsia="lt-LT"/>
              </w:rPr>
              <w:fldChar w:fldCharType="separate"/>
            </w:r>
            <w:r>
              <w:rPr>
                <w:bCs/>
                <w:szCs w:val="24"/>
                <w:lang w:eastAsia="lt-LT"/>
              </w:rPr>
              <w:fldChar w:fldCharType="end"/>
            </w:r>
            <w:r>
              <w:rPr>
                <w:bCs/>
                <w:szCs w:val="24"/>
                <w:lang w:eastAsia="lt-LT"/>
              </w:rPr>
              <w:t xml:space="preserve">tiesiogiai (kai el. dokumento nuorašas įteikiamas Savivaldybės priimamajame) </w:t>
            </w:r>
          </w:p>
          <w:p w14:paraId="52FB170B" w14:textId="500B5BE9" w:rsidR="00207446" w:rsidRDefault="007C1EDF">
            <w:pPr>
              <w:keepNext/>
              <w:suppressAutoHyphens/>
              <w:ind w:firstLine="62"/>
              <w:outlineLvl w:val="2"/>
              <w:rPr>
                <w:bCs/>
                <w:szCs w:val="24"/>
                <w:lang w:eastAsia="lt-LT"/>
              </w:rPr>
            </w:pPr>
            <w:r>
              <w:rPr>
                <w:bCs/>
                <w:szCs w:val="24"/>
                <w:lang w:eastAsia="lt-LT"/>
              </w:rPr>
              <w:fldChar w:fldCharType="begin" w:fldLock="1">
                <w:ffData>
                  <w:name w:val=""/>
                  <w:enabled/>
                  <w:calcOnExit w:val="0"/>
                  <w:checkBox>
                    <w:sizeAuto/>
                    <w:default w:val="0"/>
                  </w:checkBox>
                </w:ffData>
              </w:fldChar>
            </w:r>
            <w:r>
              <w:rPr>
                <w:bCs/>
                <w:szCs w:val="24"/>
                <w:lang w:eastAsia="lt-LT"/>
              </w:rPr>
              <w:instrText xml:space="preserve"> FORMCHECKBOX </w:instrText>
            </w:r>
            <w:r w:rsidR="00C36E27">
              <w:rPr>
                <w:bCs/>
                <w:szCs w:val="24"/>
                <w:lang w:eastAsia="lt-LT"/>
              </w:rPr>
            </w:r>
            <w:r w:rsidR="00C36E27">
              <w:rPr>
                <w:bCs/>
                <w:szCs w:val="24"/>
                <w:lang w:eastAsia="lt-LT"/>
              </w:rPr>
              <w:fldChar w:fldCharType="separate"/>
            </w:r>
            <w:r>
              <w:rPr>
                <w:bCs/>
                <w:szCs w:val="24"/>
                <w:lang w:eastAsia="lt-LT"/>
              </w:rPr>
              <w:fldChar w:fldCharType="end"/>
            </w:r>
            <w:r>
              <w:rPr>
                <w:bCs/>
                <w:szCs w:val="24"/>
                <w:lang w:eastAsia="lt-LT"/>
              </w:rPr>
              <w:t>paštu (siunčiant registruotu laišku bendrovės buveinės adresu)</w:t>
            </w:r>
          </w:p>
          <w:p w14:paraId="05AFE70D" w14:textId="77777777" w:rsidR="00207446" w:rsidRDefault="007C1EDF">
            <w:pPr>
              <w:keepNext/>
              <w:suppressAutoHyphens/>
              <w:ind w:firstLine="62"/>
              <w:outlineLvl w:val="2"/>
              <w:rPr>
                <w:bCs/>
                <w:szCs w:val="24"/>
                <w:lang w:eastAsia="lt-LT"/>
              </w:rPr>
            </w:pPr>
            <w:r>
              <w:rPr>
                <w:bCs/>
                <w:szCs w:val="24"/>
                <w:lang w:eastAsia="lt-LT"/>
              </w:rPr>
              <w:fldChar w:fldCharType="begin" w:fldLock="1">
                <w:ffData>
                  <w:name w:val=""/>
                  <w:enabled/>
                  <w:calcOnExit w:val="0"/>
                  <w:checkBox>
                    <w:sizeAuto/>
                    <w:default w:val="0"/>
                  </w:checkBox>
                </w:ffData>
              </w:fldChar>
            </w:r>
            <w:r>
              <w:rPr>
                <w:bCs/>
                <w:szCs w:val="24"/>
                <w:lang w:eastAsia="lt-LT"/>
              </w:rPr>
              <w:instrText xml:space="preserve"> FORMCHECKBOX </w:instrText>
            </w:r>
            <w:r w:rsidR="00C36E27">
              <w:rPr>
                <w:bCs/>
                <w:szCs w:val="24"/>
                <w:lang w:eastAsia="lt-LT"/>
              </w:rPr>
            </w:r>
            <w:r w:rsidR="00C36E27">
              <w:rPr>
                <w:bCs/>
                <w:szCs w:val="24"/>
                <w:lang w:eastAsia="lt-LT"/>
              </w:rPr>
              <w:fldChar w:fldCharType="separate"/>
            </w:r>
            <w:r>
              <w:rPr>
                <w:bCs/>
                <w:szCs w:val="24"/>
                <w:lang w:eastAsia="lt-LT"/>
              </w:rPr>
              <w:fldChar w:fldCharType="end"/>
            </w:r>
            <w:r>
              <w:rPr>
                <w:bCs/>
                <w:szCs w:val="24"/>
                <w:lang w:eastAsia="lt-LT"/>
              </w:rPr>
              <w:t>elektroninėmis priemonėmis, siunčiant el. paštu (</w:t>
            </w:r>
            <w:r>
              <w:rPr>
                <w:bCs/>
                <w:i/>
                <w:szCs w:val="24"/>
                <w:lang w:eastAsia="lt-LT"/>
              </w:rPr>
              <w:t>nurodomas el. pašto adresas)</w:t>
            </w:r>
            <w:r>
              <w:rPr>
                <w:bCs/>
                <w:szCs w:val="24"/>
                <w:lang w:eastAsia="lt-LT"/>
              </w:rPr>
              <w:t>:</w:t>
            </w:r>
          </w:p>
          <w:p w14:paraId="483FA055" w14:textId="77777777" w:rsidR="00207446" w:rsidRDefault="00207446"/>
          <w:p w14:paraId="4BF6C913" w14:textId="77777777" w:rsidR="00207446" w:rsidRDefault="00207446">
            <w:pPr>
              <w:suppressAutoHyphens/>
              <w:rPr>
                <w:lang w:eastAsia="lt-LT"/>
              </w:rPr>
            </w:pPr>
          </w:p>
        </w:tc>
      </w:tr>
    </w:tbl>
    <w:p w14:paraId="141B328F" w14:textId="77777777" w:rsidR="00207446" w:rsidRDefault="00207446">
      <w:pPr>
        <w:suppressAutoHyphens/>
        <w:jc w:val="both"/>
        <w:rPr>
          <w:b/>
          <w:sz w:val="20"/>
          <w:lang w:eastAsia="lt-LT"/>
        </w:rPr>
      </w:pPr>
    </w:p>
    <w:tbl>
      <w:tblPr>
        <w:tblW w:w="9639" w:type="dxa"/>
        <w:tblInd w:w="108" w:type="dxa"/>
        <w:tblLook w:val="04A0" w:firstRow="1" w:lastRow="0" w:firstColumn="1" w:lastColumn="0" w:noHBand="0" w:noVBand="1"/>
      </w:tblPr>
      <w:tblGrid>
        <w:gridCol w:w="9639"/>
      </w:tblGrid>
      <w:tr w:rsidR="00207446" w14:paraId="3331A052" w14:textId="77777777">
        <w:trPr>
          <w:cantSplit/>
        </w:trPr>
        <w:tc>
          <w:tcPr>
            <w:tcW w:w="9639" w:type="dxa"/>
            <w:vAlign w:val="center"/>
            <w:hideMark/>
          </w:tcPr>
          <w:p w14:paraId="726F4EDE" w14:textId="77777777" w:rsidR="00207446" w:rsidRDefault="007C1EDF">
            <w:pPr>
              <w:suppressAutoHyphens/>
              <w:rPr>
                <w:b/>
                <w:bCs/>
              </w:rPr>
            </w:pPr>
            <w:r>
              <w:rPr>
                <w:b/>
                <w:bCs/>
                <w:lang w:eastAsia="lt-LT"/>
              </w:rPr>
              <w:t>PRIDEDAMI DOKUMENTAI:</w:t>
            </w:r>
          </w:p>
        </w:tc>
      </w:tr>
      <w:tr w:rsidR="00207446" w14:paraId="63D4460E" w14:textId="77777777">
        <w:trPr>
          <w:cantSplit/>
          <w:trHeight w:val="397"/>
        </w:trPr>
        <w:tc>
          <w:tcPr>
            <w:tcW w:w="9639" w:type="dxa"/>
            <w:tcBorders>
              <w:top w:val="nil"/>
              <w:left w:val="nil"/>
              <w:bottom w:val="single" w:sz="2" w:space="0" w:color="auto"/>
              <w:right w:val="nil"/>
            </w:tcBorders>
            <w:hideMark/>
          </w:tcPr>
          <w:p w14:paraId="11E0456E" w14:textId="24D8520A" w:rsidR="00207446" w:rsidRDefault="007C1EDF">
            <w:pPr>
              <w:suppressAutoHyphens/>
              <w:rPr>
                <w:i/>
                <w:iCs/>
                <w:sz w:val="18"/>
              </w:rPr>
            </w:pPr>
            <w:r>
              <w:rPr>
                <w:rFonts w:eastAsia="Calibri"/>
                <w:i/>
                <w:iCs/>
                <w:color w:val="000000"/>
                <w:sz w:val="20"/>
                <w:lang w:eastAsia="lt-LT"/>
              </w:rPr>
              <w:t>(nurodomi prie prašymo pridedami dokumentai)</w:t>
            </w:r>
          </w:p>
        </w:tc>
      </w:tr>
      <w:tr w:rsidR="00207446" w14:paraId="40D27BF9" w14:textId="77777777">
        <w:trPr>
          <w:cantSplit/>
          <w:trHeight w:val="397"/>
        </w:trPr>
        <w:tc>
          <w:tcPr>
            <w:tcW w:w="9639" w:type="dxa"/>
            <w:tcBorders>
              <w:top w:val="nil"/>
              <w:left w:val="nil"/>
              <w:bottom w:val="single" w:sz="2" w:space="0" w:color="auto"/>
              <w:right w:val="nil"/>
            </w:tcBorders>
          </w:tcPr>
          <w:p w14:paraId="5C9AFC6B" w14:textId="77777777" w:rsidR="00207446" w:rsidRDefault="00207446">
            <w:pPr>
              <w:suppressAutoHyphens/>
              <w:rPr>
                <w:rFonts w:eastAsia="Calibri"/>
                <w:i/>
                <w:iCs/>
                <w:color w:val="000000"/>
                <w:sz w:val="20"/>
                <w:lang w:eastAsia="lt-LT"/>
              </w:rPr>
            </w:pPr>
          </w:p>
        </w:tc>
      </w:tr>
      <w:tr w:rsidR="00207446" w14:paraId="7D3EDA9C" w14:textId="77777777">
        <w:trPr>
          <w:cantSplit/>
          <w:trHeight w:val="397"/>
        </w:trPr>
        <w:tc>
          <w:tcPr>
            <w:tcW w:w="9639" w:type="dxa"/>
            <w:tcBorders>
              <w:top w:val="single" w:sz="2" w:space="0" w:color="auto"/>
              <w:left w:val="nil"/>
              <w:bottom w:val="single" w:sz="2" w:space="0" w:color="auto"/>
              <w:right w:val="nil"/>
            </w:tcBorders>
            <w:hideMark/>
          </w:tcPr>
          <w:p w14:paraId="619070A8" w14:textId="77777777" w:rsidR="00207446" w:rsidRDefault="00207446">
            <w:pPr>
              <w:tabs>
                <w:tab w:val="left" w:pos="5898"/>
              </w:tabs>
              <w:suppressAutoHyphens/>
            </w:pPr>
          </w:p>
        </w:tc>
      </w:tr>
      <w:tr w:rsidR="00207446" w14:paraId="3DA912E3" w14:textId="77777777">
        <w:trPr>
          <w:cantSplit/>
          <w:trHeight w:val="397"/>
        </w:trPr>
        <w:tc>
          <w:tcPr>
            <w:tcW w:w="9639" w:type="dxa"/>
            <w:tcBorders>
              <w:top w:val="single" w:sz="2" w:space="0" w:color="auto"/>
              <w:left w:val="nil"/>
              <w:bottom w:val="single" w:sz="2" w:space="0" w:color="auto"/>
              <w:right w:val="nil"/>
            </w:tcBorders>
            <w:hideMark/>
          </w:tcPr>
          <w:p w14:paraId="6F557CFE" w14:textId="77777777" w:rsidR="00207446" w:rsidRDefault="00207446">
            <w:pPr>
              <w:tabs>
                <w:tab w:val="left" w:pos="5898"/>
              </w:tabs>
              <w:suppressAutoHyphens/>
            </w:pPr>
          </w:p>
        </w:tc>
      </w:tr>
    </w:tbl>
    <w:p w14:paraId="4C404D4B" w14:textId="77777777" w:rsidR="00207446" w:rsidRDefault="00207446">
      <w:pPr>
        <w:suppressAutoHyphens/>
        <w:rPr>
          <w:b/>
          <w:lang w:eastAsia="lt-LT"/>
        </w:rPr>
      </w:pPr>
    </w:p>
    <w:p w14:paraId="59E21F5F" w14:textId="77777777" w:rsidR="00207446" w:rsidRDefault="007C1EDF">
      <w:pPr>
        <w:suppressAutoHyphens/>
        <w:rPr>
          <w:b/>
          <w:lang w:eastAsia="lt-LT"/>
        </w:rPr>
      </w:pPr>
      <w:r>
        <w:rPr>
          <w:b/>
          <w:lang w:eastAsia="lt-LT"/>
        </w:rPr>
        <w:t>_______________________________              ________________              _____________</w:t>
      </w:r>
    </w:p>
    <w:p w14:paraId="52DA5348" w14:textId="77777777" w:rsidR="00207446" w:rsidRDefault="007C1EDF">
      <w:pPr>
        <w:suppressAutoHyphens/>
        <w:rPr>
          <w:i/>
          <w:sz w:val="20"/>
          <w:lang w:eastAsia="lt-LT"/>
        </w:rPr>
      </w:pPr>
      <w:r>
        <w:rPr>
          <w:i/>
          <w:sz w:val="20"/>
          <w:lang w:eastAsia="lt-LT"/>
        </w:rPr>
        <w:t>(juridinio asmens vadovo ar jo įgalioto</w:t>
      </w:r>
    </w:p>
    <w:p w14:paraId="1CB9CDD8" w14:textId="7ECDAF66" w:rsidR="00207446" w:rsidRDefault="007C1EDF">
      <w:pPr>
        <w:suppressAutoHyphens/>
        <w:rPr>
          <w:i/>
          <w:sz w:val="20"/>
          <w:lang w:eastAsia="lt-LT"/>
        </w:rPr>
      </w:pPr>
      <w:r>
        <w:rPr>
          <w:i/>
          <w:sz w:val="20"/>
          <w:lang w:eastAsia="lt-LT"/>
        </w:rPr>
        <w:t>asmens pareigų pavadinimas)                                                      (parašas</w:t>
      </w:r>
      <w:r>
        <w:rPr>
          <w:sz w:val="20"/>
          <w:lang w:eastAsia="lt-LT"/>
        </w:rPr>
        <w:t>*</w:t>
      </w:r>
      <w:r>
        <w:rPr>
          <w:i/>
          <w:sz w:val="20"/>
          <w:lang w:eastAsia="lt-LT"/>
        </w:rPr>
        <w:t xml:space="preserve">)                           (fizinio asmens vardas </w:t>
      </w:r>
    </w:p>
    <w:p w14:paraId="1F1AA566" w14:textId="77777777" w:rsidR="00207446" w:rsidRDefault="007C1EDF">
      <w:pPr>
        <w:suppressAutoHyphens/>
        <w:ind w:left="4320" w:firstLine="1621"/>
        <w:jc w:val="center"/>
        <w:rPr>
          <w:sz w:val="20"/>
          <w:lang w:eastAsia="lt-LT"/>
        </w:rPr>
      </w:pPr>
      <w:r>
        <w:rPr>
          <w:i/>
          <w:sz w:val="20"/>
          <w:lang w:eastAsia="lt-LT"/>
        </w:rPr>
        <w:t>ir pavardė)</w:t>
      </w:r>
    </w:p>
    <w:p w14:paraId="5C47E9EF" w14:textId="77777777" w:rsidR="00207446" w:rsidRDefault="00207446">
      <w:pPr>
        <w:tabs>
          <w:tab w:val="left" w:pos="9360"/>
        </w:tabs>
        <w:suppressAutoHyphens/>
        <w:rPr>
          <w:b/>
          <w:sz w:val="20"/>
          <w:lang w:eastAsia="lt-LT"/>
        </w:rPr>
      </w:pPr>
    </w:p>
    <w:p w14:paraId="17EF99E8" w14:textId="6148DF8D" w:rsidR="00207446" w:rsidRDefault="007C1EDF">
      <w:pPr>
        <w:suppressAutoHyphens/>
        <w:ind w:firstLine="851"/>
        <w:jc w:val="both"/>
        <w:rPr>
          <w:sz w:val="20"/>
          <w:lang w:eastAsia="lt-LT"/>
        </w:rPr>
      </w:pPr>
      <w:r>
        <w:rPr>
          <w:sz w:val="20"/>
          <w:lang w:eastAsia="lt-LT"/>
        </w:rPr>
        <w:lastRenderedPageBreak/>
        <w:t xml:space="preserve">*Pasirašydami Jūs patvirtinate, kad esate tinkamai informuotas, kad Šiaulių miesto savivaldybės administracija (toliau – Savivaldybės administracija), kaip duomenų valdytojas (juridinio asmens kodas 188771865, adresas: Vasario 16-osios g. 62, Šiauliai, el. p. </w:t>
      </w:r>
      <w:proofErr w:type="spellStart"/>
      <w:r>
        <w:rPr>
          <w:color w:val="0000FF"/>
          <w:sz w:val="20"/>
          <w:u w:val="single"/>
          <w:lang w:eastAsia="lt-LT"/>
        </w:rPr>
        <w:t>info@siauliai.lt</w:t>
      </w:r>
      <w:proofErr w:type="spellEnd"/>
      <w:r>
        <w:rPr>
          <w:sz w:val="20"/>
          <w:lang w:eastAsia="lt-LT"/>
        </w:rPr>
        <w:t xml:space="preserve">, tel. Nr. +37041 509 490) Lietuvos Respublikos ir Europos Sąjungos teisės aktuose, reglamentuojančiuose asmens duomenų apsaugą, nustatyta tvarka rinks ir tvarkys asmens duomenis. Asmens duomenys tvarkomi Jums siekiant gauti sutikimą atidaryti ar steigti lošimų organizavimo vietą.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Pr>
          <w:color w:val="0000FF"/>
          <w:sz w:val="20"/>
          <w:u w:val="single"/>
          <w:lang w:eastAsia="lt-LT"/>
        </w:rPr>
        <w:t>duomenuapsauga@siauliai.lt</w:t>
      </w:r>
      <w:proofErr w:type="spellEnd"/>
      <w:r>
        <w:rPr>
          <w:sz w:val="20"/>
          <w:lang w:eastAsia="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r>
        <w:rPr>
          <w:color w:val="0000FF"/>
          <w:sz w:val="20"/>
          <w:u w:val="single"/>
          <w:lang w:eastAsia="lt-LT"/>
        </w:rPr>
        <w:t>www.siauliai.lt</w:t>
      </w:r>
      <w:r>
        <w:rPr>
          <w:sz w:val="20"/>
          <w:lang w:eastAsia="lt-LT"/>
        </w:rPr>
        <w:t>.</w:t>
      </w:r>
    </w:p>
    <w:p w14:paraId="5DF01586" w14:textId="77777777" w:rsidR="00207446" w:rsidRDefault="00207446">
      <w:pPr>
        <w:tabs>
          <w:tab w:val="left" w:pos="9360"/>
        </w:tabs>
        <w:suppressAutoHyphens/>
        <w:rPr>
          <w:b/>
          <w:sz w:val="20"/>
          <w:lang w:eastAsia="lt-LT"/>
        </w:rPr>
      </w:pPr>
    </w:p>
    <w:p w14:paraId="5E769104" w14:textId="77777777" w:rsidR="00207446" w:rsidRDefault="00207446">
      <w:pPr>
        <w:tabs>
          <w:tab w:val="left" w:pos="9360"/>
        </w:tabs>
        <w:suppressAutoHyphens/>
        <w:rPr>
          <w:b/>
          <w:sz w:val="20"/>
          <w:lang w:eastAsia="lt-LT"/>
        </w:rPr>
      </w:pPr>
    </w:p>
    <w:p w14:paraId="05A63068" w14:textId="77777777" w:rsidR="00207446" w:rsidRDefault="00207446">
      <w:pPr>
        <w:tabs>
          <w:tab w:val="left" w:pos="9360"/>
        </w:tabs>
        <w:suppressAutoHyphens/>
        <w:rPr>
          <w:b/>
          <w:sz w:val="20"/>
          <w:lang w:eastAsia="lt-LT"/>
        </w:rPr>
      </w:pPr>
    </w:p>
    <w:p w14:paraId="539BB31D" w14:textId="77777777" w:rsidR="00207446" w:rsidRDefault="00207446">
      <w:pPr>
        <w:tabs>
          <w:tab w:val="left" w:pos="9360"/>
        </w:tabs>
        <w:suppressAutoHyphens/>
        <w:rPr>
          <w:b/>
          <w:sz w:val="20"/>
          <w:lang w:eastAsia="lt-LT"/>
        </w:rPr>
      </w:pPr>
    </w:p>
    <w:p w14:paraId="17333542" w14:textId="77777777" w:rsidR="00207446" w:rsidRDefault="00207446">
      <w:pPr>
        <w:tabs>
          <w:tab w:val="left" w:pos="9360"/>
        </w:tabs>
        <w:suppressAutoHyphens/>
        <w:rPr>
          <w:b/>
          <w:sz w:val="20"/>
          <w:lang w:eastAsia="lt-LT"/>
        </w:rPr>
      </w:pPr>
    </w:p>
    <w:p w14:paraId="228ED0A9" w14:textId="77777777" w:rsidR="00207446" w:rsidRDefault="00207446">
      <w:pPr>
        <w:tabs>
          <w:tab w:val="left" w:pos="9360"/>
        </w:tabs>
        <w:suppressAutoHyphens/>
        <w:rPr>
          <w:b/>
          <w:sz w:val="20"/>
          <w:lang w:eastAsia="lt-LT"/>
        </w:rPr>
      </w:pPr>
    </w:p>
    <w:p w14:paraId="5BE7B943" w14:textId="77777777" w:rsidR="00207446" w:rsidRDefault="00207446">
      <w:pPr>
        <w:tabs>
          <w:tab w:val="left" w:pos="9360"/>
        </w:tabs>
        <w:suppressAutoHyphens/>
        <w:rPr>
          <w:b/>
          <w:sz w:val="20"/>
          <w:lang w:eastAsia="lt-LT"/>
        </w:rPr>
      </w:pPr>
    </w:p>
    <w:p w14:paraId="63BB1F52" w14:textId="77777777" w:rsidR="00207446" w:rsidRDefault="00207446">
      <w:pPr>
        <w:tabs>
          <w:tab w:val="left" w:pos="9360"/>
        </w:tabs>
        <w:suppressAutoHyphens/>
        <w:rPr>
          <w:b/>
          <w:sz w:val="20"/>
          <w:lang w:eastAsia="lt-LT"/>
        </w:rPr>
      </w:pPr>
    </w:p>
    <w:p w14:paraId="1CAD80C8" w14:textId="77777777" w:rsidR="00207446" w:rsidRDefault="00207446">
      <w:pPr>
        <w:tabs>
          <w:tab w:val="left" w:pos="9360"/>
        </w:tabs>
        <w:suppressAutoHyphens/>
        <w:rPr>
          <w:b/>
          <w:sz w:val="20"/>
          <w:lang w:eastAsia="lt-LT"/>
        </w:rPr>
      </w:pPr>
    </w:p>
    <w:p w14:paraId="47323306" w14:textId="77777777" w:rsidR="00207446" w:rsidRDefault="00207446">
      <w:pPr>
        <w:tabs>
          <w:tab w:val="left" w:pos="9360"/>
        </w:tabs>
        <w:suppressAutoHyphens/>
        <w:rPr>
          <w:b/>
          <w:sz w:val="20"/>
          <w:lang w:eastAsia="lt-LT"/>
        </w:rPr>
      </w:pPr>
    </w:p>
    <w:p w14:paraId="6BDC5A20" w14:textId="77777777" w:rsidR="00207446" w:rsidRDefault="00207446">
      <w:pPr>
        <w:tabs>
          <w:tab w:val="left" w:pos="9360"/>
        </w:tabs>
        <w:suppressAutoHyphens/>
        <w:rPr>
          <w:b/>
          <w:sz w:val="20"/>
          <w:lang w:eastAsia="lt-LT"/>
        </w:rPr>
      </w:pPr>
    </w:p>
    <w:p w14:paraId="38378142" w14:textId="77777777" w:rsidR="00207446" w:rsidRDefault="00207446"/>
    <w:sectPr w:rsidR="00207446">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C46B" w14:textId="77777777" w:rsidR="003456E7" w:rsidRDefault="003456E7">
      <w:pPr>
        <w:suppressAutoHyphens/>
        <w:rPr>
          <w:lang w:eastAsia="lt-LT"/>
        </w:rPr>
      </w:pPr>
      <w:r>
        <w:rPr>
          <w:lang w:eastAsia="lt-LT"/>
        </w:rPr>
        <w:separator/>
      </w:r>
    </w:p>
  </w:endnote>
  <w:endnote w:type="continuationSeparator" w:id="0">
    <w:p w14:paraId="5AE50A4B" w14:textId="77777777" w:rsidR="003456E7" w:rsidRDefault="003456E7">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30A" w14:textId="77777777" w:rsidR="00207446" w:rsidRDefault="00207446">
    <w:pPr>
      <w:tabs>
        <w:tab w:val="center" w:pos="4986"/>
        <w:tab w:val="right" w:pos="9972"/>
      </w:tabs>
      <w:suppressAutoHyphen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4AE4" w14:textId="77777777" w:rsidR="00207446" w:rsidRDefault="00207446">
    <w:pPr>
      <w:tabs>
        <w:tab w:val="center" w:pos="4986"/>
        <w:tab w:val="right" w:pos="9972"/>
      </w:tabs>
      <w:suppressAutoHyphen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748E" w14:textId="77777777" w:rsidR="00207446" w:rsidRDefault="00207446">
    <w:pPr>
      <w:tabs>
        <w:tab w:val="center" w:pos="4986"/>
        <w:tab w:val="right" w:pos="9972"/>
      </w:tabs>
      <w:suppressAutoHyphen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D1AC" w14:textId="77777777" w:rsidR="003456E7" w:rsidRDefault="003456E7">
      <w:pPr>
        <w:suppressAutoHyphens/>
        <w:rPr>
          <w:lang w:eastAsia="lt-LT"/>
        </w:rPr>
      </w:pPr>
      <w:r>
        <w:rPr>
          <w:lang w:eastAsia="lt-LT"/>
        </w:rPr>
        <w:separator/>
      </w:r>
    </w:p>
  </w:footnote>
  <w:footnote w:type="continuationSeparator" w:id="0">
    <w:p w14:paraId="3F50B1C6" w14:textId="77777777" w:rsidR="003456E7" w:rsidRDefault="003456E7">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87FD" w14:textId="77777777" w:rsidR="00207446" w:rsidRDefault="00207446">
    <w:pPr>
      <w:tabs>
        <w:tab w:val="center" w:pos="4819"/>
        <w:tab w:val="right" w:pos="9638"/>
      </w:tabs>
      <w:suppressAutoHyphen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5B82" w14:textId="405EDF4D" w:rsidR="00207446" w:rsidRDefault="007C1EDF">
    <w:pPr>
      <w:tabs>
        <w:tab w:val="center" w:pos="4819"/>
        <w:tab w:val="right" w:pos="9638"/>
      </w:tabs>
      <w:suppressAutoHyphens/>
      <w:jc w:val="center"/>
      <w:rPr>
        <w:lang w:eastAsia="lt-LT"/>
      </w:rPr>
    </w:pPr>
    <w:r>
      <w:rPr>
        <w:lang w:eastAsia="lt-LT"/>
      </w:rPr>
      <w:fldChar w:fldCharType="begin"/>
    </w:r>
    <w:r>
      <w:rPr>
        <w:lang w:eastAsia="lt-LT"/>
      </w:rPr>
      <w:instrText xml:space="preserve"> PAGE   \* MERGEFORMAT </w:instrText>
    </w:r>
    <w:r>
      <w:rPr>
        <w:lang w:eastAsia="lt-LT"/>
      </w:rPr>
      <w:fldChar w:fldCharType="separate"/>
    </w:r>
    <w:r>
      <w:rPr>
        <w:noProof/>
        <w:lang w:eastAsia="lt-LT"/>
      </w:rPr>
      <w:t>2</w:t>
    </w:r>
    <w:r>
      <w:rPr>
        <w:lang w:eastAsia="lt-LT"/>
      </w:rPr>
      <w:fldChar w:fldCharType="end"/>
    </w:r>
  </w:p>
  <w:p w14:paraId="14157AFF" w14:textId="77777777" w:rsidR="00207446" w:rsidRDefault="00207446">
    <w:pPr>
      <w:tabs>
        <w:tab w:val="center" w:pos="4819"/>
        <w:tab w:val="right" w:pos="9638"/>
      </w:tabs>
      <w:suppressAutoHyphen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55D6" w14:textId="77777777" w:rsidR="00207446" w:rsidRDefault="00207446">
    <w:pPr>
      <w:tabs>
        <w:tab w:val="center" w:pos="4819"/>
        <w:tab w:val="right" w:pos="9638"/>
      </w:tabs>
      <w:suppressAutoHyphen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8C"/>
    <w:rsid w:val="00207446"/>
    <w:rsid w:val="003456E7"/>
    <w:rsid w:val="007C1EDF"/>
    <w:rsid w:val="00C36E27"/>
    <w:rsid w:val="00ED448C"/>
    <w:rsid w:val="00F72643"/>
  </w:rsids>
  <m:mathPr>
    <m:mathFont m:val="Cambria Math"/>
    <m:brkBin m:val="before"/>
    <m:brkBinSub m:val="--"/>
    <m:smallFrac m:val="0"/>
    <m:dispDef/>
    <m:lMargin m:val="0"/>
    <m:rMargin m:val="0"/>
    <m:defJc m:val="centerGroup"/>
    <m:wrapIndent m:val="1440"/>
    <m:intLim m:val="subSup"/>
    <m:naryLim m:val="undOvr"/>
  </m:mathPr>
  <w:themeFontLang w:val="lt-LT"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57ED"/>
  <w15:chartTrackingRefBased/>
  <w15:docId w15:val="{4A159785-E3C2-41A8-8F56-8D66496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0358">
      <w:bodyDiv w:val="1"/>
      <w:marLeft w:val="0"/>
      <w:marRight w:val="0"/>
      <w:marTop w:val="0"/>
      <w:marBottom w:val="0"/>
      <w:divBdr>
        <w:top w:val="none" w:sz="0" w:space="0" w:color="auto"/>
        <w:left w:val="none" w:sz="0" w:space="0" w:color="auto"/>
        <w:bottom w:val="none" w:sz="0" w:space="0" w:color="auto"/>
        <w:right w:val="none" w:sz="0" w:space="0" w:color="auto"/>
      </w:divBdr>
    </w:div>
    <w:div w:id="9812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2192</Words>
  <Characters>1250</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Venckuvienė</dc:creator>
  <cp:lastModifiedBy>Vilma Masalskienė</cp:lastModifiedBy>
  <cp:revision>2</cp:revision>
  <dcterms:created xsi:type="dcterms:W3CDTF">2024-02-12T14:48:00Z</dcterms:created>
  <dcterms:modified xsi:type="dcterms:W3CDTF">2024-02-12T14:48:00Z</dcterms:modified>
</cp:coreProperties>
</file>