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FD7DE" w14:textId="77777777" w:rsidR="007528B1" w:rsidRDefault="007528B1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</w:rPr>
      </w:pPr>
    </w:p>
    <w:p w14:paraId="61695728" w14:textId="77777777" w:rsidR="007528B1" w:rsidRDefault="00000000">
      <w:pPr>
        <w:ind w:left="3888" w:firstLine="1296"/>
        <w:rPr>
          <w:szCs w:val="24"/>
          <w:shd w:val="clear" w:color="auto" w:fill="FFFFFF"/>
          <w:lang w:eastAsia="lt-LT"/>
        </w:rPr>
      </w:pPr>
      <w:r>
        <w:rPr>
          <w:szCs w:val="24"/>
          <w:shd w:val="clear" w:color="auto" w:fill="FFFFFF"/>
          <w:lang w:eastAsia="lt-LT"/>
        </w:rPr>
        <w:t>Šiaulių miesto sa</w:t>
      </w:r>
      <w:r>
        <w:rPr>
          <w:szCs w:val="24"/>
          <w:lang w:eastAsia="lt-LT"/>
        </w:rPr>
        <w:t>vivaldybės s</w:t>
      </w:r>
      <w:r>
        <w:rPr>
          <w:szCs w:val="24"/>
          <w:shd w:val="clear" w:color="auto" w:fill="FFFFFF"/>
          <w:lang w:eastAsia="lt-LT"/>
        </w:rPr>
        <w:t xml:space="preserve">porto </w:t>
      </w:r>
    </w:p>
    <w:p w14:paraId="21418EF2" w14:textId="77777777" w:rsidR="007528B1" w:rsidRDefault="00000000">
      <w:pPr>
        <w:ind w:left="5184"/>
        <w:rPr>
          <w:color w:val="000000"/>
          <w:szCs w:val="24"/>
          <w:shd w:val="clear" w:color="auto" w:fill="FFFFFF"/>
          <w:lang w:eastAsia="lt-LT"/>
        </w:rPr>
      </w:pPr>
      <w:r>
        <w:rPr>
          <w:szCs w:val="24"/>
          <w:shd w:val="clear" w:color="auto" w:fill="FFFFFF"/>
          <w:lang w:eastAsia="lt-LT"/>
        </w:rPr>
        <w:t>projektų finansavimo konkurso</w:t>
      </w:r>
      <w:r>
        <w:rPr>
          <w:szCs w:val="24"/>
          <w:lang w:eastAsia="lt-LT"/>
        </w:rPr>
        <w:t xml:space="preserve"> nuostatų</w:t>
      </w:r>
    </w:p>
    <w:p w14:paraId="6B15A597" w14:textId="77777777" w:rsidR="007528B1" w:rsidRDefault="00000000">
      <w:pPr>
        <w:ind w:left="3888" w:firstLine="1296"/>
        <w:rPr>
          <w:szCs w:val="24"/>
          <w:lang w:eastAsia="lt-LT"/>
        </w:rPr>
      </w:pPr>
      <w:r>
        <w:rPr>
          <w:szCs w:val="24"/>
          <w:lang w:eastAsia="lt-LT"/>
        </w:rPr>
        <w:t>2 priedas</w:t>
      </w:r>
    </w:p>
    <w:p w14:paraId="387E7D3A" w14:textId="77777777" w:rsidR="007528B1" w:rsidRDefault="007528B1">
      <w:pPr>
        <w:ind w:left="5245" w:right="-28"/>
        <w:rPr>
          <w:rFonts w:eastAsia="Calibri"/>
          <w:bCs/>
          <w:sz w:val="22"/>
          <w:szCs w:val="22"/>
          <w:shd w:val="clear" w:color="auto" w:fill="FFFFFF"/>
        </w:rPr>
      </w:pPr>
    </w:p>
    <w:p w14:paraId="6796FF26" w14:textId="77777777" w:rsidR="007528B1" w:rsidRDefault="00000000">
      <w:pPr>
        <w:ind w:right="-28"/>
        <w:jc w:val="center"/>
        <w:rPr>
          <w:rFonts w:eastAsia="Calibri"/>
          <w:b/>
          <w:bCs/>
          <w:sz w:val="22"/>
          <w:szCs w:val="22"/>
          <w:shd w:val="clear" w:color="auto" w:fill="FFFFFF"/>
        </w:rPr>
      </w:pPr>
      <w:r>
        <w:rPr>
          <w:rFonts w:eastAsia="Calibri"/>
          <w:b/>
          <w:bCs/>
          <w:sz w:val="22"/>
          <w:szCs w:val="22"/>
          <w:shd w:val="clear" w:color="auto" w:fill="FFFFFF"/>
        </w:rPr>
        <w:t>(Suvestinės forma)</w:t>
      </w:r>
    </w:p>
    <w:p w14:paraId="26C72FEB" w14:textId="77777777" w:rsidR="007528B1" w:rsidRDefault="007528B1">
      <w:pPr>
        <w:widowControl w:val="0"/>
        <w:suppressAutoHyphens/>
        <w:snapToGrid w:val="0"/>
        <w:ind w:left="720"/>
        <w:jc w:val="right"/>
        <w:rPr>
          <w:rFonts w:eastAsia="Lucida Sans Unicode"/>
          <w:b/>
          <w:i/>
          <w:kern w:val="2"/>
          <w:szCs w:val="24"/>
          <w:shd w:val="clear" w:color="auto" w:fill="FFFFFF"/>
          <w:lang w:eastAsia="ar-SA"/>
        </w:rPr>
      </w:pPr>
    </w:p>
    <w:p w14:paraId="42861F6A" w14:textId="77777777" w:rsidR="007528B1" w:rsidRDefault="00000000">
      <w:pPr>
        <w:widowControl w:val="0"/>
        <w:suppressAutoHyphens/>
        <w:snapToGrid w:val="0"/>
        <w:jc w:val="center"/>
        <w:rPr>
          <w:rFonts w:eastAsia="Lucida Sans Unicode"/>
          <w:b/>
          <w:bCs/>
          <w:i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bCs/>
          <w:kern w:val="2"/>
          <w:szCs w:val="24"/>
          <w:shd w:val="clear" w:color="auto" w:fill="FFFFFF"/>
          <w:lang w:eastAsia="ar-SA"/>
        </w:rPr>
        <w:t>PARAIŠKOS TEIKĖJO SPORTO PASIEKIMŲ IR PLANUOJAMŲ VARŽYBŲ / RENGINIŲ SUVESTINĖ</w:t>
      </w:r>
    </w:p>
    <w:p w14:paraId="2E700591" w14:textId="77777777" w:rsidR="007528B1" w:rsidRDefault="00000000">
      <w:pPr>
        <w:widowControl w:val="0"/>
        <w:suppressAutoHyphens/>
        <w:snapToGrid w:val="0"/>
        <w:jc w:val="center"/>
        <w:rPr>
          <w:rFonts w:eastAsia="Lucida Sans Unicode"/>
          <w:b/>
          <w:bCs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bCs/>
          <w:kern w:val="2"/>
          <w:szCs w:val="24"/>
          <w:shd w:val="clear" w:color="auto" w:fill="FFFFFF"/>
          <w:lang w:eastAsia="ar-SA"/>
        </w:rPr>
        <w:t>VARŽYBŲ / RENGINIŲ SUVESTINĖ</w:t>
      </w:r>
    </w:p>
    <w:p w14:paraId="1A926046" w14:textId="77777777" w:rsidR="007528B1" w:rsidRDefault="007528B1">
      <w:pPr>
        <w:snapToGrid w:val="0"/>
        <w:rPr>
          <w:rFonts w:eastAsia="Calibri"/>
          <w:b/>
          <w:bCs/>
          <w:i/>
          <w:sz w:val="22"/>
          <w:szCs w:val="22"/>
          <w:shd w:val="clear" w:color="auto" w:fill="FFFFFF"/>
        </w:rPr>
      </w:pPr>
    </w:p>
    <w:p w14:paraId="7C8413AD" w14:textId="77777777" w:rsidR="007528B1" w:rsidRDefault="007528B1">
      <w:pPr>
        <w:rPr>
          <w:sz w:val="14"/>
          <w:szCs w:val="14"/>
        </w:rPr>
      </w:pPr>
    </w:p>
    <w:p w14:paraId="71F3C12A" w14:textId="77777777" w:rsidR="007528B1" w:rsidRDefault="00000000">
      <w:pPr>
        <w:ind w:left="-709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1. Olimpinių / </w:t>
      </w:r>
      <w:proofErr w:type="spellStart"/>
      <w:r>
        <w:rPr>
          <w:rFonts w:eastAsia="Calibri"/>
          <w:b/>
          <w:szCs w:val="24"/>
        </w:rPr>
        <w:t>paralimpinių</w:t>
      </w:r>
      <w:proofErr w:type="spellEnd"/>
      <w:r>
        <w:rPr>
          <w:rFonts w:eastAsia="Calibri"/>
          <w:b/>
          <w:szCs w:val="24"/>
        </w:rPr>
        <w:t xml:space="preserve"> sporto šakų šalies suaugusiųjų, jaunimo, jaunių rinktinės nariai, praeitais metais dalyvavusių pasaulio ir Europos čempionatuose (pirmenybėse), žaidynėse, taurės varžybose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724"/>
        <w:gridCol w:w="2369"/>
        <w:gridCol w:w="2332"/>
        <w:gridCol w:w="2191"/>
      </w:tblGrid>
      <w:tr w:rsidR="007528B1" w14:paraId="164840DF" w14:textId="77777777">
        <w:trPr>
          <w:trHeight w:val="609"/>
        </w:trPr>
        <w:tc>
          <w:tcPr>
            <w:tcW w:w="672" w:type="dxa"/>
            <w:vMerge w:val="restart"/>
            <w:shd w:val="clear" w:color="auto" w:fill="auto"/>
          </w:tcPr>
          <w:p w14:paraId="2F466910" w14:textId="77777777" w:rsidR="007528B1" w:rsidRDefault="00000000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Eil. Nr.</w:t>
            </w:r>
          </w:p>
        </w:tc>
        <w:tc>
          <w:tcPr>
            <w:tcW w:w="2724" w:type="dxa"/>
            <w:vMerge w:val="restart"/>
            <w:shd w:val="clear" w:color="auto" w:fill="auto"/>
          </w:tcPr>
          <w:p w14:paraId="3B394794" w14:textId="77777777" w:rsidR="007528B1" w:rsidRDefault="00000000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Olimpinės sporto šakos pavadinimas ir varžybų pavadinimas</w:t>
            </w:r>
          </w:p>
        </w:tc>
        <w:tc>
          <w:tcPr>
            <w:tcW w:w="2369" w:type="dxa"/>
            <w:shd w:val="clear" w:color="auto" w:fill="auto"/>
          </w:tcPr>
          <w:p w14:paraId="1F7BDE85" w14:textId="77777777" w:rsidR="007528B1" w:rsidRDefault="00000000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Suaugusiųjų rinktinė</w:t>
            </w:r>
          </w:p>
        </w:tc>
        <w:tc>
          <w:tcPr>
            <w:tcW w:w="2332" w:type="dxa"/>
            <w:shd w:val="clear" w:color="auto" w:fill="auto"/>
          </w:tcPr>
          <w:p w14:paraId="6E14616A" w14:textId="77777777" w:rsidR="007528B1" w:rsidRDefault="00000000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Jaunimo rinktinė</w:t>
            </w:r>
          </w:p>
        </w:tc>
        <w:tc>
          <w:tcPr>
            <w:tcW w:w="2191" w:type="dxa"/>
            <w:shd w:val="clear" w:color="auto" w:fill="auto"/>
          </w:tcPr>
          <w:p w14:paraId="1EEA1C31" w14:textId="77777777" w:rsidR="007528B1" w:rsidRDefault="00000000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Jaunių rinktinė</w:t>
            </w:r>
          </w:p>
        </w:tc>
      </w:tr>
      <w:tr w:rsidR="007528B1" w14:paraId="64558FC3" w14:textId="77777777">
        <w:trPr>
          <w:trHeight w:val="337"/>
        </w:trPr>
        <w:tc>
          <w:tcPr>
            <w:tcW w:w="672" w:type="dxa"/>
            <w:vMerge/>
            <w:shd w:val="clear" w:color="auto" w:fill="auto"/>
          </w:tcPr>
          <w:p w14:paraId="6CED5FE9" w14:textId="77777777" w:rsidR="007528B1" w:rsidRDefault="007528B1">
            <w:pPr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14:paraId="6985509F" w14:textId="77777777" w:rsidR="007528B1" w:rsidRDefault="007528B1">
            <w:pPr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6892" w:type="dxa"/>
            <w:gridSpan w:val="3"/>
            <w:shd w:val="clear" w:color="auto" w:fill="auto"/>
          </w:tcPr>
          <w:p w14:paraId="3A72E204" w14:textId="77777777" w:rsidR="007528B1" w:rsidRDefault="00000000">
            <w:pPr>
              <w:jc w:val="center"/>
              <w:rPr>
                <w:rFonts w:eastAsia="Calibri"/>
                <w:b/>
                <w:bCs/>
                <w:i/>
                <w:sz w:val="20"/>
              </w:rPr>
            </w:pPr>
            <w:r>
              <w:rPr>
                <w:rFonts w:eastAsia="Calibri"/>
                <w:b/>
                <w:bCs/>
                <w:i/>
                <w:sz w:val="20"/>
              </w:rPr>
              <w:t>Sportininko vardas, pavardė</w:t>
            </w:r>
          </w:p>
        </w:tc>
      </w:tr>
      <w:tr w:rsidR="007528B1" w14:paraId="049E89AC" w14:textId="77777777">
        <w:trPr>
          <w:trHeight w:val="304"/>
        </w:trPr>
        <w:tc>
          <w:tcPr>
            <w:tcW w:w="672" w:type="dxa"/>
            <w:shd w:val="clear" w:color="auto" w:fill="auto"/>
          </w:tcPr>
          <w:p w14:paraId="417923A7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1.</w:t>
            </w:r>
          </w:p>
        </w:tc>
        <w:tc>
          <w:tcPr>
            <w:tcW w:w="2724" w:type="dxa"/>
            <w:shd w:val="clear" w:color="auto" w:fill="auto"/>
          </w:tcPr>
          <w:p w14:paraId="5F598227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07E2ECC3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27A1991B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191" w:type="dxa"/>
            <w:shd w:val="clear" w:color="auto" w:fill="auto"/>
          </w:tcPr>
          <w:p w14:paraId="7D7B7759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7528B1" w14:paraId="53054438" w14:textId="77777777">
        <w:trPr>
          <w:trHeight w:val="304"/>
        </w:trPr>
        <w:tc>
          <w:tcPr>
            <w:tcW w:w="672" w:type="dxa"/>
            <w:shd w:val="clear" w:color="auto" w:fill="auto"/>
          </w:tcPr>
          <w:p w14:paraId="5114342B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2.</w:t>
            </w:r>
          </w:p>
        </w:tc>
        <w:tc>
          <w:tcPr>
            <w:tcW w:w="2724" w:type="dxa"/>
            <w:shd w:val="clear" w:color="auto" w:fill="auto"/>
          </w:tcPr>
          <w:p w14:paraId="0F2247AA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312409C5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4E978935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191" w:type="dxa"/>
            <w:shd w:val="clear" w:color="auto" w:fill="auto"/>
          </w:tcPr>
          <w:p w14:paraId="26778A66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7528B1" w14:paraId="0294D0F7" w14:textId="77777777">
        <w:trPr>
          <w:trHeight w:val="304"/>
        </w:trPr>
        <w:tc>
          <w:tcPr>
            <w:tcW w:w="672" w:type="dxa"/>
            <w:shd w:val="clear" w:color="auto" w:fill="auto"/>
          </w:tcPr>
          <w:p w14:paraId="0C16F808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3.</w:t>
            </w:r>
          </w:p>
        </w:tc>
        <w:tc>
          <w:tcPr>
            <w:tcW w:w="2724" w:type="dxa"/>
            <w:shd w:val="clear" w:color="auto" w:fill="auto"/>
          </w:tcPr>
          <w:p w14:paraId="6835FCA8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7A2AAA3F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51D21E55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191" w:type="dxa"/>
            <w:shd w:val="clear" w:color="auto" w:fill="auto"/>
          </w:tcPr>
          <w:p w14:paraId="04E28F01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7528B1" w14:paraId="550303C4" w14:textId="77777777">
        <w:trPr>
          <w:trHeight w:val="304"/>
        </w:trPr>
        <w:tc>
          <w:tcPr>
            <w:tcW w:w="672" w:type="dxa"/>
            <w:shd w:val="clear" w:color="auto" w:fill="auto"/>
          </w:tcPr>
          <w:p w14:paraId="22213EAB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...</w:t>
            </w:r>
          </w:p>
        </w:tc>
        <w:tc>
          <w:tcPr>
            <w:tcW w:w="2724" w:type="dxa"/>
            <w:shd w:val="clear" w:color="auto" w:fill="auto"/>
          </w:tcPr>
          <w:p w14:paraId="706DDCAB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41B785F4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389AC8F8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191" w:type="dxa"/>
            <w:shd w:val="clear" w:color="auto" w:fill="auto"/>
          </w:tcPr>
          <w:p w14:paraId="251C9814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</w:tbl>
    <w:p w14:paraId="6FB4617F" w14:textId="77777777" w:rsidR="007528B1" w:rsidRDefault="007528B1">
      <w:pPr>
        <w:widowControl w:val="0"/>
        <w:suppressAutoHyphens/>
        <w:snapToGrid w:val="0"/>
        <w:ind w:left="1080"/>
        <w:rPr>
          <w:rFonts w:eastAsia="Lucida Sans Unicode"/>
          <w:b/>
          <w:color w:val="000000"/>
          <w:kern w:val="2"/>
          <w:sz w:val="22"/>
          <w:szCs w:val="24"/>
          <w:shd w:val="clear" w:color="auto" w:fill="FFFFFF"/>
          <w:lang w:eastAsia="ar-SA"/>
        </w:rPr>
      </w:pPr>
    </w:p>
    <w:p w14:paraId="760D4988" w14:textId="77777777" w:rsidR="007528B1" w:rsidRDefault="00000000">
      <w:pPr>
        <w:ind w:left="-426"/>
        <w:jc w:val="center"/>
        <w:rPr>
          <w:rFonts w:eastAsia="Calibri"/>
          <w:b/>
          <w:szCs w:val="24"/>
        </w:rPr>
      </w:pPr>
      <w:r>
        <w:rPr>
          <w:rFonts w:eastAsia="Calibri"/>
          <w:b/>
          <w:color w:val="000000"/>
          <w:szCs w:val="24"/>
          <w:shd w:val="clear" w:color="auto" w:fill="FFFFFF"/>
        </w:rPr>
        <w:t>2. Ne</w:t>
      </w:r>
      <w:r>
        <w:rPr>
          <w:rFonts w:eastAsia="Calibri"/>
          <w:b/>
          <w:szCs w:val="24"/>
        </w:rPr>
        <w:t xml:space="preserve">olimpinių / </w:t>
      </w:r>
      <w:proofErr w:type="spellStart"/>
      <w:r>
        <w:rPr>
          <w:rFonts w:eastAsia="Calibri"/>
          <w:b/>
          <w:szCs w:val="24"/>
        </w:rPr>
        <w:t>neparalimpinių</w:t>
      </w:r>
      <w:proofErr w:type="spellEnd"/>
      <w:r>
        <w:rPr>
          <w:rFonts w:eastAsia="Calibri"/>
          <w:b/>
          <w:szCs w:val="24"/>
        </w:rPr>
        <w:t xml:space="preserve"> sporto šakų / rungčių šalies suaugusiųjų, jaunimo, jaunių rinktinės nariai, praeitais metais dalyvavusių pasaulio ir Europos čempionatuose (pirmenybėse), žaidynėse, taurės varžybose 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724"/>
        <w:gridCol w:w="2369"/>
        <w:gridCol w:w="2332"/>
        <w:gridCol w:w="2191"/>
      </w:tblGrid>
      <w:tr w:rsidR="007528B1" w14:paraId="1485F0DF" w14:textId="77777777">
        <w:trPr>
          <w:trHeight w:val="609"/>
        </w:trPr>
        <w:tc>
          <w:tcPr>
            <w:tcW w:w="672" w:type="dxa"/>
            <w:vMerge w:val="restart"/>
            <w:shd w:val="clear" w:color="auto" w:fill="auto"/>
          </w:tcPr>
          <w:p w14:paraId="76CAE51B" w14:textId="77777777" w:rsidR="007528B1" w:rsidRDefault="00000000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Eil. Nr.</w:t>
            </w:r>
          </w:p>
        </w:tc>
        <w:tc>
          <w:tcPr>
            <w:tcW w:w="2724" w:type="dxa"/>
            <w:vMerge w:val="restart"/>
            <w:shd w:val="clear" w:color="auto" w:fill="auto"/>
          </w:tcPr>
          <w:p w14:paraId="60C44301" w14:textId="77777777" w:rsidR="007528B1" w:rsidRDefault="00000000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4"/>
              </w:rPr>
              <w:t>Sporto šakos pavadinimas ir varžybų pavadinimas</w:t>
            </w:r>
          </w:p>
        </w:tc>
        <w:tc>
          <w:tcPr>
            <w:tcW w:w="2369" w:type="dxa"/>
            <w:shd w:val="clear" w:color="auto" w:fill="auto"/>
          </w:tcPr>
          <w:p w14:paraId="644B637D" w14:textId="77777777" w:rsidR="007528B1" w:rsidRDefault="00000000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Suaugusiųjų rinktinė</w:t>
            </w:r>
          </w:p>
        </w:tc>
        <w:tc>
          <w:tcPr>
            <w:tcW w:w="2332" w:type="dxa"/>
            <w:shd w:val="clear" w:color="auto" w:fill="auto"/>
          </w:tcPr>
          <w:p w14:paraId="3B34A25B" w14:textId="77777777" w:rsidR="007528B1" w:rsidRDefault="00000000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Jaunimo rinktinė</w:t>
            </w:r>
          </w:p>
        </w:tc>
        <w:tc>
          <w:tcPr>
            <w:tcW w:w="2191" w:type="dxa"/>
            <w:shd w:val="clear" w:color="auto" w:fill="auto"/>
          </w:tcPr>
          <w:p w14:paraId="6D453EC5" w14:textId="77777777" w:rsidR="007528B1" w:rsidRDefault="00000000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Jaunių rinktinė</w:t>
            </w:r>
          </w:p>
        </w:tc>
      </w:tr>
      <w:tr w:rsidR="007528B1" w14:paraId="5817E7CD" w14:textId="77777777">
        <w:trPr>
          <w:trHeight w:val="337"/>
        </w:trPr>
        <w:tc>
          <w:tcPr>
            <w:tcW w:w="672" w:type="dxa"/>
            <w:vMerge/>
            <w:shd w:val="clear" w:color="auto" w:fill="auto"/>
          </w:tcPr>
          <w:p w14:paraId="717664AA" w14:textId="77777777" w:rsidR="007528B1" w:rsidRDefault="007528B1">
            <w:pPr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14:paraId="6600BCCD" w14:textId="77777777" w:rsidR="007528B1" w:rsidRDefault="007528B1">
            <w:pPr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6892" w:type="dxa"/>
            <w:gridSpan w:val="3"/>
            <w:shd w:val="clear" w:color="auto" w:fill="auto"/>
          </w:tcPr>
          <w:p w14:paraId="4557E5CE" w14:textId="77777777" w:rsidR="007528B1" w:rsidRDefault="00000000">
            <w:pPr>
              <w:jc w:val="center"/>
              <w:rPr>
                <w:rFonts w:eastAsia="Calibri"/>
                <w:b/>
                <w:bCs/>
                <w:i/>
                <w:sz w:val="20"/>
              </w:rPr>
            </w:pPr>
            <w:r>
              <w:rPr>
                <w:rFonts w:eastAsia="Calibri"/>
                <w:b/>
                <w:bCs/>
                <w:i/>
                <w:sz w:val="20"/>
              </w:rPr>
              <w:t>Sportininko vardas, pavardė</w:t>
            </w:r>
          </w:p>
        </w:tc>
      </w:tr>
      <w:tr w:rsidR="007528B1" w14:paraId="71DFA647" w14:textId="77777777">
        <w:trPr>
          <w:trHeight w:val="304"/>
        </w:trPr>
        <w:tc>
          <w:tcPr>
            <w:tcW w:w="672" w:type="dxa"/>
            <w:shd w:val="clear" w:color="auto" w:fill="auto"/>
          </w:tcPr>
          <w:p w14:paraId="282486C1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1.</w:t>
            </w:r>
          </w:p>
        </w:tc>
        <w:tc>
          <w:tcPr>
            <w:tcW w:w="2724" w:type="dxa"/>
            <w:shd w:val="clear" w:color="auto" w:fill="auto"/>
          </w:tcPr>
          <w:p w14:paraId="1C526771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20571EEA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4949A7B6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191" w:type="dxa"/>
            <w:shd w:val="clear" w:color="auto" w:fill="auto"/>
          </w:tcPr>
          <w:p w14:paraId="29B3CD81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7528B1" w14:paraId="77873D41" w14:textId="77777777">
        <w:trPr>
          <w:trHeight w:val="304"/>
        </w:trPr>
        <w:tc>
          <w:tcPr>
            <w:tcW w:w="672" w:type="dxa"/>
            <w:shd w:val="clear" w:color="auto" w:fill="auto"/>
          </w:tcPr>
          <w:p w14:paraId="2BFAD885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2.</w:t>
            </w:r>
          </w:p>
        </w:tc>
        <w:tc>
          <w:tcPr>
            <w:tcW w:w="2724" w:type="dxa"/>
            <w:shd w:val="clear" w:color="auto" w:fill="auto"/>
          </w:tcPr>
          <w:p w14:paraId="5151415B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35450E23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353C1288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191" w:type="dxa"/>
            <w:shd w:val="clear" w:color="auto" w:fill="auto"/>
          </w:tcPr>
          <w:p w14:paraId="5C9FBFA0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7528B1" w14:paraId="0713D215" w14:textId="77777777">
        <w:trPr>
          <w:trHeight w:val="304"/>
        </w:trPr>
        <w:tc>
          <w:tcPr>
            <w:tcW w:w="672" w:type="dxa"/>
            <w:shd w:val="clear" w:color="auto" w:fill="auto"/>
          </w:tcPr>
          <w:p w14:paraId="1A45E88B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3.</w:t>
            </w:r>
          </w:p>
        </w:tc>
        <w:tc>
          <w:tcPr>
            <w:tcW w:w="2724" w:type="dxa"/>
            <w:shd w:val="clear" w:color="auto" w:fill="auto"/>
          </w:tcPr>
          <w:p w14:paraId="06F6CEC7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45675733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28890E21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191" w:type="dxa"/>
            <w:shd w:val="clear" w:color="auto" w:fill="auto"/>
          </w:tcPr>
          <w:p w14:paraId="2CEFD038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7528B1" w14:paraId="06EA6305" w14:textId="77777777">
        <w:trPr>
          <w:trHeight w:val="304"/>
        </w:trPr>
        <w:tc>
          <w:tcPr>
            <w:tcW w:w="672" w:type="dxa"/>
            <w:shd w:val="clear" w:color="auto" w:fill="auto"/>
          </w:tcPr>
          <w:p w14:paraId="1E6F2C06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...</w:t>
            </w:r>
          </w:p>
        </w:tc>
        <w:tc>
          <w:tcPr>
            <w:tcW w:w="2724" w:type="dxa"/>
            <w:shd w:val="clear" w:color="auto" w:fill="auto"/>
          </w:tcPr>
          <w:p w14:paraId="29F8A518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42E24510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332" w:type="dxa"/>
            <w:shd w:val="clear" w:color="auto" w:fill="auto"/>
          </w:tcPr>
          <w:p w14:paraId="7D804B41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191" w:type="dxa"/>
            <w:shd w:val="clear" w:color="auto" w:fill="auto"/>
          </w:tcPr>
          <w:p w14:paraId="3DD3F1A7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</w:tbl>
    <w:p w14:paraId="68E57800" w14:textId="77777777" w:rsidR="007528B1" w:rsidRDefault="007528B1">
      <w:pPr>
        <w:snapToGrid w:val="0"/>
        <w:rPr>
          <w:rFonts w:eastAsia="Calibri"/>
          <w:b/>
          <w:color w:val="000000"/>
          <w:sz w:val="22"/>
          <w:szCs w:val="22"/>
          <w:shd w:val="clear" w:color="auto" w:fill="FFFFFF"/>
        </w:rPr>
      </w:pPr>
    </w:p>
    <w:p w14:paraId="46399940" w14:textId="77777777" w:rsidR="007528B1" w:rsidRDefault="00000000">
      <w:pPr>
        <w:snapToGrid w:val="0"/>
        <w:ind w:left="-709" w:firstLine="62"/>
        <w:jc w:val="center"/>
        <w:rPr>
          <w:rFonts w:eastAsia="Calibri"/>
          <w:b/>
          <w:color w:val="000000"/>
          <w:szCs w:val="24"/>
          <w:shd w:val="clear" w:color="auto" w:fill="FFFFFF"/>
        </w:rPr>
      </w:pPr>
      <w:r>
        <w:rPr>
          <w:rFonts w:eastAsia="Calibri"/>
          <w:b/>
          <w:color w:val="000000"/>
          <w:szCs w:val="24"/>
          <w:shd w:val="clear" w:color="auto" w:fill="FFFFFF"/>
        </w:rPr>
        <w:t xml:space="preserve">3. Sporto įstaigoje rengiami sportininkai, įtraukti į </w:t>
      </w:r>
      <w:r>
        <w:rPr>
          <w:rFonts w:eastAsia="Lucida Sans Unicode"/>
          <w:b/>
          <w:bCs/>
          <w:iCs/>
          <w:kern w:val="2"/>
          <w:szCs w:val="24"/>
          <w:lang w:eastAsia="hi-IN" w:bidi="hi-IN"/>
        </w:rPr>
        <w:t>perspektyviausių sportininkų suaugusiųjų ir jaunimo sportininkų sąrašus</w:t>
      </w:r>
    </w:p>
    <w:p w14:paraId="2AB912C1" w14:textId="77777777" w:rsidR="007528B1" w:rsidRDefault="007528B1">
      <w:pPr>
        <w:widowControl w:val="0"/>
        <w:suppressAutoHyphens/>
        <w:snapToGrid w:val="0"/>
        <w:ind w:left="1080"/>
        <w:jc w:val="center"/>
        <w:rPr>
          <w:rFonts w:eastAsia="Lucida Sans Unicode"/>
          <w:b/>
          <w:i/>
          <w:color w:val="000000"/>
          <w:kern w:val="2"/>
          <w:sz w:val="22"/>
          <w:szCs w:val="22"/>
          <w:u w:val="single"/>
          <w:shd w:val="clear" w:color="auto" w:fill="FFFFFF"/>
          <w:lang w:eastAsia="ar-SA"/>
        </w:rPr>
      </w:pPr>
    </w:p>
    <w:tbl>
      <w:tblPr>
        <w:tblW w:w="104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871"/>
        <w:gridCol w:w="2948"/>
        <w:gridCol w:w="2155"/>
        <w:gridCol w:w="2462"/>
      </w:tblGrid>
      <w:tr w:rsidR="007528B1" w14:paraId="6B7D2A98" w14:textId="77777777">
        <w:trPr>
          <w:trHeight w:val="691"/>
        </w:trPr>
        <w:tc>
          <w:tcPr>
            <w:tcW w:w="965" w:type="dxa"/>
            <w:shd w:val="clear" w:color="auto" w:fill="auto"/>
          </w:tcPr>
          <w:p w14:paraId="19113C2D" w14:textId="77777777" w:rsidR="007528B1" w:rsidRDefault="00000000">
            <w:pPr>
              <w:jc w:val="center"/>
              <w:rPr>
                <w:rFonts w:eastAsia="Calibri"/>
                <w:color w:val="000000"/>
                <w:sz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hd w:val="clear" w:color="auto" w:fill="FFFFFF"/>
              </w:rPr>
              <w:t>Eil. Nr.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53E3774" w14:textId="77777777" w:rsidR="007528B1" w:rsidRDefault="00000000">
            <w:pPr>
              <w:snapToGrid w:val="0"/>
              <w:jc w:val="center"/>
              <w:rPr>
                <w:rFonts w:eastAsia="Lucida Sans Unicode"/>
                <w:b/>
                <w:bCs/>
                <w:kern w:val="2"/>
                <w:sz w:val="22"/>
                <w:szCs w:val="24"/>
                <w:lang w:eastAsia="hi-IN" w:bidi="hi-IN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4"/>
                <w:lang w:eastAsia="hi-IN" w:bidi="hi-IN"/>
              </w:rPr>
              <w:t>Sportininkas yra įtrauktas į perspektyviausių sportininkų suaugusiųjų sąrašą</w:t>
            </w:r>
          </w:p>
          <w:p w14:paraId="7EE24450" w14:textId="77777777" w:rsidR="007528B1" w:rsidRDefault="00000000">
            <w:pPr>
              <w:snapToGrid w:val="0"/>
              <w:ind w:firstLine="53"/>
              <w:jc w:val="center"/>
              <w:rPr>
                <w:rFonts w:eastAsia="Calibri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eastAsia="Calibri"/>
                <w:i/>
                <w:color w:val="000000"/>
                <w:sz w:val="20"/>
                <w:shd w:val="clear" w:color="auto" w:fill="FFFFFF"/>
              </w:rPr>
              <w:t>(patvirtinti Savivaldybės mero potvarkiu)</w:t>
            </w:r>
          </w:p>
        </w:tc>
        <w:tc>
          <w:tcPr>
            <w:tcW w:w="4617" w:type="dxa"/>
            <w:gridSpan w:val="2"/>
            <w:shd w:val="clear" w:color="auto" w:fill="auto"/>
          </w:tcPr>
          <w:p w14:paraId="4963B5D6" w14:textId="77777777" w:rsidR="007528B1" w:rsidRDefault="00000000">
            <w:pPr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hi-IN" w:bidi="hi-IN"/>
              </w:rPr>
            </w:pPr>
            <w:r>
              <w:rPr>
                <w:rFonts w:eastAsia="Lucida Sans Unicode"/>
                <w:b/>
                <w:bCs/>
                <w:kern w:val="2"/>
                <w:sz w:val="22"/>
                <w:szCs w:val="24"/>
                <w:lang w:eastAsia="hi-IN" w:bidi="hi-IN"/>
              </w:rPr>
              <w:t>Sportininkas yra įtrauktas į perspektyviausių sportininkų jaunimo sąrašą</w:t>
            </w:r>
          </w:p>
          <w:p w14:paraId="1143A77D" w14:textId="77777777" w:rsidR="007528B1" w:rsidRDefault="00000000">
            <w:pPr>
              <w:snapToGrid w:val="0"/>
              <w:ind w:firstLine="53"/>
              <w:jc w:val="center"/>
              <w:rPr>
                <w:rFonts w:eastAsia="Calibri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eastAsia="Calibri"/>
                <w:i/>
                <w:color w:val="000000"/>
                <w:sz w:val="20"/>
                <w:shd w:val="clear" w:color="auto" w:fill="FFFFFF"/>
              </w:rPr>
              <w:t>(patvirtinti Savivaldybės mero potvarkiu)</w:t>
            </w:r>
          </w:p>
        </w:tc>
      </w:tr>
      <w:tr w:rsidR="007528B1" w14:paraId="6122CB32" w14:textId="77777777">
        <w:trPr>
          <w:trHeight w:val="270"/>
        </w:trPr>
        <w:tc>
          <w:tcPr>
            <w:tcW w:w="965" w:type="dxa"/>
            <w:shd w:val="clear" w:color="auto" w:fill="auto"/>
          </w:tcPr>
          <w:p w14:paraId="3BD7EE4C" w14:textId="77777777" w:rsidR="007528B1" w:rsidRDefault="007528B1">
            <w:pPr>
              <w:rPr>
                <w:rFonts w:eastAsia="Calibri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65DDB4CC" w14:textId="77777777" w:rsidR="007528B1" w:rsidRDefault="00000000">
            <w:pPr>
              <w:jc w:val="center"/>
              <w:rPr>
                <w:rFonts w:eastAsia="Calibri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eastAsia="Calibri"/>
                <w:b/>
                <w:color w:val="000000"/>
                <w:sz w:val="20"/>
                <w:shd w:val="clear" w:color="auto" w:fill="FFFFFF"/>
              </w:rPr>
              <w:t>1</w:t>
            </w:r>
          </w:p>
        </w:tc>
        <w:tc>
          <w:tcPr>
            <w:tcW w:w="4617" w:type="dxa"/>
            <w:gridSpan w:val="2"/>
            <w:shd w:val="clear" w:color="auto" w:fill="auto"/>
          </w:tcPr>
          <w:p w14:paraId="056DD220" w14:textId="77777777" w:rsidR="007528B1" w:rsidRDefault="00000000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eastAsia="Calibri"/>
                <w:b/>
                <w:color w:val="000000"/>
                <w:sz w:val="20"/>
                <w:shd w:val="clear" w:color="auto" w:fill="FFFFFF"/>
              </w:rPr>
              <w:t>2</w:t>
            </w:r>
          </w:p>
        </w:tc>
      </w:tr>
      <w:tr w:rsidR="007528B1" w14:paraId="18CC501E" w14:textId="77777777">
        <w:trPr>
          <w:trHeight w:val="347"/>
        </w:trPr>
        <w:tc>
          <w:tcPr>
            <w:tcW w:w="965" w:type="dxa"/>
            <w:shd w:val="clear" w:color="auto" w:fill="auto"/>
          </w:tcPr>
          <w:p w14:paraId="0EDA3880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64B63939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Vardas, pavardė</w:t>
            </w:r>
          </w:p>
        </w:tc>
        <w:tc>
          <w:tcPr>
            <w:tcW w:w="2948" w:type="dxa"/>
            <w:shd w:val="clear" w:color="auto" w:fill="auto"/>
          </w:tcPr>
          <w:p w14:paraId="3DBE3EC9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Studijuoja / planuoja šiais metais studijuoti Vilniaus universiteto Šiaulių akademijoje / Šiaulių valstybinėje kolegijoje</w:t>
            </w:r>
          </w:p>
          <w:p w14:paraId="467B8142" w14:textId="77777777" w:rsidR="007528B1" w:rsidRDefault="00000000">
            <w:pPr>
              <w:jc w:val="center"/>
              <w:rPr>
                <w:rFonts w:eastAsia="Calibri"/>
                <w:i/>
                <w:sz w:val="20"/>
              </w:rPr>
            </w:pPr>
            <w:r>
              <w:rPr>
                <w:rFonts w:eastAsia="Calibri"/>
                <w:i/>
                <w:sz w:val="20"/>
              </w:rPr>
              <w:t>(nurodyti kuris kursas, kiek liko studijuoti / kur stos)</w:t>
            </w:r>
          </w:p>
        </w:tc>
        <w:tc>
          <w:tcPr>
            <w:tcW w:w="2155" w:type="dxa"/>
            <w:shd w:val="clear" w:color="auto" w:fill="auto"/>
          </w:tcPr>
          <w:p w14:paraId="0B1A8B75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Vardas, pavardė</w:t>
            </w:r>
          </w:p>
        </w:tc>
        <w:tc>
          <w:tcPr>
            <w:tcW w:w="2462" w:type="dxa"/>
            <w:shd w:val="clear" w:color="auto" w:fill="auto"/>
          </w:tcPr>
          <w:p w14:paraId="1464D01D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Studijuoja / planuoja šiais metais studijuoti Vilniaus universiteto Šiaulių akademijoje / Šiaulių valstybinėje kolegijoje</w:t>
            </w:r>
          </w:p>
          <w:p w14:paraId="7A909C62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i/>
                <w:sz w:val="20"/>
              </w:rPr>
              <w:t>(nurodyti kuris kursas, kiek liko studijuoti / kur stos)</w:t>
            </w:r>
          </w:p>
        </w:tc>
      </w:tr>
      <w:tr w:rsidR="007528B1" w14:paraId="39059479" w14:textId="77777777">
        <w:trPr>
          <w:trHeight w:val="347"/>
        </w:trPr>
        <w:tc>
          <w:tcPr>
            <w:tcW w:w="965" w:type="dxa"/>
            <w:shd w:val="clear" w:color="auto" w:fill="auto"/>
          </w:tcPr>
          <w:p w14:paraId="712A53C1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14:paraId="7FDC108A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38738109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4229F655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5EDC0055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7528B1" w14:paraId="48FDBB95" w14:textId="77777777">
        <w:trPr>
          <w:trHeight w:val="347"/>
        </w:trPr>
        <w:tc>
          <w:tcPr>
            <w:tcW w:w="965" w:type="dxa"/>
            <w:shd w:val="clear" w:color="auto" w:fill="auto"/>
          </w:tcPr>
          <w:p w14:paraId="261DA666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2.</w:t>
            </w:r>
          </w:p>
        </w:tc>
        <w:tc>
          <w:tcPr>
            <w:tcW w:w="1871" w:type="dxa"/>
            <w:shd w:val="clear" w:color="auto" w:fill="auto"/>
          </w:tcPr>
          <w:p w14:paraId="5A85529F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7BF871C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19AF25D9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6F4BC627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7528B1" w14:paraId="4DDDC443" w14:textId="77777777">
        <w:trPr>
          <w:trHeight w:val="328"/>
        </w:trPr>
        <w:tc>
          <w:tcPr>
            <w:tcW w:w="965" w:type="dxa"/>
            <w:shd w:val="clear" w:color="auto" w:fill="auto"/>
          </w:tcPr>
          <w:p w14:paraId="49120EE2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3.</w:t>
            </w:r>
          </w:p>
        </w:tc>
        <w:tc>
          <w:tcPr>
            <w:tcW w:w="1871" w:type="dxa"/>
            <w:shd w:val="clear" w:color="auto" w:fill="auto"/>
          </w:tcPr>
          <w:p w14:paraId="54D1C014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0DC2A027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7E86A652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0EA793CC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7528B1" w14:paraId="023DF3DB" w14:textId="77777777">
        <w:trPr>
          <w:trHeight w:val="328"/>
        </w:trPr>
        <w:tc>
          <w:tcPr>
            <w:tcW w:w="965" w:type="dxa"/>
            <w:shd w:val="clear" w:color="auto" w:fill="auto"/>
          </w:tcPr>
          <w:p w14:paraId="4FBF1F4C" w14:textId="77777777" w:rsidR="007528B1" w:rsidRDefault="00000000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...</w:t>
            </w:r>
          </w:p>
        </w:tc>
        <w:tc>
          <w:tcPr>
            <w:tcW w:w="1871" w:type="dxa"/>
            <w:shd w:val="clear" w:color="auto" w:fill="auto"/>
          </w:tcPr>
          <w:p w14:paraId="72208218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42BCA9A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7F0867C2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00817A50" w14:textId="77777777" w:rsidR="007528B1" w:rsidRDefault="007528B1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</w:tbl>
    <w:p w14:paraId="1DC0D328" w14:textId="77777777" w:rsidR="007528B1" w:rsidRDefault="007528B1"/>
    <w:p w14:paraId="09716629" w14:textId="77777777" w:rsidR="007528B1" w:rsidRDefault="00000000">
      <w:pPr>
        <w:widowControl w:val="0"/>
        <w:suppressAutoHyphens/>
        <w:snapToGrid w:val="0"/>
        <w:ind w:left="108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4. Praėjusių vienerių metų sportininkų pasiekimai</w:t>
      </w:r>
    </w:p>
    <w:p w14:paraId="5E68D5B2" w14:textId="77777777" w:rsidR="007528B1" w:rsidRDefault="007528B1">
      <w:pPr>
        <w:rPr>
          <w:rFonts w:eastAsia="Calibri"/>
          <w:b/>
          <w:sz w:val="22"/>
          <w:szCs w:val="22"/>
        </w:rPr>
      </w:pPr>
    </w:p>
    <w:p w14:paraId="76DB08F5" w14:textId="77777777" w:rsidR="007528B1" w:rsidRDefault="007528B1">
      <w:pPr>
        <w:rPr>
          <w:sz w:val="14"/>
          <w:szCs w:val="14"/>
        </w:rPr>
      </w:pPr>
    </w:p>
    <w:tbl>
      <w:tblPr>
        <w:tblW w:w="103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644"/>
        <w:gridCol w:w="1701"/>
        <w:gridCol w:w="2580"/>
        <w:gridCol w:w="964"/>
        <w:gridCol w:w="1134"/>
        <w:gridCol w:w="1599"/>
      </w:tblGrid>
      <w:tr w:rsidR="007528B1" w14:paraId="0A8CAB22" w14:textId="77777777">
        <w:trPr>
          <w:trHeight w:val="344"/>
        </w:trPr>
        <w:tc>
          <w:tcPr>
            <w:tcW w:w="767" w:type="dxa"/>
            <w:shd w:val="clear" w:color="auto" w:fill="auto"/>
          </w:tcPr>
          <w:p w14:paraId="4BF387C1" w14:textId="77777777" w:rsidR="007528B1" w:rsidRDefault="00000000">
            <w:pPr>
              <w:jc w:val="center"/>
              <w:rPr>
                <w:rFonts w:eastAsia="Calibri"/>
                <w:b/>
                <w:bCs/>
                <w:sz w:val="20"/>
                <w:szCs w:val="24"/>
              </w:rPr>
            </w:pPr>
            <w:r>
              <w:rPr>
                <w:rFonts w:eastAsia="Calibri"/>
                <w:b/>
                <w:bCs/>
                <w:sz w:val="20"/>
                <w:szCs w:val="24"/>
              </w:rPr>
              <w:t>Eil. Nr.</w:t>
            </w:r>
          </w:p>
        </w:tc>
        <w:tc>
          <w:tcPr>
            <w:tcW w:w="1644" w:type="dxa"/>
            <w:shd w:val="clear" w:color="auto" w:fill="auto"/>
          </w:tcPr>
          <w:p w14:paraId="58ABCE8E" w14:textId="77777777" w:rsidR="007528B1" w:rsidRDefault="00000000">
            <w:pPr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Sporto šaka</w:t>
            </w:r>
          </w:p>
        </w:tc>
        <w:tc>
          <w:tcPr>
            <w:tcW w:w="1701" w:type="dxa"/>
            <w:shd w:val="clear" w:color="auto" w:fill="auto"/>
          </w:tcPr>
          <w:p w14:paraId="521FF673" w14:textId="77777777" w:rsidR="007528B1" w:rsidRDefault="00000000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Sportininko vardas, pavadė</w:t>
            </w:r>
          </w:p>
        </w:tc>
        <w:tc>
          <w:tcPr>
            <w:tcW w:w="2580" w:type="dxa"/>
            <w:shd w:val="clear" w:color="auto" w:fill="auto"/>
          </w:tcPr>
          <w:p w14:paraId="2F3E83F4" w14:textId="77777777" w:rsidR="007528B1" w:rsidRDefault="00000000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Pasiekimas</w:t>
            </w:r>
          </w:p>
        </w:tc>
        <w:tc>
          <w:tcPr>
            <w:tcW w:w="964" w:type="dxa"/>
            <w:shd w:val="clear" w:color="auto" w:fill="auto"/>
          </w:tcPr>
          <w:p w14:paraId="0C58E9E1" w14:textId="77777777" w:rsidR="007528B1" w:rsidRDefault="00000000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Dalyvių skaičius</w:t>
            </w:r>
          </w:p>
        </w:tc>
        <w:tc>
          <w:tcPr>
            <w:tcW w:w="1134" w:type="dxa"/>
            <w:shd w:val="clear" w:color="auto" w:fill="auto"/>
          </w:tcPr>
          <w:p w14:paraId="4A112618" w14:textId="77777777" w:rsidR="007528B1" w:rsidRDefault="00000000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Valstybių skaičius</w:t>
            </w:r>
          </w:p>
        </w:tc>
        <w:tc>
          <w:tcPr>
            <w:tcW w:w="1599" w:type="dxa"/>
            <w:shd w:val="clear" w:color="auto" w:fill="auto"/>
          </w:tcPr>
          <w:p w14:paraId="0EEF39E4" w14:textId="77777777" w:rsidR="007528B1" w:rsidRDefault="00000000">
            <w:pPr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Nuoroda į varžybų protokolą</w:t>
            </w:r>
          </w:p>
        </w:tc>
      </w:tr>
      <w:tr w:rsidR="007528B1" w14:paraId="1840AC57" w14:textId="77777777">
        <w:trPr>
          <w:trHeight w:val="305"/>
        </w:trPr>
        <w:tc>
          <w:tcPr>
            <w:tcW w:w="767" w:type="dxa"/>
            <w:shd w:val="clear" w:color="auto" w:fill="auto"/>
          </w:tcPr>
          <w:p w14:paraId="518DFFE2" w14:textId="77777777" w:rsidR="007528B1" w:rsidRDefault="00000000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1.</w:t>
            </w:r>
          </w:p>
        </w:tc>
        <w:tc>
          <w:tcPr>
            <w:tcW w:w="1644" w:type="dxa"/>
            <w:shd w:val="clear" w:color="auto" w:fill="auto"/>
          </w:tcPr>
          <w:p w14:paraId="4F9E5459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16AC9B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68E87AB7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9B8B877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E897BFA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14:paraId="7B662259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</w:tr>
      <w:tr w:rsidR="007528B1" w14:paraId="310BCAD5" w14:textId="77777777">
        <w:trPr>
          <w:trHeight w:val="325"/>
        </w:trPr>
        <w:tc>
          <w:tcPr>
            <w:tcW w:w="767" w:type="dxa"/>
            <w:shd w:val="clear" w:color="auto" w:fill="auto"/>
          </w:tcPr>
          <w:p w14:paraId="042050C3" w14:textId="77777777" w:rsidR="007528B1" w:rsidRDefault="00000000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2.</w:t>
            </w:r>
          </w:p>
        </w:tc>
        <w:tc>
          <w:tcPr>
            <w:tcW w:w="1644" w:type="dxa"/>
            <w:shd w:val="clear" w:color="auto" w:fill="auto"/>
          </w:tcPr>
          <w:p w14:paraId="66C7036F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DB94CF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31E8C116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9443472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9CCFE1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14:paraId="12DFDC1C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</w:tr>
      <w:tr w:rsidR="007528B1" w14:paraId="130DFE3A" w14:textId="77777777">
        <w:trPr>
          <w:trHeight w:val="325"/>
        </w:trPr>
        <w:tc>
          <w:tcPr>
            <w:tcW w:w="767" w:type="dxa"/>
            <w:shd w:val="clear" w:color="auto" w:fill="auto"/>
          </w:tcPr>
          <w:p w14:paraId="2C710ABF" w14:textId="77777777" w:rsidR="007528B1" w:rsidRDefault="00000000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3.</w:t>
            </w:r>
          </w:p>
        </w:tc>
        <w:tc>
          <w:tcPr>
            <w:tcW w:w="1644" w:type="dxa"/>
            <w:shd w:val="clear" w:color="auto" w:fill="auto"/>
          </w:tcPr>
          <w:p w14:paraId="07B6122A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E38163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28E7B2A5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BBD2B32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2F1368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14:paraId="40082205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</w:tr>
      <w:tr w:rsidR="007528B1" w14:paraId="085285E7" w14:textId="77777777">
        <w:trPr>
          <w:trHeight w:val="344"/>
        </w:trPr>
        <w:tc>
          <w:tcPr>
            <w:tcW w:w="767" w:type="dxa"/>
            <w:shd w:val="clear" w:color="auto" w:fill="auto"/>
          </w:tcPr>
          <w:p w14:paraId="1ADEAA79" w14:textId="77777777" w:rsidR="007528B1" w:rsidRDefault="00000000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...</w:t>
            </w:r>
          </w:p>
        </w:tc>
        <w:tc>
          <w:tcPr>
            <w:tcW w:w="1644" w:type="dxa"/>
            <w:shd w:val="clear" w:color="auto" w:fill="auto"/>
          </w:tcPr>
          <w:p w14:paraId="6B3EAEA9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BF66E7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6FDBA021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79B07A0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8065DB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14:paraId="65D06F81" w14:textId="77777777" w:rsidR="007528B1" w:rsidRDefault="007528B1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</w:tr>
    </w:tbl>
    <w:p w14:paraId="60E7A0D2" w14:textId="77777777" w:rsidR="007528B1" w:rsidRDefault="007528B1">
      <w:pPr>
        <w:jc w:val="center"/>
        <w:rPr>
          <w:rFonts w:eastAsia="Calibri"/>
          <w:b/>
          <w:sz w:val="22"/>
          <w:szCs w:val="24"/>
        </w:rPr>
      </w:pPr>
    </w:p>
    <w:p w14:paraId="31117115" w14:textId="77777777" w:rsidR="007528B1" w:rsidRDefault="00000000">
      <w:pPr>
        <w:widowControl w:val="0"/>
        <w:tabs>
          <w:tab w:val="left" w:pos="284"/>
        </w:tabs>
        <w:suppressAutoHyphens/>
        <w:snapToGrid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>5. Informacija apie planuojamus vykdyti sporto renginius</w:t>
      </w:r>
    </w:p>
    <w:p w14:paraId="052BEF79" w14:textId="77777777" w:rsidR="007528B1" w:rsidRDefault="007528B1">
      <w:pPr>
        <w:widowControl w:val="0"/>
        <w:suppressAutoHyphens/>
        <w:snapToGrid w:val="0"/>
        <w:ind w:left="720"/>
        <w:rPr>
          <w:rFonts w:eastAsia="Lucida Sans Unicode"/>
          <w:b/>
          <w:color w:val="4472C4"/>
          <w:kern w:val="2"/>
          <w:szCs w:val="24"/>
          <w:shd w:val="clear" w:color="auto" w:fill="FFFFFF"/>
          <w:lang w:eastAsia="ar-SA"/>
        </w:rPr>
      </w:pPr>
    </w:p>
    <w:tbl>
      <w:tblPr>
        <w:tblW w:w="104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938"/>
        <w:gridCol w:w="1763"/>
        <w:gridCol w:w="2013"/>
        <w:gridCol w:w="1524"/>
        <w:gridCol w:w="1635"/>
      </w:tblGrid>
      <w:tr w:rsidR="007528B1" w14:paraId="58AD3B0D" w14:textId="77777777">
        <w:trPr>
          <w:trHeight w:val="1190"/>
        </w:trPr>
        <w:tc>
          <w:tcPr>
            <w:tcW w:w="539" w:type="dxa"/>
            <w:shd w:val="clear" w:color="auto" w:fill="auto"/>
          </w:tcPr>
          <w:p w14:paraId="018EBB52" w14:textId="77777777" w:rsidR="007528B1" w:rsidRDefault="00000000">
            <w:pPr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Eil. Nr.</w:t>
            </w:r>
          </w:p>
        </w:tc>
        <w:tc>
          <w:tcPr>
            <w:tcW w:w="2938" w:type="dxa"/>
            <w:shd w:val="clear" w:color="auto" w:fill="auto"/>
          </w:tcPr>
          <w:p w14:paraId="5BB4DB68" w14:textId="77777777" w:rsidR="007528B1" w:rsidRDefault="00000000">
            <w:pPr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Renginio pavadinimas</w:t>
            </w:r>
          </w:p>
        </w:tc>
        <w:tc>
          <w:tcPr>
            <w:tcW w:w="1763" w:type="dxa"/>
            <w:shd w:val="clear" w:color="auto" w:fill="auto"/>
          </w:tcPr>
          <w:p w14:paraId="4451FB79" w14:textId="77777777" w:rsidR="007528B1" w:rsidRDefault="00000000">
            <w:pPr>
              <w:jc w:val="center"/>
              <w:rPr>
                <w:rFonts w:eastAsia="Calibri"/>
                <w:b/>
                <w:i/>
                <w:sz w:val="20"/>
                <w:szCs w:val="24"/>
              </w:rPr>
            </w:pPr>
            <w:r>
              <w:rPr>
                <w:rFonts w:eastAsia="Calibri"/>
                <w:b/>
                <w:iCs/>
                <w:sz w:val="20"/>
                <w:szCs w:val="24"/>
              </w:rPr>
              <w:t>Renginio trukmė</w:t>
            </w:r>
            <w:r>
              <w:rPr>
                <w:rFonts w:eastAsia="Calibri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eastAsia="Calibri"/>
                <w:bCs/>
                <w:i/>
                <w:sz w:val="20"/>
                <w:szCs w:val="24"/>
              </w:rPr>
              <w:t>(dienomis arba  mėnesiais)</w:t>
            </w:r>
          </w:p>
        </w:tc>
        <w:tc>
          <w:tcPr>
            <w:tcW w:w="2013" w:type="dxa"/>
            <w:shd w:val="clear" w:color="auto" w:fill="auto"/>
          </w:tcPr>
          <w:p w14:paraId="18293C55" w14:textId="77777777" w:rsidR="007528B1" w:rsidRDefault="00000000">
            <w:pPr>
              <w:jc w:val="center"/>
              <w:rPr>
                <w:rFonts w:eastAsia="Calibri"/>
                <w:b/>
                <w:iCs/>
                <w:sz w:val="20"/>
                <w:szCs w:val="24"/>
              </w:rPr>
            </w:pPr>
            <w:r>
              <w:rPr>
                <w:rFonts w:eastAsia="Calibri"/>
                <w:b/>
                <w:iCs/>
                <w:sz w:val="20"/>
                <w:szCs w:val="24"/>
              </w:rPr>
              <w:t xml:space="preserve">Jei renginys vyko kelis mėnesius,  nurodyti, kas kiek savaičių vyko ir kiek kartų per savaitę </w:t>
            </w:r>
          </w:p>
        </w:tc>
        <w:tc>
          <w:tcPr>
            <w:tcW w:w="1524" w:type="dxa"/>
            <w:shd w:val="clear" w:color="auto" w:fill="auto"/>
          </w:tcPr>
          <w:p w14:paraId="00FC4786" w14:textId="77777777" w:rsidR="007528B1" w:rsidRDefault="00000000">
            <w:pPr>
              <w:jc w:val="center"/>
              <w:rPr>
                <w:rFonts w:eastAsia="Calibri"/>
                <w:b/>
                <w:iCs/>
                <w:sz w:val="20"/>
                <w:szCs w:val="24"/>
              </w:rPr>
            </w:pPr>
            <w:r>
              <w:rPr>
                <w:rFonts w:eastAsia="Calibri"/>
                <w:b/>
                <w:iCs/>
                <w:sz w:val="20"/>
                <w:szCs w:val="24"/>
              </w:rPr>
              <w:t>Dalyvių skaičius</w:t>
            </w:r>
          </w:p>
        </w:tc>
        <w:tc>
          <w:tcPr>
            <w:tcW w:w="1635" w:type="dxa"/>
            <w:shd w:val="clear" w:color="auto" w:fill="auto"/>
          </w:tcPr>
          <w:p w14:paraId="69508D75" w14:textId="77777777" w:rsidR="007528B1" w:rsidRDefault="00000000">
            <w:pPr>
              <w:jc w:val="center"/>
              <w:rPr>
                <w:rFonts w:eastAsia="Calibri"/>
                <w:b/>
                <w:iCs/>
                <w:sz w:val="20"/>
                <w:szCs w:val="24"/>
              </w:rPr>
            </w:pPr>
            <w:r>
              <w:rPr>
                <w:rFonts w:eastAsia="Calibri"/>
                <w:b/>
                <w:iCs/>
                <w:sz w:val="20"/>
                <w:szCs w:val="24"/>
              </w:rPr>
              <w:t>Papildoma informacija</w:t>
            </w:r>
          </w:p>
          <w:p w14:paraId="524FC108" w14:textId="77777777" w:rsidR="007528B1" w:rsidRDefault="007528B1">
            <w:pPr>
              <w:jc w:val="center"/>
              <w:rPr>
                <w:rFonts w:eastAsia="Calibri"/>
                <w:b/>
                <w:iCs/>
                <w:sz w:val="20"/>
                <w:szCs w:val="24"/>
              </w:rPr>
            </w:pPr>
          </w:p>
        </w:tc>
      </w:tr>
      <w:tr w:rsidR="007528B1" w14:paraId="41AB9450" w14:textId="77777777">
        <w:trPr>
          <w:trHeight w:val="360"/>
        </w:trPr>
        <w:tc>
          <w:tcPr>
            <w:tcW w:w="539" w:type="dxa"/>
            <w:shd w:val="clear" w:color="auto" w:fill="auto"/>
          </w:tcPr>
          <w:p w14:paraId="08BF5830" w14:textId="77777777" w:rsidR="007528B1" w:rsidRDefault="00000000">
            <w:pPr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1.</w:t>
            </w:r>
          </w:p>
        </w:tc>
        <w:tc>
          <w:tcPr>
            <w:tcW w:w="2938" w:type="dxa"/>
            <w:shd w:val="clear" w:color="auto" w:fill="auto"/>
          </w:tcPr>
          <w:p w14:paraId="2FA6E395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14:paraId="3075A32C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2C0192DF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536C3E37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A9BAF93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</w:tr>
      <w:tr w:rsidR="007528B1" w14:paraId="396B6279" w14:textId="77777777">
        <w:trPr>
          <w:trHeight w:val="360"/>
        </w:trPr>
        <w:tc>
          <w:tcPr>
            <w:tcW w:w="539" w:type="dxa"/>
            <w:shd w:val="clear" w:color="auto" w:fill="auto"/>
          </w:tcPr>
          <w:p w14:paraId="6E6588EB" w14:textId="77777777" w:rsidR="007528B1" w:rsidRDefault="00000000">
            <w:pPr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2.</w:t>
            </w:r>
          </w:p>
        </w:tc>
        <w:tc>
          <w:tcPr>
            <w:tcW w:w="2938" w:type="dxa"/>
            <w:shd w:val="clear" w:color="auto" w:fill="auto"/>
          </w:tcPr>
          <w:p w14:paraId="484280A1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14:paraId="3A4D71A3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480D4930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0BDA183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45E9E7B8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</w:tr>
      <w:tr w:rsidR="007528B1" w14:paraId="471EA4B0" w14:textId="77777777">
        <w:trPr>
          <w:trHeight w:val="360"/>
        </w:trPr>
        <w:tc>
          <w:tcPr>
            <w:tcW w:w="539" w:type="dxa"/>
            <w:shd w:val="clear" w:color="auto" w:fill="auto"/>
          </w:tcPr>
          <w:p w14:paraId="67AD939F" w14:textId="77777777" w:rsidR="007528B1" w:rsidRDefault="00000000">
            <w:pPr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3.</w:t>
            </w:r>
          </w:p>
        </w:tc>
        <w:tc>
          <w:tcPr>
            <w:tcW w:w="2938" w:type="dxa"/>
            <w:shd w:val="clear" w:color="auto" w:fill="auto"/>
          </w:tcPr>
          <w:p w14:paraId="09052889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14:paraId="25F0C738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211772B5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1B98488C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C23DE94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</w:tr>
      <w:tr w:rsidR="007528B1" w14:paraId="70826CE1" w14:textId="77777777">
        <w:trPr>
          <w:trHeight w:val="379"/>
        </w:trPr>
        <w:tc>
          <w:tcPr>
            <w:tcW w:w="539" w:type="dxa"/>
            <w:shd w:val="clear" w:color="auto" w:fill="auto"/>
          </w:tcPr>
          <w:p w14:paraId="7DA0D45E" w14:textId="77777777" w:rsidR="007528B1" w:rsidRDefault="00000000">
            <w:pPr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...</w:t>
            </w:r>
          </w:p>
        </w:tc>
        <w:tc>
          <w:tcPr>
            <w:tcW w:w="2938" w:type="dxa"/>
            <w:shd w:val="clear" w:color="auto" w:fill="auto"/>
          </w:tcPr>
          <w:p w14:paraId="1E001196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14:paraId="03AF6FA7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7C5B0A11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B9E3B6A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105A3A7C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</w:tr>
    </w:tbl>
    <w:p w14:paraId="5697D8AA" w14:textId="77777777" w:rsidR="007528B1" w:rsidRDefault="007528B1">
      <w:pPr>
        <w:snapToGrid w:val="0"/>
        <w:rPr>
          <w:rFonts w:eastAsia="Calibri"/>
          <w:szCs w:val="24"/>
          <w:shd w:val="clear" w:color="auto" w:fill="FFFFFF"/>
        </w:rPr>
      </w:pPr>
    </w:p>
    <w:p w14:paraId="1A5FE560" w14:textId="77777777" w:rsidR="007528B1" w:rsidRDefault="00000000">
      <w:pPr>
        <w:widowControl w:val="0"/>
        <w:tabs>
          <w:tab w:val="left" w:pos="284"/>
        </w:tabs>
        <w:suppressAutoHyphens/>
        <w:snapToGrid w:val="0"/>
        <w:jc w:val="center"/>
        <w:rPr>
          <w:rFonts w:eastAsia="Lucida Sans Unicode"/>
          <w:b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kern w:val="2"/>
          <w:szCs w:val="24"/>
          <w:shd w:val="clear" w:color="auto" w:fill="FFFFFF"/>
          <w:lang w:eastAsia="ar-SA"/>
        </w:rPr>
        <w:t xml:space="preserve">6. Informacija apie 20... m. planuojamas </w:t>
      </w:r>
      <w:r>
        <w:rPr>
          <w:rFonts w:eastAsia="Lucida Sans Unicode"/>
          <w:b/>
          <w:bCs/>
          <w:kern w:val="2"/>
          <w:szCs w:val="24"/>
          <w:lang w:eastAsia="hi-IN" w:bidi="hi-IN"/>
        </w:rPr>
        <w:t>perspektyviausių sportininkų suaugusiųjų ir jaunimo sportininkų</w:t>
      </w:r>
      <w:r>
        <w:rPr>
          <w:rFonts w:eastAsia="Lucida Sans Unicode"/>
          <w:kern w:val="2"/>
          <w:szCs w:val="24"/>
          <w:lang w:eastAsia="hi-IN" w:bidi="hi-IN"/>
        </w:rPr>
        <w:t xml:space="preserve"> </w:t>
      </w:r>
      <w:r>
        <w:rPr>
          <w:rFonts w:eastAsia="Lucida Sans Unicode"/>
          <w:b/>
          <w:kern w:val="1"/>
          <w:szCs w:val="24"/>
          <w:lang w:eastAsia="hi-IN" w:bidi="hi-IN"/>
        </w:rPr>
        <w:t>sąrašo, patvirtinto Savivaldybės mero potvarkiu, sportininkų mokomąsias treniruočių stovyklas</w:t>
      </w:r>
    </w:p>
    <w:p w14:paraId="6BEF51C3" w14:textId="77777777" w:rsidR="007528B1" w:rsidRDefault="007528B1">
      <w:pPr>
        <w:widowControl w:val="0"/>
        <w:suppressAutoHyphens/>
        <w:snapToGrid w:val="0"/>
        <w:ind w:left="720"/>
        <w:rPr>
          <w:rFonts w:eastAsia="Lucida Sans Unicode"/>
          <w:b/>
          <w:color w:val="4472C4"/>
          <w:kern w:val="2"/>
          <w:szCs w:val="24"/>
          <w:shd w:val="clear" w:color="auto" w:fill="FFFFFF"/>
          <w:lang w:eastAsia="ar-SA"/>
        </w:rPr>
      </w:pPr>
    </w:p>
    <w:tbl>
      <w:tblPr>
        <w:tblW w:w="104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687"/>
        <w:gridCol w:w="1131"/>
        <w:gridCol w:w="1125"/>
        <w:gridCol w:w="1328"/>
        <w:gridCol w:w="1604"/>
      </w:tblGrid>
      <w:tr w:rsidR="007528B1" w14:paraId="57303667" w14:textId="77777777">
        <w:trPr>
          <w:trHeight w:val="1190"/>
        </w:trPr>
        <w:tc>
          <w:tcPr>
            <w:tcW w:w="539" w:type="dxa"/>
            <w:shd w:val="clear" w:color="auto" w:fill="auto"/>
          </w:tcPr>
          <w:p w14:paraId="5720A764" w14:textId="77777777" w:rsidR="007528B1" w:rsidRDefault="00000000">
            <w:pPr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Eil. Nr.</w:t>
            </w:r>
          </w:p>
        </w:tc>
        <w:tc>
          <w:tcPr>
            <w:tcW w:w="4848" w:type="dxa"/>
            <w:shd w:val="clear" w:color="auto" w:fill="auto"/>
          </w:tcPr>
          <w:p w14:paraId="1AC2836B" w14:textId="77777777" w:rsidR="007528B1" w:rsidRDefault="00000000">
            <w:pPr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 xml:space="preserve">Planuojami dalyviai šiauliečiai </w:t>
            </w:r>
          </w:p>
          <w:p w14:paraId="33385C6A" w14:textId="77777777" w:rsidR="007528B1" w:rsidRDefault="00000000">
            <w:pPr>
              <w:tabs>
                <w:tab w:val="left" w:pos="1596"/>
              </w:tabs>
              <w:rPr>
                <w:rFonts w:eastAsia="Calibri"/>
                <w:bCs/>
                <w:i/>
                <w:iCs/>
                <w:sz w:val="20"/>
                <w:szCs w:val="24"/>
              </w:rPr>
            </w:pPr>
            <w:r>
              <w:rPr>
                <w:rFonts w:eastAsia="Calibri"/>
                <w:bCs/>
                <w:i/>
                <w:iCs/>
                <w:sz w:val="20"/>
                <w:szCs w:val="24"/>
              </w:rPr>
              <w:t xml:space="preserve">(Šiaulių miesto savivaldybės </w:t>
            </w:r>
            <w:r>
              <w:rPr>
                <w:rFonts w:eastAsia="Calibri"/>
                <w:bCs/>
                <w:i/>
                <w:iCs/>
                <w:sz w:val="22"/>
                <w:szCs w:val="24"/>
              </w:rPr>
              <w:t>p</w:t>
            </w:r>
            <w:r>
              <w:rPr>
                <w:rFonts w:eastAsia="Lucida Sans Unicode"/>
                <w:bCs/>
                <w:i/>
                <w:iCs/>
                <w:kern w:val="2"/>
                <w:sz w:val="22"/>
                <w:szCs w:val="24"/>
                <w:lang w:eastAsia="hi-IN" w:bidi="hi-IN"/>
              </w:rPr>
              <w:t xml:space="preserve">erspektyviausių sportininkų suaugusiųjų ir jaunimo </w:t>
            </w:r>
            <w:r>
              <w:rPr>
                <w:rFonts w:eastAsia="Calibri"/>
                <w:bCs/>
                <w:i/>
                <w:iCs/>
                <w:sz w:val="20"/>
                <w:szCs w:val="24"/>
              </w:rPr>
              <w:t>sąrašo, patvirtinto Savivaldybės mero potvarkiu, sportininkų vardai, pavardės)</w:t>
            </w:r>
          </w:p>
        </w:tc>
        <w:tc>
          <w:tcPr>
            <w:tcW w:w="1134" w:type="dxa"/>
            <w:shd w:val="clear" w:color="auto" w:fill="auto"/>
          </w:tcPr>
          <w:p w14:paraId="143E1F5C" w14:textId="77777777" w:rsidR="007528B1" w:rsidRDefault="00000000">
            <w:pPr>
              <w:jc w:val="center"/>
              <w:rPr>
                <w:rFonts w:eastAsia="Calibri"/>
                <w:b/>
                <w:i/>
                <w:sz w:val="20"/>
                <w:szCs w:val="24"/>
              </w:rPr>
            </w:pPr>
            <w:r>
              <w:rPr>
                <w:rFonts w:eastAsia="Calibri"/>
                <w:b/>
                <w:iCs/>
                <w:sz w:val="20"/>
                <w:szCs w:val="24"/>
              </w:rPr>
              <w:t>Stovyklos data ir trukmė</w:t>
            </w:r>
            <w:r>
              <w:rPr>
                <w:rFonts w:eastAsia="Calibri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eastAsia="Calibri"/>
                <w:bCs/>
                <w:i/>
                <w:sz w:val="20"/>
                <w:szCs w:val="24"/>
              </w:rPr>
              <w:t>(dienomis)</w:t>
            </w:r>
          </w:p>
        </w:tc>
        <w:tc>
          <w:tcPr>
            <w:tcW w:w="1134" w:type="dxa"/>
            <w:shd w:val="clear" w:color="auto" w:fill="auto"/>
          </w:tcPr>
          <w:p w14:paraId="2E45BF86" w14:textId="77777777" w:rsidR="007528B1" w:rsidRDefault="00000000">
            <w:pPr>
              <w:jc w:val="center"/>
              <w:rPr>
                <w:rFonts w:eastAsia="Calibri"/>
                <w:b/>
                <w:iCs/>
                <w:sz w:val="20"/>
                <w:szCs w:val="24"/>
              </w:rPr>
            </w:pPr>
            <w:r>
              <w:rPr>
                <w:rFonts w:eastAsia="Calibri"/>
                <w:b/>
                <w:iCs/>
                <w:sz w:val="20"/>
                <w:szCs w:val="24"/>
              </w:rPr>
              <w:t xml:space="preserve">Vieta </w:t>
            </w:r>
          </w:p>
          <w:p w14:paraId="44D14CE0" w14:textId="77777777" w:rsidR="007528B1" w:rsidRDefault="00000000">
            <w:pPr>
              <w:jc w:val="center"/>
              <w:rPr>
                <w:rFonts w:eastAsia="Calibri"/>
                <w:b/>
                <w:i/>
                <w:sz w:val="20"/>
                <w:szCs w:val="24"/>
              </w:rPr>
            </w:pPr>
            <w:r>
              <w:rPr>
                <w:rFonts w:eastAsia="Calibri"/>
                <w:bCs/>
                <w:i/>
                <w:sz w:val="20"/>
                <w:szCs w:val="24"/>
              </w:rPr>
              <w:t>(nurodyti šalį, miestą)</w:t>
            </w:r>
          </w:p>
        </w:tc>
        <w:tc>
          <w:tcPr>
            <w:tcW w:w="1134" w:type="dxa"/>
            <w:shd w:val="clear" w:color="auto" w:fill="auto"/>
          </w:tcPr>
          <w:p w14:paraId="2C7EF502" w14:textId="77777777" w:rsidR="007528B1" w:rsidRDefault="00000000">
            <w:pPr>
              <w:jc w:val="center"/>
              <w:rPr>
                <w:rFonts w:eastAsia="Calibri"/>
                <w:b/>
                <w:iCs/>
                <w:sz w:val="20"/>
                <w:szCs w:val="24"/>
              </w:rPr>
            </w:pPr>
            <w:r>
              <w:rPr>
                <w:rFonts w:eastAsia="Calibri"/>
                <w:b/>
                <w:iCs/>
                <w:sz w:val="20"/>
                <w:szCs w:val="24"/>
              </w:rPr>
              <w:t>Planuojamas dalyvių skaičius</w:t>
            </w:r>
          </w:p>
          <w:p w14:paraId="1D8A1A15" w14:textId="77777777" w:rsidR="007528B1" w:rsidRDefault="00000000">
            <w:pPr>
              <w:jc w:val="center"/>
              <w:rPr>
                <w:rFonts w:eastAsia="Calibri"/>
                <w:bCs/>
                <w:i/>
                <w:sz w:val="20"/>
                <w:szCs w:val="24"/>
              </w:rPr>
            </w:pPr>
            <w:r>
              <w:rPr>
                <w:rFonts w:eastAsia="Calibri"/>
                <w:bCs/>
                <w:i/>
                <w:sz w:val="20"/>
                <w:szCs w:val="24"/>
              </w:rPr>
              <w:t>(bendras)</w:t>
            </w:r>
          </w:p>
        </w:tc>
        <w:tc>
          <w:tcPr>
            <w:tcW w:w="1623" w:type="dxa"/>
            <w:shd w:val="clear" w:color="auto" w:fill="auto"/>
          </w:tcPr>
          <w:p w14:paraId="56174EA0" w14:textId="77777777" w:rsidR="007528B1" w:rsidRDefault="00000000">
            <w:pPr>
              <w:jc w:val="center"/>
              <w:rPr>
                <w:rFonts w:eastAsia="Calibri"/>
                <w:b/>
                <w:i/>
                <w:sz w:val="20"/>
                <w:szCs w:val="24"/>
              </w:rPr>
            </w:pPr>
            <w:r>
              <w:rPr>
                <w:rFonts w:eastAsia="Calibri"/>
                <w:b/>
                <w:iCs/>
                <w:sz w:val="20"/>
                <w:szCs w:val="24"/>
              </w:rPr>
              <w:t>Kokių šalių sportininkai dalyvaus</w:t>
            </w:r>
            <w:r>
              <w:rPr>
                <w:rFonts w:eastAsia="Calibri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eastAsia="Calibri"/>
                <w:bCs/>
                <w:i/>
                <w:sz w:val="20"/>
                <w:szCs w:val="24"/>
              </w:rPr>
              <w:t>(išvardinti šalis)</w:t>
            </w:r>
          </w:p>
        </w:tc>
      </w:tr>
      <w:tr w:rsidR="007528B1" w14:paraId="0CB48A5E" w14:textId="77777777">
        <w:trPr>
          <w:trHeight w:val="360"/>
        </w:trPr>
        <w:tc>
          <w:tcPr>
            <w:tcW w:w="539" w:type="dxa"/>
            <w:shd w:val="clear" w:color="auto" w:fill="auto"/>
          </w:tcPr>
          <w:p w14:paraId="6FA3E4EE" w14:textId="77777777" w:rsidR="007528B1" w:rsidRDefault="00000000">
            <w:pPr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1.</w:t>
            </w:r>
          </w:p>
        </w:tc>
        <w:tc>
          <w:tcPr>
            <w:tcW w:w="4848" w:type="dxa"/>
            <w:shd w:val="clear" w:color="auto" w:fill="auto"/>
          </w:tcPr>
          <w:p w14:paraId="7D9284A7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F80728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37798C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3EDEFB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14:paraId="33FD04F9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</w:tr>
      <w:tr w:rsidR="007528B1" w14:paraId="7550F02B" w14:textId="77777777">
        <w:trPr>
          <w:trHeight w:val="360"/>
        </w:trPr>
        <w:tc>
          <w:tcPr>
            <w:tcW w:w="539" w:type="dxa"/>
            <w:shd w:val="clear" w:color="auto" w:fill="auto"/>
          </w:tcPr>
          <w:p w14:paraId="052CFDB0" w14:textId="77777777" w:rsidR="007528B1" w:rsidRDefault="00000000">
            <w:pPr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2.</w:t>
            </w:r>
          </w:p>
        </w:tc>
        <w:tc>
          <w:tcPr>
            <w:tcW w:w="4848" w:type="dxa"/>
            <w:shd w:val="clear" w:color="auto" w:fill="auto"/>
          </w:tcPr>
          <w:p w14:paraId="2A0CEBA2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B85D26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DA5697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38CC40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14:paraId="14009496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</w:tr>
      <w:tr w:rsidR="007528B1" w14:paraId="2F93DE69" w14:textId="77777777">
        <w:trPr>
          <w:trHeight w:val="360"/>
        </w:trPr>
        <w:tc>
          <w:tcPr>
            <w:tcW w:w="539" w:type="dxa"/>
            <w:shd w:val="clear" w:color="auto" w:fill="auto"/>
          </w:tcPr>
          <w:p w14:paraId="3D1A8BDF" w14:textId="77777777" w:rsidR="007528B1" w:rsidRDefault="00000000">
            <w:pPr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3.</w:t>
            </w:r>
          </w:p>
        </w:tc>
        <w:tc>
          <w:tcPr>
            <w:tcW w:w="4848" w:type="dxa"/>
            <w:shd w:val="clear" w:color="auto" w:fill="auto"/>
          </w:tcPr>
          <w:p w14:paraId="3E74B35E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11F052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3D4518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6907241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14:paraId="3E7BD47F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</w:tr>
      <w:tr w:rsidR="007528B1" w14:paraId="4EDAF7AE" w14:textId="77777777">
        <w:trPr>
          <w:trHeight w:val="379"/>
        </w:trPr>
        <w:tc>
          <w:tcPr>
            <w:tcW w:w="539" w:type="dxa"/>
            <w:shd w:val="clear" w:color="auto" w:fill="auto"/>
          </w:tcPr>
          <w:p w14:paraId="56C8268E" w14:textId="77777777" w:rsidR="007528B1" w:rsidRDefault="00000000">
            <w:pPr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...</w:t>
            </w:r>
          </w:p>
        </w:tc>
        <w:tc>
          <w:tcPr>
            <w:tcW w:w="4848" w:type="dxa"/>
            <w:shd w:val="clear" w:color="auto" w:fill="auto"/>
          </w:tcPr>
          <w:p w14:paraId="577BE934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AE6501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65AD89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BF0FE6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14:paraId="1FD1CE10" w14:textId="77777777" w:rsidR="007528B1" w:rsidRDefault="007528B1">
            <w:pPr>
              <w:rPr>
                <w:rFonts w:eastAsia="Calibri"/>
                <w:sz w:val="20"/>
                <w:szCs w:val="24"/>
              </w:rPr>
            </w:pPr>
          </w:p>
        </w:tc>
      </w:tr>
    </w:tbl>
    <w:p w14:paraId="415CAD12" w14:textId="77777777" w:rsidR="007528B1" w:rsidRDefault="007528B1">
      <w:pPr>
        <w:widowControl w:val="0"/>
        <w:suppressAutoHyphens/>
        <w:snapToGrid w:val="0"/>
        <w:ind w:left="720"/>
        <w:jc w:val="center"/>
        <w:rPr>
          <w:rFonts w:eastAsia="Lucida Sans Unicode"/>
          <w:b/>
          <w:color w:val="000000"/>
          <w:kern w:val="2"/>
          <w:szCs w:val="24"/>
          <w:shd w:val="clear" w:color="auto" w:fill="FFFFFF"/>
          <w:lang w:eastAsia="ar-SA"/>
        </w:rPr>
      </w:pPr>
    </w:p>
    <w:p w14:paraId="1B6863BB" w14:textId="77777777" w:rsidR="007528B1" w:rsidRDefault="00000000">
      <w:pPr>
        <w:widowControl w:val="0"/>
        <w:suppressAutoHyphens/>
        <w:snapToGrid w:val="0"/>
        <w:ind w:left="720"/>
        <w:jc w:val="center"/>
        <w:rPr>
          <w:rFonts w:eastAsia="Lucida Sans Unicode"/>
          <w:b/>
          <w:color w:val="000000"/>
          <w:kern w:val="2"/>
          <w:szCs w:val="24"/>
          <w:shd w:val="clear" w:color="auto" w:fill="FFFFFF"/>
          <w:lang w:eastAsia="ar-SA"/>
        </w:rPr>
      </w:pPr>
      <w:r>
        <w:rPr>
          <w:rFonts w:eastAsia="Lucida Sans Unicode"/>
          <w:b/>
          <w:color w:val="000000"/>
          <w:kern w:val="2"/>
          <w:szCs w:val="24"/>
          <w:shd w:val="clear" w:color="auto" w:fill="FFFFFF"/>
          <w:lang w:eastAsia="ar-SA"/>
        </w:rPr>
        <w:t>7. Žaidimų komandos pasiekimai praėjusiais metais</w:t>
      </w:r>
    </w:p>
    <w:p w14:paraId="0EC6CEC2" w14:textId="77777777" w:rsidR="007528B1" w:rsidRDefault="007528B1">
      <w:pPr>
        <w:widowControl w:val="0"/>
        <w:suppressAutoHyphens/>
        <w:snapToGrid w:val="0"/>
        <w:ind w:left="720"/>
        <w:jc w:val="center"/>
        <w:rPr>
          <w:rFonts w:eastAsia="Lucida Sans Unicode"/>
          <w:b/>
          <w:color w:val="000000"/>
          <w:kern w:val="2"/>
          <w:szCs w:val="24"/>
          <w:u w:val="single"/>
          <w:shd w:val="clear" w:color="auto" w:fill="FFFFFF"/>
          <w:lang w:eastAsia="ar-SA"/>
        </w:rPr>
      </w:pPr>
    </w:p>
    <w:tbl>
      <w:tblPr>
        <w:tblW w:w="103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701"/>
        <w:gridCol w:w="1701"/>
        <w:gridCol w:w="2319"/>
      </w:tblGrid>
      <w:tr w:rsidR="007528B1" w14:paraId="1D893176" w14:textId="77777777">
        <w:trPr>
          <w:trHeight w:val="573"/>
        </w:trPr>
        <w:tc>
          <w:tcPr>
            <w:tcW w:w="4678" w:type="dxa"/>
            <w:shd w:val="clear" w:color="auto" w:fill="auto"/>
          </w:tcPr>
          <w:p w14:paraId="7BF6A970" w14:textId="77777777" w:rsidR="007528B1" w:rsidRDefault="0000000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Tikslus varžybų pavadinimas</w:t>
            </w:r>
          </w:p>
        </w:tc>
        <w:tc>
          <w:tcPr>
            <w:tcW w:w="1701" w:type="dxa"/>
            <w:shd w:val="clear" w:color="auto" w:fill="auto"/>
          </w:tcPr>
          <w:p w14:paraId="40CF1A09" w14:textId="77777777" w:rsidR="007528B1" w:rsidRDefault="0000000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Divizionas</w:t>
            </w:r>
          </w:p>
          <w:p w14:paraId="642697EB" w14:textId="77777777" w:rsidR="007528B1" w:rsidRDefault="0000000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Cs/>
                <w:i/>
                <w:iCs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Cs/>
                <w:i/>
                <w:iCs/>
                <w:kern w:val="2"/>
                <w:sz w:val="20"/>
                <w:szCs w:val="24"/>
                <w:shd w:val="clear" w:color="auto" w:fill="FFFFFF"/>
                <w:lang w:eastAsia="ar-SA"/>
              </w:rPr>
              <w:t>(lyga ar kt.)</w:t>
            </w:r>
          </w:p>
        </w:tc>
        <w:tc>
          <w:tcPr>
            <w:tcW w:w="1701" w:type="dxa"/>
            <w:shd w:val="clear" w:color="auto" w:fill="auto"/>
          </w:tcPr>
          <w:p w14:paraId="379F0B9B" w14:textId="77777777" w:rsidR="007528B1" w:rsidRDefault="0000000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Iškovota vieta</w:t>
            </w:r>
          </w:p>
        </w:tc>
        <w:tc>
          <w:tcPr>
            <w:tcW w:w="2319" w:type="dxa"/>
            <w:shd w:val="clear" w:color="auto" w:fill="auto"/>
          </w:tcPr>
          <w:p w14:paraId="6B8D0F19" w14:textId="77777777" w:rsidR="007528B1" w:rsidRDefault="0000000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 xml:space="preserve">Varžovų </w:t>
            </w:r>
            <w:r>
              <w:rPr>
                <w:rFonts w:eastAsia="Lucida Sans Unicode"/>
                <w:bCs/>
                <w:i/>
                <w:iCs/>
                <w:kern w:val="2"/>
                <w:sz w:val="20"/>
                <w:szCs w:val="24"/>
                <w:shd w:val="clear" w:color="auto" w:fill="FFFFFF"/>
                <w:lang w:eastAsia="ar-SA"/>
              </w:rPr>
              <w:t>(komandų)</w:t>
            </w: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 xml:space="preserve"> skaičius</w:t>
            </w:r>
          </w:p>
        </w:tc>
      </w:tr>
      <w:tr w:rsidR="007528B1" w14:paraId="10863E9E" w14:textId="77777777">
        <w:trPr>
          <w:trHeight w:val="361"/>
        </w:trPr>
        <w:tc>
          <w:tcPr>
            <w:tcW w:w="4678" w:type="dxa"/>
            <w:shd w:val="clear" w:color="auto" w:fill="auto"/>
          </w:tcPr>
          <w:p w14:paraId="333B4D9D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  <w:t>Lietuvos čempionatas</w:t>
            </w:r>
          </w:p>
        </w:tc>
        <w:tc>
          <w:tcPr>
            <w:tcW w:w="1701" w:type="dxa"/>
            <w:shd w:val="clear" w:color="auto" w:fill="auto"/>
          </w:tcPr>
          <w:p w14:paraId="051D6066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307CCCB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319" w:type="dxa"/>
            <w:shd w:val="clear" w:color="auto" w:fill="auto"/>
          </w:tcPr>
          <w:p w14:paraId="6D487A3C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16683A15" w14:textId="77777777">
        <w:trPr>
          <w:trHeight w:val="361"/>
        </w:trPr>
        <w:tc>
          <w:tcPr>
            <w:tcW w:w="4678" w:type="dxa"/>
            <w:shd w:val="clear" w:color="auto" w:fill="auto"/>
          </w:tcPr>
          <w:p w14:paraId="091CFFC1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  <w:t>Lietuvos taurės varžybos</w:t>
            </w:r>
          </w:p>
        </w:tc>
        <w:tc>
          <w:tcPr>
            <w:tcW w:w="1701" w:type="dxa"/>
            <w:shd w:val="clear" w:color="auto" w:fill="auto"/>
          </w:tcPr>
          <w:p w14:paraId="388C461D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86A8672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319" w:type="dxa"/>
            <w:shd w:val="clear" w:color="auto" w:fill="auto"/>
          </w:tcPr>
          <w:p w14:paraId="29B4C14C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3EFD3DE3" w14:textId="77777777">
        <w:trPr>
          <w:trHeight w:val="385"/>
        </w:trPr>
        <w:tc>
          <w:tcPr>
            <w:tcW w:w="4678" w:type="dxa"/>
            <w:shd w:val="clear" w:color="auto" w:fill="auto"/>
          </w:tcPr>
          <w:p w14:paraId="3788F752" w14:textId="77777777" w:rsidR="007528B1" w:rsidRDefault="00000000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  <w:t xml:space="preserve">Baltijos čempionatas (pirmenybėse ar lygos varžybose </w:t>
            </w:r>
          </w:p>
        </w:tc>
        <w:tc>
          <w:tcPr>
            <w:tcW w:w="1701" w:type="dxa"/>
            <w:shd w:val="clear" w:color="auto" w:fill="auto"/>
          </w:tcPr>
          <w:p w14:paraId="1C84C767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2CE28041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319" w:type="dxa"/>
            <w:shd w:val="clear" w:color="auto" w:fill="auto"/>
          </w:tcPr>
          <w:p w14:paraId="085EFC2F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5DED5A5A" w14:textId="77777777">
        <w:trPr>
          <w:trHeight w:val="381"/>
        </w:trPr>
        <w:tc>
          <w:tcPr>
            <w:tcW w:w="4678" w:type="dxa"/>
            <w:shd w:val="clear" w:color="auto" w:fill="auto"/>
          </w:tcPr>
          <w:p w14:paraId="143C0AC1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  <w:t>Baltijos taurės varžybos</w:t>
            </w:r>
          </w:p>
        </w:tc>
        <w:tc>
          <w:tcPr>
            <w:tcW w:w="1701" w:type="dxa"/>
            <w:shd w:val="clear" w:color="auto" w:fill="auto"/>
          </w:tcPr>
          <w:p w14:paraId="5E75470F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5433E616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319" w:type="dxa"/>
            <w:shd w:val="clear" w:color="auto" w:fill="auto"/>
          </w:tcPr>
          <w:p w14:paraId="660EB973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3C663D64" w14:textId="77777777">
        <w:trPr>
          <w:trHeight w:val="361"/>
        </w:trPr>
        <w:tc>
          <w:tcPr>
            <w:tcW w:w="4678" w:type="dxa"/>
            <w:shd w:val="clear" w:color="auto" w:fill="auto"/>
          </w:tcPr>
          <w:p w14:paraId="75B005E9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  <w:t xml:space="preserve">Europos taurės varžybos </w:t>
            </w:r>
          </w:p>
        </w:tc>
        <w:tc>
          <w:tcPr>
            <w:tcW w:w="1701" w:type="dxa"/>
            <w:shd w:val="clear" w:color="auto" w:fill="auto"/>
          </w:tcPr>
          <w:p w14:paraId="7CDFA5F7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2AEEEB58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319" w:type="dxa"/>
            <w:shd w:val="clear" w:color="auto" w:fill="auto"/>
          </w:tcPr>
          <w:p w14:paraId="2AC75720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394E0C35" w14:textId="77777777" w:rsidR="007528B1" w:rsidRDefault="007528B1">
      <w:pPr>
        <w:rPr>
          <w:rFonts w:eastAsia="Calibri"/>
          <w:b/>
          <w:szCs w:val="24"/>
        </w:rPr>
      </w:pPr>
    </w:p>
    <w:p w14:paraId="02370FCB" w14:textId="77777777" w:rsidR="007528B1" w:rsidRDefault="007528B1">
      <w:pPr>
        <w:rPr>
          <w:rFonts w:eastAsia="Calibri"/>
          <w:b/>
          <w:szCs w:val="24"/>
        </w:rPr>
      </w:pPr>
    </w:p>
    <w:p w14:paraId="15659D9D" w14:textId="77777777" w:rsidR="007528B1" w:rsidRDefault="007528B1">
      <w:pPr>
        <w:rPr>
          <w:rFonts w:eastAsia="Calibri"/>
          <w:b/>
          <w:szCs w:val="24"/>
        </w:rPr>
      </w:pPr>
    </w:p>
    <w:p w14:paraId="765C52B8" w14:textId="77777777" w:rsidR="007528B1" w:rsidRDefault="00000000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>8.</w:t>
      </w:r>
      <w:r>
        <w:rPr>
          <w:rFonts w:eastAsia="Calibri"/>
          <w:b/>
          <w:sz w:val="22"/>
          <w:szCs w:val="24"/>
        </w:rPr>
        <w:t xml:space="preserve"> </w:t>
      </w:r>
      <w:r>
        <w:rPr>
          <w:rFonts w:eastAsia="Calibri"/>
          <w:b/>
          <w:color w:val="000000"/>
          <w:szCs w:val="24"/>
          <w:shd w:val="clear" w:color="auto" w:fill="FFFFFF"/>
        </w:rPr>
        <w:t>Planuojamos 20.... metais varžybos, kuriose dalyvaus žaidimų komanda</w:t>
      </w:r>
    </w:p>
    <w:p w14:paraId="4EDE6703" w14:textId="77777777" w:rsidR="007528B1" w:rsidRDefault="007528B1">
      <w:pPr>
        <w:jc w:val="center"/>
        <w:rPr>
          <w:rFonts w:eastAsia="Calibri"/>
          <w:b/>
          <w:szCs w:val="24"/>
        </w:rPr>
      </w:pPr>
    </w:p>
    <w:tbl>
      <w:tblPr>
        <w:tblW w:w="1042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7"/>
        <w:gridCol w:w="1528"/>
        <w:gridCol w:w="2502"/>
        <w:gridCol w:w="1662"/>
      </w:tblGrid>
      <w:tr w:rsidR="007528B1" w14:paraId="6427B2F5" w14:textId="77777777">
        <w:trPr>
          <w:trHeight w:val="550"/>
        </w:trPr>
        <w:tc>
          <w:tcPr>
            <w:tcW w:w="4737" w:type="dxa"/>
            <w:shd w:val="clear" w:color="auto" w:fill="auto"/>
          </w:tcPr>
          <w:p w14:paraId="4522B5D5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Tikslus varžybų pavadinimas</w:t>
            </w:r>
          </w:p>
        </w:tc>
        <w:tc>
          <w:tcPr>
            <w:tcW w:w="1528" w:type="dxa"/>
            <w:shd w:val="clear" w:color="auto" w:fill="auto"/>
          </w:tcPr>
          <w:p w14:paraId="5FA67AC1" w14:textId="77777777" w:rsidR="007528B1" w:rsidRDefault="00000000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Divizionas</w:t>
            </w:r>
          </w:p>
          <w:p w14:paraId="10C017CE" w14:textId="77777777" w:rsidR="007528B1" w:rsidRDefault="00000000">
            <w:pPr>
              <w:widowControl w:val="0"/>
              <w:suppressAutoHyphens/>
              <w:snapToGrid w:val="0"/>
              <w:rPr>
                <w:rFonts w:eastAsia="Lucida Sans Unicode"/>
                <w:bCs/>
                <w:i/>
                <w:iCs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Cs/>
                <w:i/>
                <w:iCs/>
                <w:kern w:val="2"/>
                <w:sz w:val="20"/>
                <w:szCs w:val="24"/>
                <w:shd w:val="clear" w:color="auto" w:fill="FFFFFF"/>
                <w:lang w:eastAsia="ar-SA"/>
              </w:rPr>
              <w:t>(A lyga ar kt.)</w:t>
            </w:r>
          </w:p>
        </w:tc>
        <w:tc>
          <w:tcPr>
            <w:tcW w:w="2502" w:type="dxa"/>
            <w:shd w:val="clear" w:color="auto" w:fill="auto"/>
          </w:tcPr>
          <w:p w14:paraId="345DFD92" w14:textId="77777777" w:rsidR="007528B1" w:rsidRDefault="00000000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 xml:space="preserve">Planuojamas varžovų </w:t>
            </w:r>
            <w:r>
              <w:rPr>
                <w:rFonts w:eastAsia="Lucida Sans Unicode"/>
                <w:bCs/>
                <w:i/>
                <w:iCs/>
                <w:kern w:val="2"/>
                <w:sz w:val="20"/>
                <w:szCs w:val="24"/>
                <w:shd w:val="clear" w:color="auto" w:fill="FFFFFF"/>
                <w:lang w:eastAsia="ar-SA"/>
              </w:rPr>
              <w:t>(komandų)</w:t>
            </w: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 xml:space="preserve"> skaičius</w:t>
            </w:r>
          </w:p>
        </w:tc>
        <w:tc>
          <w:tcPr>
            <w:tcW w:w="1662" w:type="dxa"/>
            <w:shd w:val="clear" w:color="auto" w:fill="auto"/>
          </w:tcPr>
          <w:p w14:paraId="14D5ABAC" w14:textId="77777777" w:rsidR="007528B1" w:rsidRDefault="00000000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Kiek turų bus vykdoma</w:t>
            </w:r>
          </w:p>
        </w:tc>
      </w:tr>
      <w:tr w:rsidR="007528B1" w14:paraId="3A29E948" w14:textId="77777777">
        <w:trPr>
          <w:trHeight w:val="290"/>
        </w:trPr>
        <w:tc>
          <w:tcPr>
            <w:tcW w:w="4737" w:type="dxa"/>
            <w:shd w:val="clear" w:color="auto" w:fill="auto"/>
          </w:tcPr>
          <w:p w14:paraId="62095A29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  <w:t>Lietuvos čempionate</w:t>
            </w:r>
          </w:p>
        </w:tc>
        <w:tc>
          <w:tcPr>
            <w:tcW w:w="1528" w:type="dxa"/>
            <w:shd w:val="clear" w:color="auto" w:fill="auto"/>
          </w:tcPr>
          <w:p w14:paraId="1BD4CC16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02" w:type="dxa"/>
            <w:shd w:val="clear" w:color="auto" w:fill="auto"/>
          </w:tcPr>
          <w:p w14:paraId="4DA61EC4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662" w:type="dxa"/>
            <w:shd w:val="clear" w:color="auto" w:fill="auto"/>
          </w:tcPr>
          <w:p w14:paraId="78F71692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5C5D063C" w14:textId="77777777">
        <w:trPr>
          <w:trHeight w:val="275"/>
        </w:trPr>
        <w:tc>
          <w:tcPr>
            <w:tcW w:w="4737" w:type="dxa"/>
            <w:shd w:val="clear" w:color="auto" w:fill="auto"/>
          </w:tcPr>
          <w:p w14:paraId="74E74DF0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  <w:t>Lietuvos taurės varžybose</w:t>
            </w:r>
          </w:p>
        </w:tc>
        <w:tc>
          <w:tcPr>
            <w:tcW w:w="1528" w:type="dxa"/>
            <w:shd w:val="clear" w:color="auto" w:fill="auto"/>
          </w:tcPr>
          <w:p w14:paraId="68A5E7C5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02" w:type="dxa"/>
            <w:shd w:val="clear" w:color="auto" w:fill="auto"/>
          </w:tcPr>
          <w:p w14:paraId="3FB96CDF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662" w:type="dxa"/>
            <w:shd w:val="clear" w:color="auto" w:fill="auto"/>
          </w:tcPr>
          <w:p w14:paraId="47928DF7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6C8A8274" w14:textId="77777777">
        <w:trPr>
          <w:trHeight w:val="246"/>
        </w:trPr>
        <w:tc>
          <w:tcPr>
            <w:tcW w:w="4737" w:type="dxa"/>
            <w:shd w:val="clear" w:color="auto" w:fill="auto"/>
          </w:tcPr>
          <w:p w14:paraId="77C50CE7" w14:textId="77777777" w:rsidR="007528B1" w:rsidRDefault="00000000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  <w:t>Baltijos čempionate (pirmenybėse ar lygos varžybose)</w:t>
            </w:r>
          </w:p>
        </w:tc>
        <w:tc>
          <w:tcPr>
            <w:tcW w:w="1528" w:type="dxa"/>
            <w:shd w:val="clear" w:color="auto" w:fill="auto"/>
          </w:tcPr>
          <w:p w14:paraId="5D8CE357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02" w:type="dxa"/>
            <w:shd w:val="clear" w:color="auto" w:fill="auto"/>
          </w:tcPr>
          <w:p w14:paraId="00FA7054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662" w:type="dxa"/>
            <w:shd w:val="clear" w:color="auto" w:fill="auto"/>
          </w:tcPr>
          <w:p w14:paraId="22B3F353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04610F4B" w14:textId="77777777">
        <w:trPr>
          <w:trHeight w:val="275"/>
        </w:trPr>
        <w:tc>
          <w:tcPr>
            <w:tcW w:w="4737" w:type="dxa"/>
            <w:shd w:val="clear" w:color="auto" w:fill="auto"/>
          </w:tcPr>
          <w:p w14:paraId="18BB968A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  <w:t>Baltijos taurės varžybose</w:t>
            </w:r>
          </w:p>
        </w:tc>
        <w:tc>
          <w:tcPr>
            <w:tcW w:w="1528" w:type="dxa"/>
            <w:shd w:val="clear" w:color="auto" w:fill="auto"/>
          </w:tcPr>
          <w:p w14:paraId="6F8AE7B3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02" w:type="dxa"/>
            <w:shd w:val="clear" w:color="auto" w:fill="auto"/>
          </w:tcPr>
          <w:p w14:paraId="3EE7A760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662" w:type="dxa"/>
            <w:shd w:val="clear" w:color="auto" w:fill="auto"/>
          </w:tcPr>
          <w:p w14:paraId="580CF6B3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1FA37803" w14:textId="77777777">
        <w:trPr>
          <w:trHeight w:val="275"/>
        </w:trPr>
        <w:tc>
          <w:tcPr>
            <w:tcW w:w="4737" w:type="dxa"/>
            <w:shd w:val="clear" w:color="auto" w:fill="auto"/>
          </w:tcPr>
          <w:p w14:paraId="1A9450B1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4"/>
                <w:shd w:val="clear" w:color="auto" w:fill="FFFFFF"/>
                <w:lang w:eastAsia="ar-SA"/>
              </w:rPr>
              <w:t>Europos taurės varžybose</w:t>
            </w:r>
          </w:p>
        </w:tc>
        <w:tc>
          <w:tcPr>
            <w:tcW w:w="1528" w:type="dxa"/>
            <w:shd w:val="clear" w:color="auto" w:fill="auto"/>
          </w:tcPr>
          <w:p w14:paraId="46E862BA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502" w:type="dxa"/>
            <w:shd w:val="clear" w:color="auto" w:fill="auto"/>
          </w:tcPr>
          <w:p w14:paraId="5C205DE6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662" w:type="dxa"/>
            <w:shd w:val="clear" w:color="auto" w:fill="auto"/>
          </w:tcPr>
          <w:p w14:paraId="60BF22B6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5D3FC109" w14:textId="77777777" w:rsidR="007528B1" w:rsidRDefault="007528B1">
      <w:pPr>
        <w:rPr>
          <w:rFonts w:eastAsia="Calibri"/>
          <w:szCs w:val="24"/>
        </w:rPr>
      </w:pPr>
    </w:p>
    <w:p w14:paraId="71DD6E14" w14:textId="77777777" w:rsidR="007528B1" w:rsidRDefault="007528B1">
      <w:pPr>
        <w:rPr>
          <w:rFonts w:eastAsia="Calibri"/>
          <w:szCs w:val="24"/>
        </w:rPr>
      </w:pPr>
    </w:p>
    <w:p w14:paraId="56D4E01D" w14:textId="77777777" w:rsidR="007528B1" w:rsidRDefault="00000000">
      <w:pPr>
        <w:ind w:left="-851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9. Žaidimų komandos, besivaržančios Lietuvos aukščiausioje lygoje, sportininkai, kurie studijuoja / planuoja šiais metais studijuoti Vilniaus universiteto Šiaulių akademijoje / Šiaulių valstybinėje kolegijoje</w:t>
      </w:r>
    </w:p>
    <w:p w14:paraId="3FA69346" w14:textId="77777777" w:rsidR="007528B1" w:rsidRDefault="007528B1">
      <w:pPr>
        <w:widowControl w:val="0"/>
        <w:suppressAutoHyphens/>
        <w:snapToGrid w:val="0"/>
        <w:ind w:left="720"/>
        <w:jc w:val="center"/>
        <w:rPr>
          <w:rFonts w:eastAsia="Lucida Sans Unicode"/>
          <w:b/>
          <w:color w:val="000000"/>
          <w:kern w:val="2"/>
          <w:szCs w:val="24"/>
          <w:u w:val="single"/>
          <w:shd w:val="clear" w:color="auto" w:fill="FFFFFF"/>
          <w:lang w:eastAsia="ar-SA"/>
        </w:rPr>
      </w:pPr>
    </w:p>
    <w:tbl>
      <w:tblPr>
        <w:tblW w:w="104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7469"/>
      </w:tblGrid>
      <w:tr w:rsidR="007528B1" w14:paraId="4E6184A6" w14:textId="77777777">
        <w:trPr>
          <w:trHeight w:val="601"/>
        </w:trPr>
        <w:tc>
          <w:tcPr>
            <w:tcW w:w="567" w:type="dxa"/>
            <w:shd w:val="clear" w:color="auto" w:fill="auto"/>
          </w:tcPr>
          <w:p w14:paraId="746CBCFE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Eil. Nr.</w:t>
            </w:r>
          </w:p>
        </w:tc>
        <w:tc>
          <w:tcPr>
            <w:tcW w:w="2411" w:type="dxa"/>
            <w:shd w:val="clear" w:color="auto" w:fill="auto"/>
          </w:tcPr>
          <w:p w14:paraId="0A9B50F1" w14:textId="77777777" w:rsidR="007528B1" w:rsidRDefault="00000000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Vardas, pavardė</w:t>
            </w:r>
          </w:p>
        </w:tc>
        <w:tc>
          <w:tcPr>
            <w:tcW w:w="7469" w:type="dxa"/>
            <w:shd w:val="clear" w:color="auto" w:fill="auto"/>
          </w:tcPr>
          <w:p w14:paraId="037CD9FD" w14:textId="77777777" w:rsidR="007528B1" w:rsidRDefault="00000000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Studijuoja / planuoja šiais metais studijuoti Vilniaus universiteto Šiaulių akademijoje / Šiaulių valstybinėje kolegijoje</w:t>
            </w:r>
          </w:p>
          <w:p w14:paraId="67C3675F" w14:textId="77777777" w:rsidR="007528B1" w:rsidRDefault="0000000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i/>
                <w:kern w:val="2"/>
                <w:sz w:val="20"/>
                <w:szCs w:val="24"/>
                <w:lang w:eastAsia="ar-SA"/>
              </w:rPr>
              <w:t>(nurodyti kuris kursas, kiek liko studijuoti / kur stos)</w:t>
            </w:r>
          </w:p>
        </w:tc>
      </w:tr>
      <w:tr w:rsidR="007528B1" w14:paraId="44DF2369" w14:textId="77777777">
        <w:trPr>
          <w:trHeight w:val="317"/>
        </w:trPr>
        <w:tc>
          <w:tcPr>
            <w:tcW w:w="567" w:type="dxa"/>
            <w:shd w:val="clear" w:color="auto" w:fill="auto"/>
          </w:tcPr>
          <w:p w14:paraId="0E2AA5AE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2411" w:type="dxa"/>
            <w:shd w:val="clear" w:color="auto" w:fill="auto"/>
          </w:tcPr>
          <w:p w14:paraId="1522C1BB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469" w:type="dxa"/>
            <w:shd w:val="clear" w:color="auto" w:fill="auto"/>
          </w:tcPr>
          <w:p w14:paraId="716EDB47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100EDD56" w14:textId="77777777">
        <w:trPr>
          <w:trHeight w:val="300"/>
        </w:trPr>
        <w:tc>
          <w:tcPr>
            <w:tcW w:w="567" w:type="dxa"/>
            <w:shd w:val="clear" w:color="auto" w:fill="auto"/>
          </w:tcPr>
          <w:p w14:paraId="3F5E4D49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2411" w:type="dxa"/>
            <w:shd w:val="clear" w:color="auto" w:fill="auto"/>
          </w:tcPr>
          <w:p w14:paraId="1FC7B0B4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469" w:type="dxa"/>
            <w:shd w:val="clear" w:color="auto" w:fill="auto"/>
          </w:tcPr>
          <w:p w14:paraId="4AD2B24C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2CACF5C6" w14:textId="77777777">
        <w:trPr>
          <w:trHeight w:val="293"/>
        </w:trPr>
        <w:tc>
          <w:tcPr>
            <w:tcW w:w="567" w:type="dxa"/>
            <w:shd w:val="clear" w:color="auto" w:fill="auto"/>
          </w:tcPr>
          <w:p w14:paraId="254DE9E9" w14:textId="77777777" w:rsidR="007528B1" w:rsidRDefault="00000000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2411" w:type="dxa"/>
            <w:shd w:val="clear" w:color="auto" w:fill="auto"/>
          </w:tcPr>
          <w:p w14:paraId="391355EE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469" w:type="dxa"/>
            <w:shd w:val="clear" w:color="auto" w:fill="auto"/>
          </w:tcPr>
          <w:p w14:paraId="35D44D79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25B1440C" w14:textId="77777777">
        <w:trPr>
          <w:trHeight w:val="363"/>
        </w:trPr>
        <w:tc>
          <w:tcPr>
            <w:tcW w:w="567" w:type="dxa"/>
            <w:shd w:val="clear" w:color="auto" w:fill="auto"/>
          </w:tcPr>
          <w:p w14:paraId="025D661B" w14:textId="77777777" w:rsidR="007528B1" w:rsidRDefault="00000000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...</w:t>
            </w:r>
          </w:p>
        </w:tc>
        <w:tc>
          <w:tcPr>
            <w:tcW w:w="2411" w:type="dxa"/>
            <w:shd w:val="clear" w:color="auto" w:fill="auto"/>
          </w:tcPr>
          <w:p w14:paraId="5422BDA0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469" w:type="dxa"/>
            <w:shd w:val="clear" w:color="auto" w:fill="auto"/>
          </w:tcPr>
          <w:p w14:paraId="53D17639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1C8C43F2" w14:textId="77777777" w:rsidR="007528B1" w:rsidRDefault="007528B1">
      <w:pPr>
        <w:jc w:val="center"/>
        <w:rPr>
          <w:rFonts w:eastAsia="Calibri"/>
          <w:szCs w:val="24"/>
        </w:rPr>
      </w:pPr>
    </w:p>
    <w:p w14:paraId="4C176E9C" w14:textId="77777777" w:rsidR="007528B1" w:rsidRDefault="00000000">
      <w:pPr>
        <w:ind w:left="-709"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10. </w:t>
      </w:r>
      <w:r>
        <w:rPr>
          <w:rFonts w:eastAsia="Lucida Sans Unicode"/>
          <w:b/>
          <w:bCs/>
          <w:kern w:val="1"/>
          <w:szCs w:val="24"/>
          <w:lang w:eastAsia="hi-IN" w:bidi="hi-IN"/>
        </w:rPr>
        <w:t xml:space="preserve">Šiaulių miesto sporto organizacija, kuri </w:t>
      </w:r>
      <w:r>
        <w:rPr>
          <w:rFonts w:eastAsia="Calibri"/>
          <w:b/>
          <w:bCs/>
          <w:szCs w:val="24"/>
        </w:rPr>
        <w:t>vykdo treniruočių procesą plaukimo baseinuose (pateikus sutartis su Šiaulių miesto plaukimo organizacijomis)</w:t>
      </w:r>
    </w:p>
    <w:p w14:paraId="39FB2C64" w14:textId="77777777" w:rsidR="007528B1" w:rsidRDefault="007528B1">
      <w:pPr>
        <w:jc w:val="center"/>
        <w:rPr>
          <w:rFonts w:eastAsia="Calibri"/>
          <w:b/>
          <w:bCs/>
          <w:szCs w:val="24"/>
        </w:rPr>
      </w:pPr>
    </w:p>
    <w:tbl>
      <w:tblPr>
        <w:tblW w:w="104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4209"/>
      </w:tblGrid>
      <w:tr w:rsidR="007528B1" w14:paraId="34431918" w14:textId="77777777">
        <w:trPr>
          <w:trHeight w:val="601"/>
        </w:trPr>
        <w:tc>
          <w:tcPr>
            <w:tcW w:w="567" w:type="dxa"/>
            <w:shd w:val="clear" w:color="auto" w:fill="auto"/>
          </w:tcPr>
          <w:p w14:paraId="73E2CA5F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hd w:val="clear" w:color="auto" w:fill="FFFFFF"/>
                <w:lang w:eastAsia="ar-SA"/>
              </w:rPr>
              <w:t>Eil. Nr.</w:t>
            </w:r>
          </w:p>
        </w:tc>
        <w:tc>
          <w:tcPr>
            <w:tcW w:w="5671" w:type="dxa"/>
            <w:shd w:val="clear" w:color="auto" w:fill="auto"/>
          </w:tcPr>
          <w:p w14:paraId="5E7A9ABE" w14:textId="77777777" w:rsidR="007528B1" w:rsidRDefault="00000000">
            <w:pPr>
              <w:widowControl w:val="0"/>
              <w:tabs>
                <w:tab w:val="left" w:pos="709"/>
                <w:tab w:val="left" w:pos="851"/>
              </w:tabs>
              <w:suppressAutoHyphens/>
              <w:jc w:val="center"/>
              <w:rPr>
                <w:rFonts w:eastAsia="Calibri"/>
                <w:b/>
                <w:sz w:val="20"/>
                <w:shd w:val="clear" w:color="auto" w:fill="FFFFFF"/>
              </w:rPr>
            </w:pPr>
            <w:r>
              <w:rPr>
                <w:rFonts w:eastAsia="Calibri"/>
                <w:b/>
                <w:sz w:val="20"/>
                <w:shd w:val="clear" w:color="auto" w:fill="FFFFFF"/>
              </w:rPr>
              <w:t>Sporto šaka</w:t>
            </w:r>
          </w:p>
        </w:tc>
        <w:tc>
          <w:tcPr>
            <w:tcW w:w="4209" w:type="dxa"/>
            <w:shd w:val="clear" w:color="auto" w:fill="auto"/>
          </w:tcPr>
          <w:p w14:paraId="208F4B29" w14:textId="77777777" w:rsidR="007528B1" w:rsidRDefault="0000000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20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hd w:val="clear" w:color="auto" w:fill="FFFFFF"/>
                <w:lang w:eastAsia="ar-SA"/>
              </w:rPr>
              <w:t>Faktinis naudojimąsi plaukimo baseinu / valandos per metus</w:t>
            </w:r>
          </w:p>
        </w:tc>
      </w:tr>
      <w:tr w:rsidR="007528B1" w14:paraId="6554F5BE" w14:textId="77777777">
        <w:trPr>
          <w:trHeight w:val="317"/>
        </w:trPr>
        <w:tc>
          <w:tcPr>
            <w:tcW w:w="567" w:type="dxa"/>
            <w:shd w:val="clear" w:color="auto" w:fill="auto"/>
          </w:tcPr>
          <w:p w14:paraId="0D268636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5671" w:type="dxa"/>
            <w:shd w:val="clear" w:color="auto" w:fill="auto"/>
          </w:tcPr>
          <w:p w14:paraId="19F78CF4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209" w:type="dxa"/>
            <w:shd w:val="clear" w:color="auto" w:fill="auto"/>
          </w:tcPr>
          <w:p w14:paraId="48E71D1E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39544485" w14:textId="77777777">
        <w:trPr>
          <w:trHeight w:val="300"/>
        </w:trPr>
        <w:tc>
          <w:tcPr>
            <w:tcW w:w="567" w:type="dxa"/>
            <w:shd w:val="clear" w:color="auto" w:fill="auto"/>
          </w:tcPr>
          <w:p w14:paraId="07645ECE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5671" w:type="dxa"/>
            <w:shd w:val="clear" w:color="auto" w:fill="auto"/>
          </w:tcPr>
          <w:p w14:paraId="3095C414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209" w:type="dxa"/>
            <w:shd w:val="clear" w:color="auto" w:fill="auto"/>
          </w:tcPr>
          <w:p w14:paraId="7C8FF26D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141B4075" w14:textId="77777777">
        <w:trPr>
          <w:trHeight w:val="293"/>
        </w:trPr>
        <w:tc>
          <w:tcPr>
            <w:tcW w:w="567" w:type="dxa"/>
            <w:shd w:val="clear" w:color="auto" w:fill="auto"/>
          </w:tcPr>
          <w:p w14:paraId="70D58525" w14:textId="77777777" w:rsidR="007528B1" w:rsidRDefault="00000000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5671" w:type="dxa"/>
            <w:shd w:val="clear" w:color="auto" w:fill="auto"/>
          </w:tcPr>
          <w:p w14:paraId="4A61CCAF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209" w:type="dxa"/>
            <w:shd w:val="clear" w:color="auto" w:fill="auto"/>
          </w:tcPr>
          <w:p w14:paraId="24F63350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38E94946" w14:textId="77777777">
        <w:trPr>
          <w:trHeight w:val="363"/>
        </w:trPr>
        <w:tc>
          <w:tcPr>
            <w:tcW w:w="567" w:type="dxa"/>
            <w:shd w:val="clear" w:color="auto" w:fill="auto"/>
          </w:tcPr>
          <w:p w14:paraId="74848B69" w14:textId="77777777" w:rsidR="007528B1" w:rsidRDefault="00000000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...</w:t>
            </w:r>
          </w:p>
        </w:tc>
        <w:tc>
          <w:tcPr>
            <w:tcW w:w="5671" w:type="dxa"/>
            <w:shd w:val="clear" w:color="auto" w:fill="auto"/>
          </w:tcPr>
          <w:p w14:paraId="1BE54338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209" w:type="dxa"/>
            <w:shd w:val="clear" w:color="auto" w:fill="auto"/>
          </w:tcPr>
          <w:p w14:paraId="4550696D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68ACD1A0" w14:textId="77777777" w:rsidR="007528B1" w:rsidRDefault="007528B1">
      <w:pPr>
        <w:jc w:val="center"/>
        <w:rPr>
          <w:rFonts w:eastAsia="Calibri"/>
          <w:szCs w:val="24"/>
        </w:rPr>
      </w:pPr>
    </w:p>
    <w:p w14:paraId="48F2E71A" w14:textId="77777777" w:rsidR="007528B1" w:rsidRDefault="00000000">
      <w:pPr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11. </w:t>
      </w:r>
      <w:r>
        <w:rPr>
          <w:rFonts w:eastAsia="Lucida Sans Unicode"/>
          <w:b/>
          <w:bCs/>
          <w:kern w:val="1"/>
          <w:szCs w:val="24"/>
          <w:lang w:eastAsia="hi-IN" w:bidi="hi-IN"/>
        </w:rPr>
        <w:t>Šiaulių miesto sporto organizacijai</w:t>
      </w:r>
      <w:r>
        <w:rPr>
          <w:rFonts w:eastAsia="Calibri"/>
          <w:b/>
          <w:bCs/>
          <w:szCs w:val="24"/>
        </w:rPr>
        <w:t>, kurioje naudojamas skaitmeninio treniruočių proceso valdymo ir lankomumo apskaitos modulis</w:t>
      </w:r>
    </w:p>
    <w:p w14:paraId="2998B394" w14:textId="77777777" w:rsidR="007528B1" w:rsidRDefault="007528B1">
      <w:pPr>
        <w:rPr>
          <w:rFonts w:eastAsia="Calibri"/>
          <w:b/>
          <w:bCs/>
          <w:szCs w:val="24"/>
        </w:rPr>
      </w:pPr>
    </w:p>
    <w:tbl>
      <w:tblPr>
        <w:tblW w:w="104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4209"/>
      </w:tblGrid>
      <w:tr w:rsidR="007528B1" w14:paraId="7E03050C" w14:textId="77777777">
        <w:trPr>
          <w:trHeight w:val="601"/>
        </w:trPr>
        <w:tc>
          <w:tcPr>
            <w:tcW w:w="567" w:type="dxa"/>
            <w:shd w:val="clear" w:color="auto" w:fill="auto"/>
          </w:tcPr>
          <w:p w14:paraId="622DF427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hd w:val="clear" w:color="auto" w:fill="FFFFFF"/>
                <w:lang w:eastAsia="ar-SA"/>
              </w:rPr>
              <w:t>Eil. Nr.</w:t>
            </w:r>
          </w:p>
        </w:tc>
        <w:tc>
          <w:tcPr>
            <w:tcW w:w="5671" w:type="dxa"/>
            <w:shd w:val="clear" w:color="auto" w:fill="auto"/>
          </w:tcPr>
          <w:p w14:paraId="17FC6FA3" w14:textId="77777777" w:rsidR="007528B1" w:rsidRDefault="00000000">
            <w:pPr>
              <w:widowControl w:val="0"/>
              <w:tabs>
                <w:tab w:val="left" w:pos="709"/>
                <w:tab w:val="left" w:pos="851"/>
              </w:tabs>
              <w:suppressAutoHyphens/>
              <w:jc w:val="center"/>
              <w:rPr>
                <w:rFonts w:eastAsia="Calibri"/>
                <w:b/>
                <w:sz w:val="20"/>
                <w:shd w:val="clear" w:color="auto" w:fill="FFFFFF"/>
              </w:rPr>
            </w:pPr>
            <w:r>
              <w:rPr>
                <w:rFonts w:eastAsia="Calibri"/>
                <w:b/>
                <w:bCs/>
                <w:sz w:val="20"/>
              </w:rPr>
              <w:t>Skaitmeninio treniruočių proceso valdymo ir lankomumo apskaitos modulio pavadinimas</w:t>
            </w:r>
            <w:r>
              <w:rPr>
                <w:rFonts w:eastAsia="Calibri"/>
                <w:b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4209" w:type="dxa"/>
            <w:shd w:val="clear" w:color="auto" w:fill="auto"/>
          </w:tcPr>
          <w:p w14:paraId="4A53702B" w14:textId="77777777" w:rsidR="007528B1" w:rsidRDefault="0000000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20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hd w:val="clear" w:color="auto" w:fill="FFFFFF"/>
                <w:lang w:eastAsia="ar-SA"/>
              </w:rPr>
              <w:t>Modulio palaikymo kaina per metus</w:t>
            </w:r>
          </w:p>
        </w:tc>
      </w:tr>
      <w:tr w:rsidR="007528B1" w14:paraId="1AA8970D" w14:textId="77777777">
        <w:trPr>
          <w:trHeight w:val="317"/>
        </w:trPr>
        <w:tc>
          <w:tcPr>
            <w:tcW w:w="567" w:type="dxa"/>
            <w:shd w:val="clear" w:color="auto" w:fill="auto"/>
          </w:tcPr>
          <w:p w14:paraId="54E59EFC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5671" w:type="dxa"/>
            <w:shd w:val="clear" w:color="auto" w:fill="auto"/>
          </w:tcPr>
          <w:p w14:paraId="08110CAE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209" w:type="dxa"/>
            <w:shd w:val="clear" w:color="auto" w:fill="auto"/>
          </w:tcPr>
          <w:p w14:paraId="11202E9A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0CB8E012" w14:textId="77777777">
        <w:trPr>
          <w:trHeight w:val="300"/>
        </w:trPr>
        <w:tc>
          <w:tcPr>
            <w:tcW w:w="567" w:type="dxa"/>
            <w:shd w:val="clear" w:color="auto" w:fill="auto"/>
          </w:tcPr>
          <w:p w14:paraId="50B77DAD" w14:textId="77777777" w:rsidR="007528B1" w:rsidRDefault="00000000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5671" w:type="dxa"/>
            <w:shd w:val="clear" w:color="auto" w:fill="auto"/>
          </w:tcPr>
          <w:p w14:paraId="2A5D3947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209" w:type="dxa"/>
            <w:shd w:val="clear" w:color="auto" w:fill="auto"/>
          </w:tcPr>
          <w:p w14:paraId="556B340E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167BC435" w14:textId="77777777">
        <w:trPr>
          <w:trHeight w:val="293"/>
        </w:trPr>
        <w:tc>
          <w:tcPr>
            <w:tcW w:w="567" w:type="dxa"/>
            <w:shd w:val="clear" w:color="auto" w:fill="auto"/>
          </w:tcPr>
          <w:p w14:paraId="2B78C3FE" w14:textId="77777777" w:rsidR="007528B1" w:rsidRDefault="00000000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5671" w:type="dxa"/>
            <w:shd w:val="clear" w:color="auto" w:fill="auto"/>
          </w:tcPr>
          <w:p w14:paraId="5303BC9E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209" w:type="dxa"/>
            <w:shd w:val="clear" w:color="auto" w:fill="auto"/>
          </w:tcPr>
          <w:p w14:paraId="5167CEF7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  <w:tr w:rsidR="007528B1" w14:paraId="6B4C6ACF" w14:textId="77777777">
        <w:trPr>
          <w:trHeight w:val="363"/>
        </w:trPr>
        <w:tc>
          <w:tcPr>
            <w:tcW w:w="567" w:type="dxa"/>
            <w:shd w:val="clear" w:color="auto" w:fill="auto"/>
          </w:tcPr>
          <w:p w14:paraId="2522DD01" w14:textId="77777777" w:rsidR="007528B1" w:rsidRDefault="00000000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  <w:t>...</w:t>
            </w:r>
          </w:p>
        </w:tc>
        <w:tc>
          <w:tcPr>
            <w:tcW w:w="5671" w:type="dxa"/>
            <w:shd w:val="clear" w:color="auto" w:fill="auto"/>
          </w:tcPr>
          <w:p w14:paraId="4585283C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209" w:type="dxa"/>
            <w:shd w:val="clear" w:color="auto" w:fill="auto"/>
          </w:tcPr>
          <w:p w14:paraId="20655A78" w14:textId="77777777" w:rsidR="007528B1" w:rsidRDefault="007528B1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b/>
                <w:kern w:val="2"/>
                <w:sz w:val="20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6DAA7065" w14:textId="77777777" w:rsidR="007528B1" w:rsidRDefault="007528B1">
      <w:pPr>
        <w:jc w:val="center"/>
        <w:rPr>
          <w:rFonts w:eastAsia="Calibri"/>
          <w:b/>
          <w:color w:val="000000"/>
          <w:sz w:val="22"/>
          <w:szCs w:val="22"/>
        </w:rPr>
      </w:pPr>
    </w:p>
    <w:p w14:paraId="3EA6D3CB" w14:textId="77777777" w:rsidR="007528B1" w:rsidRDefault="007528B1">
      <w:pPr>
        <w:jc w:val="center"/>
        <w:rPr>
          <w:rFonts w:eastAsia="Calibri"/>
          <w:szCs w:val="24"/>
        </w:rPr>
      </w:pPr>
    </w:p>
    <w:p w14:paraId="2117EB63" w14:textId="77777777" w:rsidR="007528B1" w:rsidRDefault="007528B1">
      <w:pPr>
        <w:jc w:val="center"/>
        <w:rPr>
          <w:rFonts w:eastAsia="Calibri"/>
          <w:szCs w:val="24"/>
        </w:rPr>
      </w:pPr>
    </w:p>
    <w:p w14:paraId="2DAE0A3C" w14:textId="77777777" w:rsidR="007528B1" w:rsidRDefault="00000000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__________________</w:t>
      </w:r>
    </w:p>
    <w:sectPr w:rsidR="007528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C384F" w14:textId="77777777" w:rsidR="003C7198" w:rsidRDefault="003C7198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endnote>
  <w:endnote w:type="continuationSeparator" w:id="0">
    <w:p w14:paraId="39FC4DD4" w14:textId="77777777" w:rsidR="003C7198" w:rsidRDefault="003C7198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FEAC6" w14:textId="77777777" w:rsidR="007528B1" w:rsidRDefault="007528B1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2719" w14:textId="77777777" w:rsidR="007528B1" w:rsidRDefault="007528B1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1D60C" w14:textId="77777777" w:rsidR="007528B1" w:rsidRDefault="007528B1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3C327" w14:textId="77777777" w:rsidR="003C7198" w:rsidRDefault="003C7198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footnote>
  <w:footnote w:type="continuationSeparator" w:id="0">
    <w:p w14:paraId="59B28C44" w14:textId="77777777" w:rsidR="003C7198" w:rsidRDefault="003C7198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6ED10" w14:textId="77777777" w:rsidR="007528B1" w:rsidRDefault="007528B1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58073" w14:textId="77777777" w:rsidR="007528B1" w:rsidRDefault="00000000">
    <w:pPr>
      <w:tabs>
        <w:tab w:val="center" w:pos="4819"/>
        <w:tab w:val="right" w:pos="9638"/>
      </w:tabs>
      <w:jc w:val="center"/>
      <w:rPr>
        <w:rFonts w:eastAsia="Calibri"/>
        <w:szCs w:val="24"/>
      </w:rPr>
    </w:pPr>
    <w:r>
      <w:rPr>
        <w:rFonts w:eastAsia="Calibri"/>
        <w:szCs w:val="24"/>
      </w:rPr>
      <w:fldChar w:fldCharType="begin"/>
    </w:r>
    <w:r>
      <w:rPr>
        <w:rFonts w:eastAsia="Calibri"/>
        <w:szCs w:val="24"/>
      </w:rPr>
      <w:instrText>PAGE   \* MERGEFORMAT</w:instrText>
    </w:r>
    <w:r>
      <w:rPr>
        <w:rFonts w:eastAsia="Calibri"/>
        <w:szCs w:val="24"/>
      </w:rPr>
      <w:fldChar w:fldCharType="separate"/>
    </w:r>
    <w:r>
      <w:rPr>
        <w:rFonts w:eastAsia="Calibri"/>
        <w:szCs w:val="24"/>
      </w:rPr>
      <w:t>3</w:t>
    </w:r>
    <w:r>
      <w:rPr>
        <w:rFonts w:eastAsia="Calibri"/>
        <w:szCs w:val="24"/>
      </w:rPr>
      <w:fldChar w:fldCharType="end"/>
    </w:r>
  </w:p>
  <w:p w14:paraId="6A4D93AA" w14:textId="77777777" w:rsidR="007528B1" w:rsidRDefault="007528B1">
    <w:pPr>
      <w:tabs>
        <w:tab w:val="center" w:pos="4819"/>
        <w:tab w:val="right" w:pos="9638"/>
      </w:tabs>
      <w:rPr>
        <w:rFonts w:ascii="Calibri" w:eastAsia="Calibri" w:hAnsi="Calibri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180A9" w14:textId="77777777" w:rsidR="007528B1" w:rsidRDefault="007528B1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B0"/>
    <w:rsid w:val="002E7E3B"/>
    <w:rsid w:val="003C7198"/>
    <w:rsid w:val="005F1F66"/>
    <w:rsid w:val="007528B1"/>
    <w:rsid w:val="00911AB0"/>
    <w:rsid w:val="00D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3A78B"/>
  <w15:chartTrackingRefBased/>
  <w15:docId w15:val="{B73874AC-8A0F-44FC-9E92-DE6A0A26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2939</Words>
  <Characters>1676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Monika Zdanavičiūtė</cp:lastModifiedBy>
  <cp:revision>2</cp:revision>
  <cp:lastPrinted>2023-11-22T06:32:00Z</cp:lastPrinted>
  <dcterms:created xsi:type="dcterms:W3CDTF">2024-12-30T06:36:00Z</dcterms:created>
  <dcterms:modified xsi:type="dcterms:W3CDTF">2024-12-30T06:36:00Z</dcterms:modified>
</cp:coreProperties>
</file>